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A2" w:rsidRDefault="00432DEC" w:rsidP="00432DEC">
      <w:pPr>
        <w:tabs>
          <w:tab w:val="left" w:pos="7020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ab/>
      </w:r>
      <w:bookmarkStart w:id="0" w:name="_GoBack"/>
      <w:bookmarkEnd w:id="0"/>
    </w:p>
    <w:p w:rsidR="00365DA2" w:rsidRDefault="00365DA2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365DA2" w:rsidRDefault="00365DA2">
      <w:pPr>
        <w:spacing w:line="360" w:lineRule="auto"/>
        <w:rPr>
          <w:sz w:val="30"/>
        </w:rPr>
      </w:pPr>
      <w:r>
        <w:rPr>
          <w:sz w:val="30"/>
        </w:rPr>
        <w:t xml:space="preserve">Věc: </w:t>
      </w: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2B6990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szCs w:val="18"/>
        </w:rPr>
        <w:t xml:space="preserve">V Praze dne </w:t>
      </w: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noProof/>
          <w:szCs w:val="18"/>
        </w:rPr>
        <w:t xml:space="preserve">Č. j.: </w:t>
      </w:r>
    </w:p>
    <w:p w:rsidR="00365DA2" w:rsidRDefault="00365DA2">
      <w:pPr>
        <w:pStyle w:val="Zhlav"/>
        <w:tabs>
          <w:tab w:val="clear" w:pos="4536"/>
          <w:tab w:val="clear" w:pos="9072"/>
        </w:tabs>
        <w:spacing w:line="360" w:lineRule="auto"/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b/>
          <w:bCs/>
          <w:szCs w:val="18"/>
        </w:rPr>
        <w:t xml:space="preserve">Předkládá: </w:t>
      </w:r>
    </w:p>
    <w:p w:rsidR="00365DA2" w:rsidRDefault="00365DA2">
      <w:pPr>
        <w:spacing w:line="360" w:lineRule="auto"/>
        <w:rPr>
          <w:b/>
          <w:bCs/>
        </w:rPr>
      </w:pPr>
    </w:p>
    <w:p w:rsidR="00365DA2" w:rsidRDefault="00365DA2">
      <w:pPr>
        <w:spacing w:line="360" w:lineRule="auto"/>
        <w:rPr>
          <w:b/>
          <w:bCs/>
        </w:rPr>
      </w:pPr>
    </w:p>
    <w:p w:rsidR="00365DA2" w:rsidRDefault="00365DA2">
      <w:pPr>
        <w:spacing w:line="360" w:lineRule="auto"/>
        <w:rPr>
          <w:b/>
          <w:bCs/>
        </w:rPr>
      </w:pPr>
    </w:p>
    <w:p w:rsidR="00365DA2" w:rsidRDefault="00365DA2">
      <w:pPr>
        <w:spacing w:line="360" w:lineRule="auto"/>
      </w:pPr>
      <w:r>
        <w:rPr>
          <w:b/>
          <w:bCs/>
        </w:rPr>
        <w:t xml:space="preserve">Vypracovala: </w:t>
      </w:r>
    </w:p>
    <w:p w:rsidR="00365DA2" w:rsidRDefault="00365DA2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b/>
          <w:bCs/>
          <w:szCs w:val="18"/>
        </w:rPr>
        <w:t xml:space="preserve">Důvod předložení: </w:t>
      </w:r>
    </w:p>
    <w:p w:rsidR="002B6990" w:rsidRDefault="002B699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365DA2" w:rsidRDefault="00365DA2">
      <w:pPr>
        <w:rPr>
          <w:noProof/>
        </w:rPr>
      </w:pPr>
      <w:r>
        <w:rPr>
          <w:noProof/>
        </w:rPr>
        <w:t xml:space="preserve">ČEPRO, a. s., </w:t>
      </w:r>
      <w:r w:rsidR="00851996">
        <w:rPr>
          <w:noProof/>
        </w:rPr>
        <w:t>Dělnická 12, č. p. 213, 170 04 Praha 7</w:t>
      </w:r>
    </w:p>
    <w:p w:rsidR="00365DA2" w:rsidRDefault="00365DA2"/>
    <w:sectPr w:rsidR="00365DA2">
      <w:headerReference w:type="default" r:id="rId7"/>
      <w:headerReference w:type="first" r:id="rId8"/>
      <w:pgSz w:w="11907" w:h="16840" w:code="9"/>
      <w:pgMar w:top="3289" w:right="1701" w:bottom="1134" w:left="1701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DBD" w:rsidRDefault="00DB0DBD">
      <w:r>
        <w:separator/>
      </w:r>
    </w:p>
  </w:endnote>
  <w:endnote w:type="continuationSeparator" w:id="0">
    <w:p w:rsidR="00DB0DBD" w:rsidRDefault="00DB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DBD" w:rsidRDefault="00DB0DBD">
      <w:r>
        <w:separator/>
      </w:r>
    </w:p>
  </w:footnote>
  <w:footnote w:type="continuationSeparator" w:id="0">
    <w:p w:rsidR="00DB0DBD" w:rsidRDefault="00DB0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A2" w:rsidRDefault="00432DEC">
    <w:pPr>
      <w:pStyle w:val="Zhlav"/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756285</wp:posOffset>
          </wp:positionV>
          <wp:extent cx="1981200" cy="647700"/>
          <wp:effectExtent l="0" t="0" r="0" b="0"/>
          <wp:wrapNone/>
          <wp:docPr id="5" name="obrázek 3" descr="cepro_znacka_cer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pro_znacka_cern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A2" w:rsidRDefault="00432DEC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4478655</wp:posOffset>
          </wp:positionH>
          <wp:positionV relativeFrom="paragraph">
            <wp:posOffset>273685</wp:posOffset>
          </wp:positionV>
          <wp:extent cx="1389380" cy="511175"/>
          <wp:effectExtent l="0" t="0" r="1270" b="3175"/>
          <wp:wrapNone/>
          <wp:docPr id="4" name="Obrázek 2" descr="C:\Users\klempirovai\Desktop\TEST\RAZÍTKA\Cepro_razitko_CITLI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klempirovai\Desktop\TEST\RAZÍTKA\Cepro_razitko_CITLI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756285</wp:posOffset>
          </wp:positionV>
          <wp:extent cx="1981200" cy="647700"/>
          <wp:effectExtent l="0" t="0" r="0" b="0"/>
          <wp:wrapNone/>
          <wp:docPr id="3" name="obrázek 2" descr="cepro_znacka_cer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pro_znacka_cerna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2340610</wp:posOffset>
          </wp:positionV>
          <wp:extent cx="3810000" cy="200025"/>
          <wp:effectExtent l="0" t="0" r="0" b="9525"/>
          <wp:wrapNone/>
          <wp:docPr id="1" name="obrázek 1" descr="MPJ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JP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EC"/>
    <w:rsid w:val="000D3A11"/>
    <w:rsid w:val="002B6990"/>
    <w:rsid w:val="00365DA2"/>
    <w:rsid w:val="00432DEC"/>
    <w:rsid w:val="00851996"/>
    <w:rsid w:val="00DB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line="260" w:lineRule="exact"/>
    </w:pPr>
    <w:rPr>
      <w:sz w:val="18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16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16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line="260" w:lineRule="exact"/>
    </w:pPr>
    <w:rPr>
      <w:sz w:val="18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16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16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orakovam\AppData\Local\Microsoft\Windows\Temporary%20Internet%20Files\Content.IE5\102R02Y1\material-pro-jednani-predstavenst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material-pro-jednani-predstavenstva</Template>
  <TotalTime>3</TotalTime>
  <Pages>2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Marketingová a komunikační strategie ČEPRO, a</vt:lpstr>
    </vt:vector>
  </TitlesOfParts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Marketingová a komunikační strategie ČEPRO, a</dc:title>
  <dc:creator>Dvořáková Markéta</dc:creator>
  <cp:lastModifiedBy>Dvořáková Markéta</cp:lastModifiedBy>
  <cp:revision>1</cp:revision>
  <cp:lastPrinted>2005-01-31T16:56:00Z</cp:lastPrinted>
  <dcterms:created xsi:type="dcterms:W3CDTF">2019-08-23T10:40:00Z</dcterms:created>
  <dcterms:modified xsi:type="dcterms:W3CDTF">2019-08-23T10:43:00Z</dcterms:modified>
</cp:coreProperties>
</file>