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317F2" w:rsidRPr="006317F2" w:rsidTr="006317F2">
        <w:trPr>
          <w:trHeight w:val="1134"/>
        </w:trPr>
        <w:tc>
          <w:tcPr>
            <w:tcW w:w="9212" w:type="dxa"/>
            <w:vAlign w:val="bottom"/>
          </w:tcPr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F657E6" w:rsidRDefault="00F657E6" w:rsidP="00485FF6">
            <w:pPr>
              <w:jc w:val="left"/>
              <w:rPr>
                <w:rFonts w:ascii="Franklin Gothic Book" w:hAnsi="Franklin Gothic Book" w:cs="Arial"/>
                <w:noProof/>
                <w:lang w:eastAsia="cs-CZ"/>
              </w:rPr>
            </w:pPr>
          </w:p>
          <w:p w:rsidR="00BD0EA2" w:rsidRPr="006317F2" w:rsidRDefault="00485FF6" w:rsidP="00485FF6">
            <w:pPr>
              <w:jc w:val="left"/>
              <w:rPr>
                <w:rFonts w:ascii="Franklin Gothic Book" w:hAnsi="Franklin Gothic Book"/>
              </w:rPr>
            </w:pPr>
            <w:r w:rsidRPr="006317F2">
              <w:rPr>
                <w:rFonts w:ascii="Franklin Gothic Book" w:hAnsi="Franklin Gothic Book" w:cs="Arial"/>
                <w:noProof/>
                <w:lang w:eastAsia="cs-CZ"/>
              </w:rPr>
              <w:drawing>
                <wp:inline distT="0" distB="0" distL="0" distR="0" wp14:anchorId="325DFB4F" wp14:editId="5A7ED725">
                  <wp:extent cx="2078966" cy="688096"/>
                  <wp:effectExtent l="0" t="0" r="0" b="0"/>
                  <wp:docPr id="2" name="Obrázek 2" descr="\\Spa3.spa.ceproas.cz\DATA_OFFLINE\novakj\My Documents\My Pictures\čepro hlavi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pa3.spa.ceproas.cz\DATA_OFFLINE\novakj\My Documents\My Pictures\čepro hlavi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855" cy="69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/>
              </w:rPr>
            </w:pPr>
          </w:p>
          <w:p w:rsidR="008062C9" w:rsidRPr="006317F2" w:rsidRDefault="008062C9" w:rsidP="00485FF6">
            <w:pPr>
              <w:jc w:val="left"/>
              <w:rPr>
                <w:rFonts w:ascii="Franklin Gothic Book" w:hAnsi="Franklin Gothic Book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/>
              </w:rPr>
            </w:pPr>
          </w:p>
          <w:p w:rsidR="006317F2" w:rsidRDefault="006317F2" w:rsidP="00485FF6">
            <w:pPr>
              <w:jc w:val="left"/>
              <w:rPr>
                <w:rFonts w:ascii="Franklin Gothic Book" w:hAnsi="Franklin Gothic Book"/>
              </w:rPr>
            </w:pP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/>
              </w:rPr>
            </w:pPr>
          </w:p>
          <w:p w:rsidR="006317F2" w:rsidRDefault="006317F2" w:rsidP="00485FF6">
            <w:pPr>
              <w:jc w:val="left"/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6317F2">
              <w:rPr>
                <w:rFonts w:ascii="Franklin Gothic Book" w:hAnsi="Franklin Gothic Book"/>
                <w:b/>
                <w:sz w:val="32"/>
                <w:szCs w:val="32"/>
              </w:rPr>
              <w:t xml:space="preserve">Interní audit IMS skladu </w:t>
            </w:r>
            <w:r w:rsidR="006D233E">
              <w:rPr>
                <w:rFonts w:ascii="Franklin Gothic Book" w:hAnsi="Franklin Gothic Book"/>
                <w:b/>
                <w:sz w:val="32"/>
                <w:szCs w:val="32"/>
              </w:rPr>
              <w:t xml:space="preserve"> </w:t>
            </w:r>
          </w:p>
          <w:p w:rsidR="006317F2" w:rsidRPr="006317F2" w:rsidRDefault="006317F2" w:rsidP="00485FF6">
            <w:pPr>
              <w:jc w:val="left"/>
              <w:rPr>
                <w:rFonts w:ascii="Franklin Gothic Book" w:hAnsi="Franklin Gothic Book"/>
                <w:b/>
                <w:sz w:val="32"/>
                <w:szCs w:val="32"/>
              </w:rPr>
            </w:pPr>
          </w:p>
        </w:tc>
      </w:tr>
      <w:tr w:rsidR="002B5FB9" w:rsidRPr="006317F2" w:rsidTr="00F877CE">
        <w:trPr>
          <w:trHeight w:val="737"/>
        </w:trPr>
        <w:tc>
          <w:tcPr>
            <w:tcW w:w="9212" w:type="dxa"/>
            <w:vAlign w:val="bottom"/>
          </w:tcPr>
          <w:p w:rsidR="00BD0EA2" w:rsidRDefault="006D51BB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  <w:r w:rsidRPr="006317F2">
              <w:rPr>
                <w:rFonts w:ascii="Franklin Gothic Book" w:hAnsi="Franklin Gothic Book"/>
                <w:b/>
                <w:color w:val="auto"/>
                <w:highlight w:val="lightGray"/>
              </w:rPr>
              <w:t xml:space="preserve">Závěrečná zpráva </w:t>
            </w:r>
          </w:p>
          <w:p w:rsidR="008E1B77" w:rsidRDefault="008E1B77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</w:p>
          <w:p w:rsidR="008E1B77" w:rsidRDefault="008E1B77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</w:p>
          <w:p w:rsidR="008E1B77" w:rsidRDefault="008E1B77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</w:p>
          <w:p w:rsidR="008E1B77" w:rsidRDefault="008E1B77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</w:p>
          <w:p w:rsidR="008E1B77" w:rsidRDefault="008E1B77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</w:p>
          <w:p w:rsidR="008E1B77" w:rsidRDefault="008E1B77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</w:p>
          <w:p w:rsidR="008E1B77" w:rsidRDefault="008E1B77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</w:p>
          <w:p w:rsidR="008E1B77" w:rsidRDefault="008E1B77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</w:p>
          <w:p w:rsidR="008E1B77" w:rsidRPr="009F74B4" w:rsidRDefault="008E1B77" w:rsidP="008E1B77">
            <w:pPr>
              <w:rPr>
                <w:rFonts w:ascii="Franklin Gothic Book" w:hAnsi="Franklin Gothic Book"/>
                <w:highlight w:val="lightGray"/>
              </w:rPr>
            </w:pPr>
            <w:r w:rsidRPr="009F74B4">
              <w:rPr>
                <w:rFonts w:ascii="Franklin Gothic Book" w:hAnsi="Franklin Gothic Book"/>
                <w:highlight w:val="lightGray"/>
              </w:rPr>
              <w:t xml:space="preserve">Zpracoval/a:  </w:t>
            </w:r>
            <w:r>
              <w:rPr>
                <w:rFonts w:ascii="Franklin Gothic Book" w:hAnsi="Franklin Gothic Book"/>
                <w:highlight w:val="lightGray"/>
              </w:rPr>
              <w:t xml:space="preserve"> </w:t>
            </w:r>
          </w:p>
          <w:p w:rsidR="008E1B77" w:rsidRPr="00F657E6" w:rsidRDefault="008E1B77" w:rsidP="008E1B77">
            <w:pPr>
              <w:rPr>
                <w:rFonts w:ascii="Franklin Gothic Book" w:hAnsi="Franklin Gothic Book"/>
              </w:rPr>
            </w:pPr>
          </w:p>
          <w:p w:rsidR="008E1B77" w:rsidRPr="009F74B4" w:rsidRDefault="008E1B77" w:rsidP="008E1B7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DD</w:t>
            </w:r>
            <w:r w:rsidRPr="00F657E6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MM</w:t>
            </w:r>
            <w:r w:rsidRPr="00F657E6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RRRR</w:t>
            </w:r>
          </w:p>
          <w:p w:rsidR="008E1B77" w:rsidRPr="006317F2" w:rsidRDefault="008E1B77" w:rsidP="001858EC">
            <w:pPr>
              <w:pStyle w:val="Titulka-Pedmt2"/>
              <w:rPr>
                <w:rFonts w:ascii="Franklin Gothic Book" w:hAnsi="Franklin Gothic Book"/>
                <w:b/>
                <w:color w:val="auto"/>
                <w:highlight w:val="lightGray"/>
              </w:rPr>
            </w:pPr>
          </w:p>
        </w:tc>
      </w:tr>
      <w:tr w:rsidR="002B5FB9" w:rsidRPr="009F74B4" w:rsidTr="006317F2">
        <w:trPr>
          <w:trHeight w:val="8889"/>
        </w:trPr>
        <w:tc>
          <w:tcPr>
            <w:tcW w:w="9212" w:type="dxa"/>
            <w:vAlign w:val="bottom"/>
          </w:tcPr>
          <w:p w:rsidR="006317F2" w:rsidRDefault="006317F2" w:rsidP="006317F2">
            <w:pPr>
              <w:rPr>
                <w:rFonts w:ascii="Franklin Gothic Book" w:hAnsi="Franklin Gothic Book"/>
              </w:rPr>
            </w:pPr>
          </w:p>
          <w:p w:rsidR="006317F2" w:rsidRPr="009F74B4" w:rsidRDefault="006317F2" w:rsidP="006317F2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F74B4">
              <w:rPr>
                <w:rFonts w:ascii="Franklin Gothic Book" w:hAnsi="Franklin Gothic Book"/>
                <w:b/>
                <w:sz w:val="24"/>
                <w:szCs w:val="24"/>
              </w:rPr>
              <w:t>OBSAH</w:t>
            </w:r>
          </w:p>
          <w:sdt>
            <w:sdtPr>
              <w:rPr>
                <w:rFonts w:ascii="Franklin Gothic Book" w:eastAsiaTheme="minorHAnsi" w:hAnsi="Franklin Gothic Book" w:cstheme="minorBidi"/>
                <w:color w:val="FF0000"/>
                <w:szCs w:val="22"/>
                <w:lang w:eastAsia="en-US"/>
              </w:rPr>
              <w:id w:val="2003924430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</w:rPr>
            </w:sdtEndPr>
            <w:sdtContent>
              <w:p w:rsidR="006317F2" w:rsidRPr="009F74B4" w:rsidRDefault="006317F2" w:rsidP="006317F2">
                <w:pPr>
                  <w:pStyle w:val="Odrky"/>
                  <w:rPr>
                    <w:rFonts w:ascii="Franklin Gothic Book" w:hAnsi="Franklin Gothic Book"/>
                    <w:color w:val="FF0000"/>
                  </w:rPr>
                </w:pPr>
              </w:p>
              <w:p w:rsidR="006D233E" w:rsidRDefault="006317F2">
                <w:pPr>
                  <w:pStyle w:val="Obsah1"/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</w:pPr>
                <w:r w:rsidRPr="009F74B4">
                  <w:rPr>
                    <w:rFonts w:ascii="Franklin Gothic Book" w:hAnsi="Franklin Gothic Book"/>
                    <w:color w:val="FF0000"/>
                  </w:rPr>
                  <w:fldChar w:fldCharType="begin"/>
                </w:r>
                <w:r w:rsidRPr="009F74B4">
                  <w:rPr>
                    <w:rFonts w:ascii="Franklin Gothic Book" w:hAnsi="Franklin Gothic Book"/>
                    <w:color w:val="FF0000"/>
                  </w:rPr>
                  <w:instrText xml:space="preserve"> TOC \o "1-3" \h \z \u </w:instrText>
                </w:r>
                <w:r w:rsidRPr="009F74B4">
                  <w:rPr>
                    <w:rFonts w:ascii="Franklin Gothic Book" w:hAnsi="Franklin Gothic Book"/>
                    <w:color w:val="FF0000"/>
                  </w:rPr>
                  <w:fldChar w:fldCharType="separate"/>
                </w:r>
                <w:hyperlink w:anchor="_Toc480974390" w:history="1"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A.</w:t>
                  </w:r>
                  <w:r w:rsidR="006D233E">
                    <w:rPr>
                      <w:rFonts w:asciiTheme="minorHAnsi" w:eastAsiaTheme="minorEastAsia" w:hAnsiTheme="minorHAnsi"/>
                      <w:noProof/>
                      <w:sz w:val="22"/>
                      <w:lang w:eastAsia="cs-CZ"/>
                    </w:rPr>
                    <w:tab/>
                  </w:r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Manažerské shrnutí</w:t>
                  </w:r>
                  <w:r w:rsidR="006D233E">
                    <w:rPr>
                      <w:noProof/>
                      <w:webHidden/>
                    </w:rPr>
                    <w:tab/>
                  </w:r>
                  <w:r w:rsidR="006D233E">
                    <w:rPr>
                      <w:noProof/>
                      <w:webHidden/>
                    </w:rPr>
                    <w:fldChar w:fldCharType="begin"/>
                  </w:r>
                  <w:r w:rsidR="006D233E">
                    <w:rPr>
                      <w:noProof/>
                      <w:webHidden/>
                    </w:rPr>
                    <w:instrText xml:space="preserve"> PAGEREF _Toc480974390 \h </w:instrText>
                  </w:r>
                  <w:r w:rsidR="006D233E">
                    <w:rPr>
                      <w:noProof/>
                      <w:webHidden/>
                    </w:rPr>
                  </w:r>
                  <w:r w:rsidR="006D233E">
                    <w:rPr>
                      <w:noProof/>
                      <w:webHidden/>
                    </w:rPr>
                    <w:fldChar w:fldCharType="separate"/>
                  </w:r>
                  <w:r w:rsidR="006D233E">
                    <w:rPr>
                      <w:noProof/>
                      <w:webHidden/>
                    </w:rPr>
                    <w:t>5</w:t>
                  </w:r>
                  <w:r w:rsidR="006D233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6D233E" w:rsidRDefault="00C924C9">
                <w:pPr>
                  <w:pStyle w:val="Obsah3"/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</w:pPr>
                <w:hyperlink w:anchor="_Toc480974391" w:history="1"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Cíle auditu</w:t>
                  </w:r>
                  <w:r w:rsidR="006D233E">
                    <w:rPr>
                      <w:noProof/>
                      <w:webHidden/>
                    </w:rPr>
                    <w:tab/>
                  </w:r>
                  <w:r w:rsidR="006D233E">
                    <w:rPr>
                      <w:noProof/>
                      <w:webHidden/>
                    </w:rPr>
                    <w:fldChar w:fldCharType="begin"/>
                  </w:r>
                  <w:r w:rsidR="006D233E">
                    <w:rPr>
                      <w:noProof/>
                      <w:webHidden/>
                    </w:rPr>
                    <w:instrText xml:space="preserve"> PAGEREF _Toc480974391 \h </w:instrText>
                  </w:r>
                  <w:r w:rsidR="006D233E">
                    <w:rPr>
                      <w:noProof/>
                      <w:webHidden/>
                    </w:rPr>
                  </w:r>
                  <w:r w:rsidR="006D233E">
                    <w:rPr>
                      <w:noProof/>
                      <w:webHidden/>
                    </w:rPr>
                    <w:fldChar w:fldCharType="separate"/>
                  </w:r>
                  <w:r w:rsidR="006D233E">
                    <w:rPr>
                      <w:noProof/>
                      <w:webHidden/>
                    </w:rPr>
                    <w:t>5</w:t>
                  </w:r>
                  <w:r w:rsidR="006D233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6D233E" w:rsidRDefault="00C924C9">
                <w:pPr>
                  <w:pStyle w:val="Obsah3"/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</w:pPr>
                <w:hyperlink w:anchor="_Toc480974392" w:history="1"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Shrnutí hlavních zjištění podle auditovaných oblastí</w:t>
                  </w:r>
                  <w:r w:rsidR="006D233E">
                    <w:rPr>
                      <w:noProof/>
                      <w:webHidden/>
                    </w:rPr>
                    <w:tab/>
                  </w:r>
                  <w:r w:rsidR="006D233E">
                    <w:rPr>
                      <w:noProof/>
                      <w:webHidden/>
                    </w:rPr>
                    <w:fldChar w:fldCharType="begin"/>
                  </w:r>
                  <w:r w:rsidR="006D233E">
                    <w:rPr>
                      <w:noProof/>
                      <w:webHidden/>
                    </w:rPr>
                    <w:instrText xml:space="preserve"> PAGEREF _Toc480974392 \h </w:instrText>
                  </w:r>
                  <w:r w:rsidR="006D233E">
                    <w:rPr>
                      <w:noProof/>
                      <w:webHidden/>
                    </w:rPr>
                  </w:r>
                  <w:r w:rsidR="006D233E">
                    <w:rPr>
                      <w:noProof/>
                      <w:webHidden/>
                    </w:rPr>
                    <w:fldChar w:fldCharType="separate"/>
                  </w:r>
                  <w:r w:rsidR="006D233E">
                    <w:rPr>
                      <w:noProof/>
                      <w:webHidden/>
                    </w:rPr>
                    <w:t>5</w:t>
                  </w:r>
                  <w:r w:rsidR="006D233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6D233E" w:rsidRDefault="00C924C9">
                <w:pPr>
                  <w:pStyle w:val="Obsah3"/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</w:pPr>
                <w:hyperlink w:anchor="_Toc480974393" w:history="1"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Celkové zhodnocení auditované oblasti</w:t>
                  </w:r>
                  <w:r w:rsidR="006D233E">
                    <w:rPr>
                      <w:noProof/>
                      <w:webHidden/>
                    </w:rPr>
                    <w:tab/>
                  </w:r>
                  <w:r w:rsidR="006D233E">
                    <w:rPr>
                      <w:noProof/>
                      <w:webHidden/>
                    </w:rPr>
                    <w:fldChar w:fldCharType="begin"/>
                  </w:r>
                  <w:r w:rsidR="006D233E">
                    <w:rPr>
                      <w:noProof/>
                      <w:webHidden/>
                    </w:rPr>
                    <w:instrText xml:space="preserve"> PAGEREF _Toc480974393 \h </w:instrText>
                  </w:r>
                  <w:r w:rsidR="006D233E">
                    <w:rPr>
                      <w:noProof/>
                      <w:webHidden/>
                    </w:rPr>
                  </w:r>
                  <w:r w:rsidR="006D233E">
                    <w:rPr>
                      <w:noProof/>
                      <w:webHidden/>
                    </w:rPr>
                    <w:fldChar w:fldCharType="separate"/>
                  </w:r>
                  <w:r w:rsidR="006D233E">
                    <w:rPr>
                      <w:noProof/>
                      <w:webHidden/>
                    </w:rPr>
                    <w:t>5</w:t>
                  </w:r>
                  <w:r w:rsidR="006D233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6D233E" w:rsidRDefault="00C924C9">
                <w:pPr>
                  <w:pStyle w:val="Obsah3"/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</w:pPr>
                <w:hyperlink w:anchor="_Toc480974394" w:history="1"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Hlavní auditní doporučení</w:t>
                  </w:r>
                  <w:r w:rsidR="006D233E">
                    <w:rPr>
                      <w:noProof/>
                      <w:webHidden/>
                    </w:rPr>
                    <w:tab/>
                  </w:r>
                  <w:r w:rsidR="006D233E">
                    <w:rPr>
                      <w:noProof/>
                      <w:webHidden/>
                    </w:rPr>
                    <w:fldChar w:fldCharType="begin"/>
                  </w:r>
                  <w:r w:rsidR="006D233E">
                    <w:rPr>
                      <w:noProof/>
                      <w:webHidden/>
                    </w:rPr>
                    <w:instrText xml:space="preserve"> PAGEREF _Toc480974394 \h </w:instrText>
                  </w:r>
                  <w:r w:rsidR="006D233E">
                    <w:rPr>
                      <w:noProof/>
                      <w:webHidden/>
                    </w:rPr>
                  </w:r>
                  <w:r w:rsidR="006D233E">
                    <w:rPr>
                      <w:noProof/>
                      <w:webHidden/>
                    </w:rPr>
                    <w:fldChar w:fldCharType="separate"/>
                  </w:r>
                  <w:r w:rsidR="006D233E">
                    <w:rPr>
                      <w:noProof/>
                      <w:webHidden/>
                    </w:rPr>
                    <w:t>5</w:t>
                  </w:r>
                  <w:r w:rsidR="006D233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6D233E" w:rsidRDefault="00C924C9">
                <w:pPr>
                  <w:pStyle w:val="Obsah1"/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</w:pPr>
                <w:hyperlink w:anchor="_Toc480974395" w:history="1"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B.</w:t>
                  </w:r>
                  <w:r w:rsidR="006D233E">
                    <w:rPr>
                      <w:rFonts w:asciiTheme="minorHAnsi" w:eastAsiaTheme="minorEastAsia" w:hAnsiTheme="minorHAnsi"/>
                      <w:noProof/>
                      <w:sz w:val="22"/>
                      <w:lang w:eastAsia="cs-CZ"/>
                    </w:rPr>
                    <w:tab/>
                  </w:r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Přehled zjištění a věcná doporučení</w:t>
                  </w:r>
                  <w:r w:rsidR="006D233E">
                    <w:rPr>
                      <w:noProof/>
                      <w:webHidden/>
                    </w:rPr>
                    <w:tab/>
                  </w:r>
                  <w:r w:rsidR="006D233E">
                    <w:rPr>
                      <w:noProof/>
                      <w:webHidden/>
                    </w:rPr>
                    <w:fldChar w:fldCharType="begin"/>
                  </w:r>
                  <w:r w:rsidR="006D233E">
                    <w:rPr>
                      <w:noProof/>
                      <w:webHidden/>
                    </w:rPr>
                    <w:instrText xml:space="preserve"> PAGEREF _Toc480974395 \h </w:instrText>
                  </w:r>
                  <w:r w:rsidR="006D233E">
                    <w:rPr>
                      <w:noProof/>
                      <w:webHidden/>
                    </w:rPr>
                  </w:r>
                  <w:r w:rsidR="006D233E">
                    <w:rPr>
                      <w:noProof/>
                      <w:webHidden/>
                    </w:rPr>
                    <w:fldChar w:fldCharType="separate"/>
                  </w:r>
                  <w:r w:rsidR="006D233E">
                    <w:rPr>
                      <w:noProof/>
                      <w:webHidden/>
                    </w:rPr>
                    <w:t>6</w:t>
                  </w:r>
                  <w:r w:rsidR="006D233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6D233E" w:rsidRDefault="00C924C9">
                <w:pPr>
                  <w:pStyle w:val="Obsah1"/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</w:pPr>
                <w:hyperlink w:anchor="_Toc480974396" w:history="1"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C.</w:t>
                  </w:r>
                  <w:r w:rsidR="006D233E">
                    <w:rPr>
                      <w:rFonts w:asciiTheme="minorHAnsi" w:eastAsiaTheme="minorEastAsia" w:hAnsiTheme="minorHAnsi"/>
                      <w:noProof/>
                      <w:sz w:val="22"/>
                      <w:lang w:eastAsia="cs-CZ"/>
                    </w:rPr>
                    <w:tab/>
                  </w:r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Vložené přílohy</w:t>
                  </w:r>
                  <w:r w:rsidR="006D233E">
                    <w:rPr>
                      <w:noProof/>
                      <w:webHidden/>
                    </w:rPr>
                    <w:tab/>
                  </w:r>
                  <w:r w:rsidR="006D233E">
                    <w:rPr>
                      <w:noProof/>
                      <w:webHidden/>
                    </w:rPr>
                    <w:fldChar w:fldCharType="begin"/>
                  </w:r>
                  <w:r w:rsidR="006D233E">
                    <w:rPr>
                      <w:noProof/>
                      <w:webHidden/>
                    </w:rPr>
                    <w:instrText xml:space="preserve"> PAGEREF _Toc480974396 \h </w:instrText>
                  </w:r>
                  <w:r w:rsidR="006D233E">
                    <w:rPr>
                      <w:noProof/>
                      <w:webHidden/>
                    </w:rPr>
                  </w:r>
                  <w:r w:rsidR="006D233E">
                    <w:rPr>
                      <w:noProof/>
                      <w:webHidden/>
                    </w:rPr>
                    <w:fldChar w:fldCharType="separate"/>
                  </w:r>
                  <w:r w:rsidR="006D233E">
                    <w:rPr>
                      <w:noProof/>
                      <w:webHidden/>
                    </w:rPr>
                    <w:t>7</w:t>
                  </w:r>
                  <w:r w:rsidR="006D233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6D233E" w:rsidRDefault="00C924C9">
                <w:pPr>
                  <w:pStyle w:val="Obsah2"/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</w:pPr>
                <w:hyperlink w:anchor="_Toc480974397" w:history="1"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Příloha 1 – Program auditu</w:t>
                  </w:r>
                  <w:r w:rsidR="006D233E">
                    <w:rPr>
                      <w:noProof/>
                      <w:webHidden/>
                    </w:rPr>
                    <w:tab/>
                  </w:r>
                  <w:r w:rsidR="006D233E">
                    <w:rPr>
                      <w:noProof/>
                      <w:webHidden/>
                    </w:rPr>
                    <w:fldChar w:fldCharType="begin"/>
                  </w:r>
                  <w:r w:rsidR="006D233E">
                    <w:rPr>
                      <w:noProof/>
                      <w:webHidden/>
                    </w:rPr>
                    <w:instrText xml:space="preserve"> PAGEREF _Toc480974397 \h </w:instrText>
                  </w:r>
                  <w:r w:rsidR="006D233E">
                    <w:rPr>
                      <w:noProof/>
                      <w:webHidden/>
                    </w:rPr>
                  </w:r>
                  <w:r w:rsidR="006D233E">
                    <w:rPr>
                      <w:noProof/>
                      <w:webHidden/>
                    </w:rPr>
                    <w:fldChar w:fldCharType="separate"/>
                  </w:r>
                  <w:r w:rsidR="006D233E">
                    <w:rPr>
                      <w:noProof/>
                      <w:webHidden/>
                    </w:rPr>
                    <w:t>7</w:t>
                  </w:r>
                  <w:r w:rsidR="006D233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6D233E" w:rsidRDefault="00C924C9">
                <w:pPr>
                  <w:pStyle w:val="Obsah2"/>
                  <w:rPr>
                    <w:rFonts w:asciiTheme="minorHAnsi" w:eastAsiaTheme="minorEastAsia" w:hAnsiTheme="minorHAnsi"/>
                    <w:noProof/>
                    <w:sz w:val="22"/>
                    <w:lang w:eastAsia="cs-CZ"/>
                  </w:rPr>
                </w:pPr>
                <w:hyperlink w:anchor="_Toc480974398" w:history="1">
                  <w:r w:rsidR="006D233E" w:rsidRPr="00240FD2">
                    <w:rPr>
                      <w:rStyle w:val="Hypertextovodkaz"/>
                      <w:rFonts w:ascii="Franklin Gothic Book" w:hAnsi="Franklin Gothic Book"/>
                      <w:noProof/>
                    </w:rPr>
                    <w:t>Příloha 2 – Seznam použitých zkratek</w:t>
                  </w:r>
                  <w:r w:rsidR="006D233E">
                    <w:rPr>
                      <w:noProof/>
                      <w:webHidden/>
                    </w:rPr>
                    <w:tab/>
                  </w:r>
                  <w:r w:rsidR="006D233E">
                    <w:rPr>
                      <w:noProof/>
                      <w:webHidden/>
                    </w:rPr>
                    <w:fldChar w:fldCharType="begin"/>
                  </w:r>
                  <w:r w:rsidR="006D233E">
                    <w:rPr>
                      <w:noProof/>
                      <w:webHidden/>
                    </w:rPr>
                    <w:instrText xml:space="preserve"> PAGEREF _Toc480974398 \h </w:instrText>
                  </w:r>
                  <w:r w:rsidR="006D233E">
                    <w:rPr>
                      <w:noProof/>
                      <w:webHidden/>
                    </w:rPr>
                  </w:r>
                  <w:r w:rsidR="006D233E">
                    <w:rPr>
                      <w:noProof/>
                      <w:webHidden/>
                    </w:rPr>
                    <w:fldChar w:fldCharType="separate"/>
                  </w:r>
                  <w:r w:rsidR="006D233E">
                    <w:rPr>
                      <w:noProof/>
                      <w:webHidden/>
                    </w:rPr>
                    <w:t>8</w:t>
                  </w:r>
                  <w:r w:rsidR="006D233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6317F2" w:rsidRPr="009F74B4" w:rsidRDefault="006317F2" w:rsidP="006317F2">
                <w:pPr>
                  <w:rPr>
                    <w:rFonts w:ascii="Franklin Gothic Book" w:hAnsi="Franklin Gothic Book"/>
                    <w:color w:val="FF0000"/>
                  </w:rPr>
                </w:pPr>
                <w:r w:rsidRPr="009F74B4">
                  <w:rPr>
                    <w:rFonts w:ascii="Franklin Gothic Book" w:hAnsi="Franklin Gothic Book"/>
                    <w:b/>
                    <w:bCs/>
                    <w:color w:val="FF0000"/>
                  </w:rPr>
                  <w:fldChar w:fldCharType="end"/>
                </w:r>
              </w:p>
            </w:sdtContent>
          </w:sdt>
          <w:p w:rsidR="006317F2" w:rsidRPr="009F74B4" w:rsidRDefault="006317F2" w:rsidP="006317F2">
            <w:pPr>
              <w:rPr>
                <w:rFonts w:ascii="Franklin Gothic Book" w:hAnsi="Franklin Gothic Book"/>
                <w:color w:val="FF0000"/>
              </w:rPr>
            </w:pPr>
          </w:p>
          <w:p w:rsidR="006317F2" w:rsidRDefault="006317F2" w:rsidP="006317F2">
            <w:pPr>
              <w:rPr>
                <w:rFonts w:ascii="Franklin Gothic Book" w:hAnsi="Franklin Gothic Book"/>
              </w:rPr>
            </w:pPr>
          </w:p>
          <w:p w:rsidR="006317F2" w:rsidRPr="009F74B4" w:rsidRDefault="006317F2" w:rsidP="006317F2">
            <w:pPr>
              <w:rPr>
                <w:rFonts w:ascii="Franklin Gothic Book" w:hAnsi="Franklin Gothic Book"/>
              </w:rPr>
            </w:pPr>
          </w:p>
        </w:tc>
      </w:tr>
    </w:tbl>
    <w:p w:rsidR="00F877CE" w:rsidRPr="009F74B4" w:rsidRDefault="00F877CE" w:rsidP="008F1355">
      <w:pPr>
        <w:rPr>
          <w:rFonts w:ascii="Franklin Gothic Book" w:hAnsi="Franklin Gothic Book"/>
          <w:color w:val="FF0000"/>
        </w:rPr>
        <w:sectPr w:rsidR="00F877CE" w:rsidRPr="009F74B4" w:rsidSect="0021386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C37893" w:rsidRPr="009F74B4" w:rsidRDefault="00090FF4" w:rsidP="00C37893">
      <w:pPr>
        <w:pStyle w:val="Nadpis1"/>
        <w:rPr>
          <w:rFonts w:ascii="Franklin Gothic Book" w:hAnsi="Franklin Gothic Book"/>
          <w:color w:val="auto"/>
        </w:rPr>
      </w:pPr>
      <w:bookmarkStart w:id="0" w:name="_Toc339437032"/>
      <w:bookmarkStart w:id="1" w:name="_Toc339643827"/>
      <w:bookmarkStart w:id="2" w:name="_Toc340564904"/>
      <w:bookmarkStart w:id="3" w:name="_Toc480974390"/>
      <w:r w:rsidRPr="009F74B4">
        <w:rPr>
          <w:rFonts w:ascii="Franklin Gothic Book" w:hAnsi="Franklin Gothic Book"/>
          <w:color w:val="auto"/>
        </w:rPr>
        <w:lastRenderedPageBreak/>
        <w:t xml:space="preserve">Manažerské </w:t>
      </w:r>
      <w:r w:rsidR="00CE1DBE" w:rsidRPr="009F74B4">
        <w:rPr>
          <w:rFonts w:ascii="Franklin Gothic Book" w:hAnsi="Franklin Gothic Book"/>
          <w:color w:val="auto"/>
        </w:rPr>
        <w:t>s</w:t>
      </w:r>
      <w:r w:rsidR="00F5628E" w:rsidRPr="009F74B4">
        <w:rPr>
          <w:rFonts w:ascii="Franklin Gothic Book" w:hAnsi="Franklin Gothic Book"/>
          <w:color w:val="auto"/>
        </w:rPr>
        <w:t>hrnutí</w:t>
      </w:r>
      <w:bookmarkEnd w:id="0"/>
      <w:bookmarkEnd w:id="1"/>
      <w:bookmarkEnd w:id="2"/>
      <w:bookmarkEnd w:id="3"/>
    </w:p>
    <w:p w:rsidR="00F5628E" w:rsidRPr="009F74B4" w:rsidRDefault="00F5628E" w:rsidP="00D22B75">
      <w:pPr>
        <w:pStyle w:val="Nadpis3"/>
        <w:rPr>
          <w:rFonts w:ascii="Franklin Gothic Book" w:hAnsi="Franklin Gothic Book"/>
        </w:rPr>
      </w:pPr>
      <w:bookmarkStart w:id="4" w:name="_Cíle_auditu"/>
      <w:bookmarkStart w:id="5" w:name="_Toc480974391"/>
      <w:bookmarkEnd w:id="4"/>
      <w:r w:rsidRPr="009F74B4">
        <w:rPr>
          <w:rFonts w:ascii="Franklin Gothic Book" w:hAnsi="Franklin Gothic Book"/>
        </w:rPr>
        <w:t>Cíle auditu</w:t>
      </w:r>
      <w:bookmarkEnd w:id="5"/>
    </w:p>
    <w:p w:rsidR="009F74B4" w:rsidRPr="009F74B4" w:rsidRDefault="003A6C8C" w:rsidP="009F0EBD">
      <w:pPr>
        <w:pStyle w:val="Bezmezer"/>
        <w:jc w:val="both"/>
        <w:rPr>
          <w:rFonts w:ascii="Franklin Gothic Book" w:hAnsi="Franklin Gothic Book"/>
          <w:bCs/>
        </w:rPr>
      </w:pPr>
      <w:r w:rsidRPr="009F74B4">
        <w:rPr>
          <w:rFonts w:ascii="Franklin Gothic Book" w:hAnsi="Franklin Gothic Book"/>
        </w:rPr>
        <w:t xml:space="preserve">Cílem plánovaného interního auditu č. </w:t>
      </w:r>
      <w:sdt>
        <w:sdtPr>
          <w:rPr>
            <w:rFonts w:ascii="Franklin Gothic Book" w:hAnsi="Franklin Gothic Book"/>
          </w:rPr>
          <w:alias w:val="Subject"/>
          <w:id w:val="114879707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24E69">
            <w:rPr>
              <w:rFonts w:ascii="Franklin Gothic Book" w:hAnsi="Franklin Gothic Book"/>
            </w:rPr>
            <w:t>/</w:t>
          </w:r>
        </w:sdtContent>
      </w:sdt>
      <w:r w:rsidRPr="009F74B4">
        <w:rPr>
          <w:rFonts w:ascii="Franklin Gothic Book" w:hAnsi="Franklin Gothic Book"/>
        </w:rPr>
        <w:t xml:space="preserve"> „</w:t>
      </w:r>
      <w:sdt>
        <w:sdtPr>
          <w:rPr>
            <w:rFonts w:ascii="Franklin Gothic Book" w:hAnsi="Franklin Gothic Book"/>
          </w:rPr>
          <w:alias w:val="Title"/>
          <w:id w:val="114879707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24E69">
            <w:rPr>
              <w:rFonts w:ascii="Franklin Gothic Book" w:hAnsi="Franklin Gothic Book"/>
            </w:rPr>
            <w:t>Interní audit IMS skladu</w:t>
          </w:r>
        </w:sdtContent>
      </w:sdt>
      <w:r w:rsidR="002F4F28" w:rsidRPr="009F74B4">
        <w:rPr>
          <w:rFonts w:ascii="Franklin Gothic Book" w:hAnsi="Franklin Gothic Book"/>
        </w:rPr>
        <w:t xml:space="preserve">“ (dále jen audit) bylo </w:t>
      </w:r>
      <w:r w:rsidR="009F74B4" w:rsidRPr="009F74B4">
        <w:rPr>
          <w:rFonts w:ascii="Franklin Gothic Book" w:hAnsi="Franklin Gothic Book"/>
        </w:rPr>
        <w:t>ověření shody s požadavky legislativních předpisů, systémových norem a interních předpisů v oblastech IMS:</w:t>
      </w:r>
    </w:p>
    <w:p w:rsidR="00F5786D" w:rsidRPr="00F5786D" w:rsidRDefault="00F5786D" w:rsidP="00F5786D">
      <w:pPr>
        <w:numPr>
          <w:ilvl w:val="0"/>
          <w:numId w:val="34"/>
        </w:numPr>
        <w:tabs>
          <w:tab w:val="clear" w:pos="720"/>
          <w:tab w:val="num" w:pos="284"/>
        </w:tabs>
        <w:spacing w:after="0"/>
        <w:ind w:hanging="720"/>
        <w:jc w:val="left"/>
        <w:rPr>
          <w:rFonts w:ascii="Franklin Gothic Book" w:hAnsi="Franklin Gothic Book" w:cs="Times New Roman"/>
          <w:sz w:val="22"/>
        </w:rPr>
      </w:pPr>
      <w:r w:rsidRPr="00F5786D">
        <w:rPr>
          <w:rFonts w:ascii="Franklin Gothic Book" w:hAnsi="Franklin Gothic Book" w:cs="Times New Roman"/>
          <w:sz w:val="22"/>
        </w:rPr>
        <w:t>kvalita (ISO 9001:2015)</w:t>
      </w:r>
    </w:p>
    <w:p w:rsidR="00F5786D" w:rsidRPr="00F5786D" w:rsidRDefault="00F5786D" w:rsidP="00F5786D">
      <w:pPr>
        <w:numPr>
          <w:ilvl w:val="0"/>
          <w:numId w:val="34"/>
        </w:numPr>
        <w:tabs>
          <w:tab w:val="clear" w:pos="720"/>
          <w:tab w:val="num" w:pos="284"/>
        </w:tabs>
        <w:spacing w:after="0"/>
        <w:ind w:hanging="720"/>
        <w:jc w:val="left"/>
        <w:rPr>
          <w:rFonts w:ascii="Franklin Gothic Book" w:hAnsi="Franklin Gothic Book" w:cs="Times New Roman"/>
          <w:sz w:val="22"/>
        </w:rPr>
      </w:pPr>
      <w:r w:rsidRPr="00F5786D">
        <w:rPr>
          <w:rFonts w:ascii="Franklin Gothic Book" w:hAnsi="Franklin Gothic Book" w:cs="Times New Roman"/>
          <w:sz w:val="22"/>
        </w:rPr>
        <w:t>bezpečnost a ochrana zdraví při práci (</w:t>
      </w:r>
      <w:r w:rsidR="00B32961">
        <w:rPr>
          <w:rFonts w:ascii="Franklin Gothic Book" w:hAnsi="Franklin Gothic Book" w:cs="Times New Roman"/>
          <w:sz w:val="22"/>
        </w:rPr>
        <w:t>ISO 45001:2018</w:t>
      </w:r>
      <w:r w:rsidRPr="00F5786D">
        <w:rPr>
          <w:rFonts w:ascii="Franklin Gothic Book" w:hAnsi="Franklin Gothic Book" w:cs="Times New Roman"/>
          <w:sz w:val="22"/>
        </w:rPr>
        <w:t>)</w:t>
      </w:r>
    </w:p>
    <w:p w:rsidR="00F5786D" w:rsidRPr="00F5786D" w:rsidRDefault="00F5786D" w:rsidP="00F5786D">
      <w:pPr>
        <w:numPr>
          <w:ilvl w:val="0"/>
          <w:numId w:val="34"/>
        </w:numPr>
        <w:tabs>
          <w:tab w:val="clear" w:pos="720"/>
          <w:tab w:val="num" w:pos="284"/>
        </w:tabs>
        <w:spacing w:after="0"/>
        <w:ind w:hanging="720"/>
        <w:jc w:val="left"/>
        <w:rPr>
          <w:rFonts w:ascii="Franklin Gothic Book" w:hAnsi="Franklin Gothic Book" w:cs="Times New Roman"/>
          <w:sz w:val="22"/>
        </w:rPr>
      </w:pPr>
      <w:r w:rsidRPr="00F5786D">
        <w:rPr>
          <w:rFonts w:ascii="Franklin Gothic Book" w:hAnsi="Franklin Gothic Book" w:cs="Times New Roman"/>
          <w:sz w:val="22"/>
        </w:rPr>
        <w:t>ochrana životního prostředí (ISO 14001:2015)</w:t>
      </w:r>
    </w:p>
    <w:p w:rsidR="00F5786D" w:rsidRPr="00F5786D" w:rsidRDefault="00F5786D" w:rsidP="00F5786D">
      <w:pPr>
        <w:numPr>
          <w:ilvl w:val="0"/>
          <w:numId w:val="34"/>
        </w:numPr>
        <w:tabs>
          <w:tab w:val="clear" w:pos="720"/>
          <w:tab w:val="num" w:pos="284"/>
        </w:tabs>
        <w:spacing w:after="0"/>
        <w:ind w:hanging="720"/>
        <w:jc w:val="left"/>
        <w:rPr>
          <w:rFonts w:ascii="Franklin Gothic Book" w:hAnsi="Franklin Gothic Book" w:cs="Times New Roman"/>
          <w:sz w:val="22"/>
        </w:rPr>
      </w:pPr>
      <w:r w:rsidRPr="00F5786D">
        <w:rPr>
          <w:rFonts w:ascii="Franklin Gothic Book" w:hAnsi="Franklin Gothic Book" w:cs="Times New Roman"/>
          <w:sz w:val="22"/>
        </w:rPr>
        <w:t xml:space="preserve">prevence závažných havárií </w:t>
      </w:r>
      <w:bookmarkStart w:id="6" w:name="_GoBack"/>
      <w:bookmarkEnd w:id="6"/>
    </w:p>
    <w:p w:rsidR="00F5786D" w:rsidRPr="00F5786D" w:rsidRDefault="00F5786D" w:rsidP="00F5786D">
      <w:pPr>
        <w:numPr>
          <w:ilvl w:val="0"/>
          <w:numId w:val="34"/>
        </w:numPr>
        <w:tabs>
          <w:tab w:val="clear" w:pos="720"/>
          <w:tab w:val="num" w:pos="284"/>
        </w:tabs>
        <w:spacing w:after="0"/>
        <w:ind w:hanging="720"/>
        <w:jc w:val="left"/>
        <w:rPr>
          <w:rFonts w:ascii="Franklin Gothic Book" w:hAnsi="Franklin Gothic Book" w:cs="Times New Roman"/>
          <w:sz w:val="22"/>
        </w:rPr>
      </w:pPr>
      <w:r w:rsidRPr="00F5786D">
        <w:rPr>
          <w:rFonts w:ascii="Franklin Gothic Book" w:hAnsi="Franklin Gothic Book" w:cs="Times New Roman"/>
          <w:sz w:val="22"/>
        </w:rPr>
        <w:t xml:space="preserve">požární ochrana </w:t>
      </w:r>
    </w:p>
    <w:p w:rsidR="00F5786D" w:rsidRPr="00F5786D" w:rsidRDefault="00F5786D" w:rsidP="00F5786D">
      <w:pPr>
        <w:pStyle w:val="Odstavecseseznamem"/>
        <w:numPr>
          <w:ilvl w:val="0"/>
          <w:numId w:val="34"/>
        </w:numPr>
        <w:tabs>
          <w:tab w:val="clear" w:pos="720"/>
          <w:tab w:val="num" w:pos="284"/>
        </w:tabs>
        <w:spacing w:after="0"/>
        <w:ind w:hanging="720"/>
        <w:jc w:val="left"/>
        <w:rPr>
          <w:rFonts w:ascii="Franklin Gothic Book" w:hAnsi="Franklin Gothic Book" w:cs="Times New Roman"/>
          <w:sz w:val="22"/>
        </w:rPr>
      </w:pPr>
      <w:r w:rsidRPr="00F5786D">
        <w:rPr>
          <w:rFonts w:ascii="Franklin Gothic Book" w:hAnsi="Franklin Gothic Book" w:cs="Times New Roman"/>
          <w:sz w:val="22"/>
        </w:rPr>
        <w:t>ochrana majetku a ostraha</w:t>
      </w:r>
    </w:p>
    <w:p w:rsidR="00AE2C1D" w:rsidRDefault="00AE2C1D" w:rsidP="00F5786D">
      <w:pPr>
        <w:pStyle w:val="Bezmezer"/>
        <w:jc w:val="both"/>
        <w:rPr>
          <w:rFonts w:ascii="Franklin Gothic Book" w:hAnsi="Franklin Gothic Book"/>
        </w:rPr>
      </w:pPr>
    </w:p>
    <w:p w:rsidR="00F36E1F" w:rsidRDefault="00F36E1F" w:rsidP="008E573A">
      <w:pPr>
        <w:pStyle w:val="Nadpis3"/>
        <w:rPr>
          <w:rFonts w:ascii="Franklin Gothic Book" w:hAnsi="Franklin Gothic Book"/>
        </w:rPr>
      </w:pPr>
      <w:bookmarkStart w:id="7" w:name="_Toc480974392"/>
      <w:r w:rsidRPr="009F74B4">
        <w:rPr>
          <w:rFonts w:ascii="Franklin Gothic Book" w:hAnsi="Franklin Gothic Book"/>
        </w:rPr>
        <w:t>Shrnutí hlavních zjištění podle auditovaných oblastí</w:t>
      </w:r>
      <w:bookmarkEnd w:id="7"/>
    </w:p>
    <w:tbl>
      <w:tblPr>
        <w:tblStyle w:val="Mkatabulky"/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851"/>
        <w:gridCol w:w="992"/>
        <w:gridCol w:w="425"/>
        <w:gridCol w:w="2410"/>
        <w:gridCol w:w="1134"/>
        <w:gridCol w:w="992"/>
      </w:tblGrid>
      <w:tr w:rsidR="00AE2C1D" w:rsidRPr="009F74B4" w:rsidTr="00D42F5E">
        <w:trPr>
          <w:cantSplit/>
          <w:trHeight w:val="420"/>
          <w:tblHeader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BCBCB" w:themeFill="accent2" w:themeFillTint="66"/>
            <w:vAlign w:val="center"/>
          </w:tcPr>
          <w:p w:rsidR="00AE2C1D" w:rsidRPr="009F74B4" w:rsidRDefault="00AE2C1D" w:rsidP="00D42F5E">
            <w:pPr>
              <w:pStyle w:val="Tabulka-Hlavika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  <w:r w:rsidRPr="009F74B4">
              <w:rPr>
                <w:rFonts w:ascii="Franklin Gothic Book" w:hAnsi="Franklin Gothic Book"/>
                <w:color w:val="auto"/>
                <w:sz w:val="20"/>
                <w:szCs w:val="20"/>
              </w:rPr>
              <w:t>Oblast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BCBCB" w:themeFill="accent2" w:themeFillTint="66"/>
            <w:vAlign w:val="center"/>
          </w:tcPr>
          <w:p w:rsidR="00AE2C1D" w:rsidRPr="009F74B4" w:rsidRDefault="00AE2C1D" w:rsidP="00D42F5E">
            <w:pPr>
              <w:pStyle w:val="Tabulka-Hlavika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  <w:r w:rsidRPr="009F74B4">
              <w:rPr>
                <w:rFonts w:ascii="Franklin Gothic Book" w:hAnsi="Franklin Gothic Book"/>
                <w:color w:val="auto"/>
                <w:sz w:val="20"/>
                <w:szCs w:val="20"/>
              </w:rPr>
              <w:t>Semafor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BCBCB" w:themeFill="accent2" w:themeFillTint="66"/>
            <w:vAlign w:val="center"/>
          </w:tcPr>
          <w:p w:rsidR="00AE2C1D" w:rsidRPr="009F74B4" w:rsidRDefault="00AE2C1D" w:rsidP="00D42F5E">
            <w:pPr>
              <w:pStyle w:val="Tabulka-Hlavika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  <w:r w:rsidRPr="009F74B4">
              <w:rPr>
                <w:rFonts w:ascii="Franklin Gothic Book" w:hAnsi="Franklin Gothic Book"/>
                <w:color w:val="auto"/>
                <w:sz w:val="20"/>
                <w:szCs w:val="20"/>
              </w:rPr>
              <w:t>Hlavní závěry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BCBCB" w:themeFill="accent2" w:themeFillTint="66"/>
            <w:vAlign w:val="center"/>
          </w:tcPr>
          <w:p w:rsidR="00AE2C1D" w:rsidRPr="009F74B4" w:rsidRDefault="00AE2C1D" w:rsidP="00D42F5E">
            <w:pPr>
              <w:pStyle w:val="Tabulka-Hlavika"/>
              <w:rPr>
                <w:rFonts w:ascii="Franklin Gothic Book" w:hAnsi="Franklin Gothic Book"/>
                <w:color w:val="auto"/>
                <w:sz w:val="20"/>
                <w:szCs w:val="20"/>
              </w:rPr>
            </w:pPr>
            <w:r w:rsidRPr="009F74B4">
              <w:rPr>
                <w:rFonts w:ascii="Franklin Gothic Book" w:hAnsi="Franklin Gothic Book"/>
                <w:color w:val="auto"/>
                <w:sz w:val="20"/>
                <w:szCs w:val="20"/>
              </w:rPr>
              <w:t>Odkaz na zjištění</w:t>
            </w:r>
          </w:p>
        </w:tc>
      </w:tr>
      <w:tr w:rsidR="00AE2C1D" w:rsidRPr="009F74B4" w:rsidTr="006D233E">
        <w:trPr>
          <w:cantSplit/>
          <w:trHeight w:val="465"/>
          <w:tblHeader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2C1D" w:rsidRPr="00DB12AB" w:rsidRDefault="00AE2C1D" w:rsidP="00D42F5E">
            <w:pPr>
              <w:pStyle w:val="Bezmez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2C1D" w:rsidRPr="00C813A6" w:rsidRDefault="00AE2C1D" w:rsidP="00D42F5E">
            <w:pPr>
              <w:pStyle w:val="Tabulka-Hlavika"/>
              <w:rPr>
                <w:rFonts w:ascii="Franklin Gothic Book" w:hAnsi="Franklin Gothic Book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2C1D" w:rsidRPr="00C401EF" w:rsidRDefault="00AE2C1D" w:rsidP="00C401EF">
            <w:pPr>
              <w:pStyle w:val="Tabulka-Hlavika"/>
              <w:jc w:val="left"/>
              <w:rPr>
                <w:rFonts w:ascii="Franklin Gothic Book" w:hAnsi="Franklin Gothic Book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2C1D" w:rsidRPr="00374EE3" w:rsidRDefault="00AE2C1D" w:rsidP="00D42F5E">
            <w:pPr>
              <w:pStyle w:val="Tabulka-Hlavika"/>
              <w:rPr>
                <w:rFonts w:ascii="Franklin Gothic Book" w:hAnsi="Franklin Gothic Book"/>
                <w:b w:val="0"/>
                <w:color w:val="auto"/>
                <w:sz w:val="20"/>
                <w:szCs w:val="20"/>
              </w:rPr>
            </w:pPr>
          </w:p>
        </w:tc>
      </w:tr>
      <w:tr w:rsidR="00AE2C1D" w:rsidRPr="009F74B4" w:rsidTr="006D233E">
        <w:trPr>
          <w:cantSplit/>
          <w:trHeight w:val="420"/>
          <w:tblHeader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2C1D" w:rsidRPr="00C813A6" w:rsidRDefault="00AE2C1D" w:rsidP="00D42F5E">
            <w:pPr>
              <w:pStyle w:val="Bezmez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2C1D" w:rsidRPr="00C813A6" w:rsidRDefault="00AE2C1D" w:rsidP="00D42F5E">
            <w:pPr>
              <w:pStyle w:val="Tabulka-Hlavika"/>
              <w:rPr>
                <w:rFonts w:ascii="Franklin Gothic Book" w:hAnsi="Franklin Gothic Book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2C1D" w:rsidRPr="00C401EF" w:rsidRDefault="00AE2C1D" w:rsidP="00D42F5E">
            <w:pPr>
              <w:pStyle w:val="Tabulka-Hlavika"/>
              <w:jc w:val="left"/>
              <w:rPr>
                <w:rFonts w:ascii="Franklin Gothic Book" w:hAnsi="Franklin Gothic Book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2C1D" w:rsidRPr="00374EE3" w:rsidRDefault="00AE2C1D" w:rsidP="00D42F5E">
            <w:pPr>
              <w:pStyle w:val="Tabulka-Hlavika"/>
              <w:rPr>
                <w:rFonts w:ascii="Franklin Gothic Book" w:hAnsi="Franklin Gothic Book"/>
                <w:b w:val="0"/>
                <w:color w:val="auto"/>
                <w:sz w:val="20"/>
                <w:szCs w:val="20"/>
              </w:rPr>
            </w:pPr>
          </w:p>
        </w:tc>
      </w:tr>
      <w:tr w:rsidR="00AE2C1D" w:rsidRPr="009F74B4" w:rsidTr="00D42F5E">
        <w:trPr>
          <w:cantSplit/>
          <w:trHeight w:val="267"/>
        </w:trPr>
        <w:tc>
          <w:tcPr>
            <w:tcW w:w="92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E2C1D" w:rsidRPr="009F74B4" w:rsidRDefault="00AE2C1D" w:rsidP="00D42F5E">
            <w:pPr>
              <w:pStyle w:val="Tabulka-Text"/>
              <w:rPr>
                <w:rFonts w:ascii="Franklin Gothic Book" w:hAnsi="Franklin Gothic Book"/>
                <w:color w:val="auto"/>
                <w:highlight w:val="yellow"/>
              </w:rPr>
            </w:pPr>
            <w:r w:rsidRPr="009F74B4">
              <w:rPr>
                <w:rFonts w:ascii="Franklin Gothic Book" w:hAnsi="Franklin Gothic Book"/>
                <w:b/>
                <w:color w:val="auto"/>
              </w:rPr>
              <w:t>Škála hodnocení</w:t>
            </w:r>
          </w:p>
        </w:tc>
      </w:tr>
      <w:tr w:rsidR="00AE2C1D" w:rsidRPr="009F74B4" w:rsidTr="00D42F5E">
        <w:trPr>
          <w:cantSplit/>
          <w:trHeight w:val="403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E2C1D" w:rsidRPr="009F74B4" w:rsidRDefault="00AE2C1D" w:rsidP="00D42F5E">
            <w:pPr>
              <w:pStyle w:val="Tabulka-Text"/>
              <w:ind w:left="459"/>
              <w:rPr>
                <w:rFonts w:ascii="Franklin Gothic Book" w:hAnsi="Franklin Gothic Book"/>
                <w:color w:val="FF0000"/>
                <w:sz w:val="16"/>
                <w:szCs w:val="16"/>
                <w:highlight w:val="yellow"/>
              </w:rPr>
            </w:pPr>
            <w:r w:rsidRPr="009F74B4">
              <w:rPr>
                <w:rFonts w:ascii="Franklin Gothic Book" w:hAnsi="Franklin Gothic Book"/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45D0A456" wp14:editId="703D425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13970</wp:posOffset>
                  </wp:positionV>
                  <wp:extent cx="200025" cy="200025"/>
                  <wp:effectExtent l="0" t="0" r="9525" b="9525"/>
                  <wp:wrapSquare wrapText="bothSides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74B4">
              <w:rPr>
                <w:rFonts w:ascii="Franklin Gothic Book" w:hAnsi="Franklin Gothic Book"/>
                <w:color w:val="auto"/>
                <w:sz w:val="16"/>
                <w:szCs w:val="16"/>
              </w:rPr>
              <w:t>Nebyly identifikovány</w:t>
            </w:r>
            <w:r w:rsidRPr="009F74B4">
              <w:rPr>
                <w:rFonts w:ascii="Franklin Gothic Book" w:hAnsi="Franklin Gothic Book"/>
                <w:color w:val="auto"/>
                <w:sz w:val="16"/>
                <w:szCs w:val="16"/>
              </w:rPr>
              <w:br/>
              <w:t>významné nedostatky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2C1D" w:rsidRPr="009F74B4" w:rsidRDefault="00AE2C1D" w:rsidP="00D42F5E">
            <w:pPr>
              <w:pStyle w:val="Tabulka-Text"/>
              <w:rPr>
                <w:rFonts w:ascii="Franklin Gothic Book" w:hAnsi="Franklin Gothic Book"/>
                <w:color w:val="auto"/>
                <w:sz w:val="16"/>
                <w:szCs w:val="16"/>
                <w:highlight w:val="yellow"/>
              </w:rPr>
            </w:pPr>
            <w:r w:rsidRPr="009F74B4">
              <w:rPr>
                <w:rFonts w:ascii="Franklin Gothic Book" w:hAnsi="Franklin Gothic Book"/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79261DC6" wp14:editId="46513AFA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13335</wp:posOffset>
                  </wp:positionV>
                  <wp:extent cx="200025" cy="200025"/>
                  <wp:effectExtent l="0" t="0" r="9525" b="9525"/>
                  <wp:wrapSquare wrapText="bothSides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74B4">
              <w:rPr>
                <w:rFonts w:ascii="Franklin Gothic Book" w:hAnsi="Franklin Gothic Book"/>
                <w:color w:val="auto"/>
                <w:sz w:val="16"/>
                <w:szCs w:val="16"/>
              </w:rPr>
              <w:t>Identifikovány středně</w:t>
            </w:r>
            <w:r w:rsidRPr="009F74B4">
              <w:rPr>
                <w:rFonts w:ascii="Franklin Gothic Book" w:hAnsi="Franklin Gothic Book"/>
                <w:color w:val="auto"/>
                <w:sz w:val="16"/>
                <w:szCs w:val="16"/>
              </w:rPr>
              <w:br/>
              <w:t>významné nedostatky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E2C1D" w:rsidRPr="009F74B4" w:rsidRDefault="00AE2C1D" w:rsidP="00D42F5E">
            <w:pPr>
              <w:pStyle w:val="Tabulka-Text"/>
              <w:rPr>
                <w:rFonts w:ascii="Franklin Gothic Book" w:hAnsi="Franklin Gothic Book"/>
                <w:noProof/>
                <w:color w:val="auto"/>
                <w:sz w:val="16"/>
                <w:szCs w:val="16"/>
              </w:rPr>
            </w:pPr>
            <w:r w:rsidRPr="009F74B4">
              <w:rPr>
                <w:rFonts w:ascii="Franklin Gothic Book" w:hAnsi="Franklin Gothic Book"/>
                <w:color w:val="auto"/>
                <w:sz w:val="16"/>
                <w:szCs w:val="16"/>
              </w:rPr>
              <w:t>Identifikovány</w:t>
            </w:r>
            <w:r w:rsidRPr="009F74B4">
              <w:rPr>
                <w:rFonts w:ascii="Franklin Gothic Book" w:hAnsi="Franklin Gothic Book"/>
                <w:color w:val="auto"/>
                <w:sz w:val="16"/>
                <w:szCs w:val="16"/>
              </w:rPr>
              <w:br/>
              <w:t>významné nedostatky</w:t>
            </w:r>
            <w:r w:rsidRPr="009F74B4">
              <w:rPr>
                <w:rFonts w:ascii="Franklin Gothic Book" w:hAnsi="Franklin Gothic Book"/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35506103" wp14:editId="67A681E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200025" cy="200025"/>
                  <wp:effectExtent l="0" t="0" r="9525" b="9525"/>
                  <wp:wrapSquare wrapText="bothSides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E2C1D" w:rsidRPr="009F74B4" w:rsidRDefault="00AE2C1D" w:rsidP="00D42F5E">
            <w:pPr>
              <w:pStyle w:val="Tabulka-Text"/>
              <w:rPr>
                <w:rFonts w:ascii="Franklin Gothic Book" w:hAnsi="Franklin Gothic Book"/>
                <w:color w:val="auto"/>
                <w:sz w:val="16"/>
                <w:szCs w:val="16"/>
                <w:highlight w:val="yellow"/>
              </w:rPr>
            </w:pPr>
            <w:r w:rsidRPr="009F74B4">
              <w:rPr>
                <w:rFonts w:ascii="Franklin Gothic Book" w:hAnsi="Franklin Gothic Book"/>
                <w:noProof/>
                <w:color w:val="auto"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79D2AEF8" wp14:editId="228F4C7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10795</wp:posOffset>
                  </wp:positionV>
                  <wp:extent cx="200025" cy="200025"/>
                  <wp:effectExtent l="0" t="0" r="9525" b="9525"/>
                  <wp:wrapSquare wrapText="bothSides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F74B4">
              <w:rPr>
                <w:rFonts w:ascii="Franklin Gothic Book" w:hAnsi="Franklin Gothic Book"/>
                <w:color w:val="auto"/>
                <w:sz w:val="16"/>
                <w:szCs w:val="16"/>
              </w:rPr>
              <w:t>Identifikovány kritické nedostatky</w:t>
            </w:r>
          </w:p>
        </w:tc>
      </w:tr>
    </w:tbl>
    <w:p w:rsidR="008E573A" w:rsidRDefault="008E573A" w:rsidP="008E573A"/>
    <w:p w:rsidR="00EB3E21" w:rsidRDefault="00EB3E21" w:rsidP="008E573A"/>
    <w:p w:rsidR="009C597F" w:rsidRPr="00B76508" w:rsidRDefault="00F5628E" w:rsidP="008C35AF">
      <w:pPr>
        <w:pStyle w:val="Nadpis3"/>
        <w:rPr>
          <w:rFonts w:ascii="Franklin Gothic Book" w:hAnsi="Franklin Gothic Book"/>
        </w:rPr>
      </w:pPr>
      <w:bookmarkStart w:id="8" w:name="_Toc480974393"/>
      <w:r w:rsidRPr="00B76508">
        <w:rPr>
          <w:rFonts w:ascii="Franklin Gothic Book" w:hAnsi="Franklin Gothic Book"/>
        </w:rPr>
        <w:t>Celkové zhodnocení auditované oblasti</w:t>
      </w:r>
      <w:bookmarkEnd w:id="8"/>
    </w:p>
    <w:p w:rsidR="00237051" w:rsidRPr="00611597" w:rsidRDefault="00237051" w:rsidP="00611597">
      <w:pPr>
        <w:rPr>
          <w:rFonts w:ascii="Franklin Gothic Book" w:hAnsi="Franklin Gothic Book"/>
          <w:sz w:val="22"/>
        </w:rPr>
      </w:pPr>
    </w:p>
    <w:p w:rsidR="00CE1DBE" w:rsidRPr="00947EDF" w:rsidRDefault="00CE1DBE" w:rsidP="00237051">
      <w:pPr>
        <w:pStyle w:val="Nadpis3"/>
        <w:spacing w:before="120"/>
        <w:rPr>
          <w:rFonts w:ascii="Franklin Gothic Book" w:hAnsi="Franklin Gothic Book"/>
        </w:rPr>
      </w:pPr>
      <w:bookmarkStart w:id="9" w:name="_Toc480974394"/>
      <w:r w:rsidRPr="00947EDF">
        <w:rPr>
          <w:rFonts w:ascii="Franklin Gothic Book" w:hAnsi="Franklin Gothic Book"/>
        </w:rPr>
        <w:t>Hlavní auditní doporučení</w:t>
      </w:r>
      <w:bookmarkEnd w:id="9"/>
      <w:r w:rsidRPr="00947EDF">
        <w:rPr>
          <w:rFonts w:ascii="Franklin Gothic Book" w:hAnsi="Franklin Gothic Book"/>
        </w:rPr>
        <w:t xml:space="preserve"> </w:t>
      </w:r>
    </w:p>
    <w:p w:rsidR="00880D3C" w:rsidRPr="00611597" w:rsidRDefault="00880D3C" w:rsidP="00611597">
      <w:pPr>
        <w:rPr>
          <w:rFonts w:ascii="Franklin Gothic Book" w:hAnsi="Franklin Gothic Book"/>
          <w:sz w:val="22"/>
        </w:rPr>
      </w:pPr>
    </w:p>
    <w:p w:rsidR="003B08F9" w:rsidRPr="00816A2D" w:rsidRDefault="003B08F9" w:rsidP="00485FF6">
      <w:pPr>
        <w:pStyle w:val="Nadpis4"/>
        <w:rPr>
          <w:rFonts w:ascii="Franklin Gothic Book" w:hAnsi="Franklin Gothic Book"/>
          <w:sz w:val="24"/>
          <w:szCs w:val="24"/>
        </w:rPr>
      </w:pPr>
      <w:r w:rsidRPr="00816A2D">
        <w:rPr>
          <w:rFonts w:ascii="Franklin Gothic Book" w:hAnsi="Franklin Gothic Book"/>
          <w:sz w:val="24"/>
          <w:szCs w:val="24"/>
        </w:rPr>
        <w:t>Struktura výstupů auditu</w:t>
      </w:r>
    </w:p>
    <w:p w:rsidR="00FE7D1D" w:rsidRPr="00FE7D1D" w:rsidRDefault="00FE7D1D" w:rsidP="003474B5">
      <w:pPr>
        <w:rPr>
          <w:rFonts w:ascii="Franklin Gothic Book" w:hAnsi="Franklin Gothic Book"/>
          <w:sz w:val="22"/>
        </w:rPr>
      </w:pPr>
    </w:p>
    <w:p w:rsidR="0077012B" w:rsidRPr="0087731D" w:rsidRDefault="00524B19" w:rsidP="0077012B">
      <w:pPr>
        <w:rPr>
          <w:rFonts w:ascii="Franklin Gothic Book" w:hAnsi="Franklin Gothic Book"/>
          <w:b/>
          <w:color w:val="FF0000"/>
          <w:sz w:val="24"/>
          <w:szCs w:val="24"/>
          <w:u w:val="single"/>
        </w:rPr>
      </w:pPr>
      <w:r w:rsidRPr="0087731D">
        <w:rPr>
          <w:rFonts w:ascii="Franklin Gothic Book" w:hAnsi="Franklin Gothic Book"/>
          <w:b/>
          <w:sz w:val="24"/>
          <w:szCs w:val="24"/>
        </w:rPr>
        <w:t xml:space="preserve">Auditem byla identifikována </w:t>
      </w:r>
      <w:r w:rsidR="006D233E">
        <w:rPr>
          <w:rFonts w:ascii="Franklin Gothic Book" w:hAnsi="Franklin Gothic Book"/>
          <w:b/>
          <w:sz w:val="24"/>
          <w:szCs w:val="24"/>
          <w:u w:val="single"/>
        </w:rPr>
        <w:t xml:space="preserve">    </w:t>
      </w:r>
      <w:r w:rsidR="004461D6" w:rsidRPr="0087731D">
        <w:rPr>
          <w:rFonts w:ascii="Franklin Gothic Book" w:hAnsi="Franklin Gothic Book"/>
          <w:b/>
          <w:sz w:val="24"/>
          <w:szCs w:val="24"/>
          <w:u w:val="single"/>
        </w:rPr>
        <w:t xml:space="preserve"> </w:t>
      </w:r>
      <w:r w:rsidR="0077012B" w:rsidRPr="0087731D">
        <w:rPr>
          <w:rFonts w:ascii="Franklin Gothic Book" w:hAnsi="Franklin Gothic Book"/>
          <w:b/>
          <w:sz w:val="24"/>
          <w:szCs w:val="24"/>
          <w:u w:val="single"/>
        </w:rPr>
        <w:t>zjištění závažnosti neshod</w:t>
      </w:r>
      <w:r w:rsidR="000D5957" w:rsidRPr="0087731D">
        <w:rPr>
          <w:rFonts w:ascii="Franklin Gothic Book" w:hAnsi="Franklin Gothic Book"/>
          <w:b/>
          <w:sz w:val="24"/>
          <w:szCs w:val="24"/>
          <w:u w:val="single"/>
        </w:rPr>
        <w:t>a</w:t>
      </w:r>
      <w:r w:rsidR="0077012B" w:rsidRPr="0087731D">
        <w:rPr>
          <w:rFonts w:ascii="Franklin Gothic Book" w:hAnsi="Franklin Gothic Book"/>
          <w:b/>
          <w:sz w:val="24"/>
          <w:szCs w:val="24"/>
          <w:u w:val="single"/>
        </w:rPr>
        <w:t xml:space="preserve"> a </w:t>
      </w:r>
      <w:r w:rsidR="006D233E">
        <w:rPr>
          <w:rFonts w:ascii="Franklin Gothic Book" w:hAnsi="Franklin Gothic Book"/>
          <w:b/>
          <w:sz w:val="24"/>
          <w:szCs w:val="24"/>
          <w:u w:val="single"/>
        </w:rPr>
        <w:t xml:space="preserve">  </w:t>
      </w:r>
      <w:r w:rsidR="0077012B" w:rsidRPr="0087731D">
        <w:rPr>
          <w:rFonts w:ascii="Franklin Gothic Book" w:hAnsi="Franklin Gothic Book"/>
          <w:b/>
          <w:sz w:val="24"/>
          <w:szCs w:val="24"/>
          <w:u w:val="single"/>
        </w:rPr>
        <w:t xml:space="preserve"> </w:t>
      </w:r>
      <w:r w:rsidRPr="0087731D">
        <w:rPr>
          <w:rFonts w:ascii="Franklin Gothic Book" w:hAnsi="Franklin Gothic Book"/>
          <w:b/>
          <w:sz w:val="24"/>
          <w:szCs w:val="24"/>
          <w:u w:val="single"/>
        </w:rPr>
        <w:t>příležitostí ke zlepšení formou věcných</w:t>
      </w:r>
      <w:r w:rsidR="0077012B" w:rsidRPr="0087731D">
        <w:rPr>
          <w:rFonts w:ascii="Franklin Gothic Book" w:hAnsi="Franklin Gothic Book"/>
          <w:b/>
          <w:sz w:val="24"/>
          <w:szCs w:val="24"/>
          <w:u w:val="single"/>
        </w:rPr>
        <w:t xml:space="preserve"> </w:t>
      </w:r>
      <w:r w:rsidR="002543D7" w:rsidRPr="0087731D">
        <w:rPr>
          <w:rFonts w:ascii="Franklin Gothic Book" w:hAnsi="Franklin Gothic Book"/>
          <w:b/>
          <w:sz w:val="24"/>
          <w:szCs w:val="24"/>
          <w:u w:val="single"/>
        </w:rPr>
        <w:t>doporučení</w:t>
      </w:r>
      <w:r w:rsidR="0077012B" w:rsidRPr="0087731D">
        <w:rPr>
          <w:rFonts w:ascii="Franklin Gothic Book" w:hAnsi="Franklin Gothic Book"/>
          <w:b/>
          <w:sz w:val="24"/>
          <w:szCs w:val="24"/>
          <w:u w:val="single"/>
        </w:rPr>
        <w:t>.</w:t>
      </w:r>
    </w:p>
    <w:p w:rsidR="003B08F9" w:rsidRPr="009F74B4" w:rsidRDefault="001D5FB4" w:rsidP="00F46933">
      <w:pPr>
        <w:pStyle w:val="Nadpis1"/>
        <w:rPr>
          <w:rFonts w:ascii="Franklin Gothic Book" w:hAnsi="Franklin Gothic Book"/>
          <w:color w:val="auto"/>
        </w:rPr>
      </w:pPr>
      <w:r w:rsidRPr="009F74B4">
        <w:rPr>
          <w:rFonts w:ascii="Franklin Gothic Book" w:hAnsi="Franklin Gothic Book"/>
          <w:color w:val="auto"/>
        </w:rPr>
        <w:lastRenderedPageBreak/>
        <w:t xml:space="preserve"> </w:t>
      </w:r>
      <w:bookmarkStart w:id="10" w:name="_Toc339437036"/>
      <w:bookmarkStart w:id="11" w:name="_Toc339643828"/>
      <w:bookmarkStart w:id="12" w:name="_Toc340564905"/>
      <w:bookmarkStart w:id="13" w:name="_Toc480974395"/>
      <w:r w:rsidR="00CE1DBE" w:rsidRPr="009F74B4">
        <w:rPr>
          <w:rFonts w:ascii="Franklin Gothic Book" w:hAnsi="Franklin Gothic Book"/>
          <w:color w:val="auto"/>
        </w:rPr>
        <w:t>Přehled z</w:t>
      </w:r>
      <w:r w:rsidR="003B08F9" w:rsidRPr="009F74B4">
        <w:rPr>
          <w:rFonts w:ascii="Franklin Gothic Book" w:hAnsi="Franklin Gothic Book"/>
          <w:color w:val="auto"/>
        </w:rPr>
        <w:t xml:space="preserve">jištění a </w:t>
      </w:r>
      <w:r w:rsidR="00947EDF">
        <w:rPr>
          <w:rFonts w:ascii="Franklin Gothic Book" w:hAnsi="Franklin Gothic Book"/>
          <w:color w:val="auto"/>
        </w:rPr>
        <w:t xml:space="preserve">věcná </w:t>
      </w:r>
      <w:r w:rsidR="00CE1DBE" w:rsidRPr="009F74B4">
        <w:rPr>
          <w:rFonts w:ascii="Franklin Gothic Book" w:hAnsi="Franklin Gothic Book"/>
          <w:color w:val="auto"/>
        </w:rPr>
        <w:t>d</w:t>
      </w:r>
      <w:r w:rsidR="003B08F9" w:rsidRPr="009F74B4">
        <w:rPr>
          <w:rFonts w:ascii="Franklin Gothic Book" w:hAnsi="Franklin Gothic Book"/>
          <w:color w:val="auto"/>
        </w:rPr>
        <w:t>oporučení</w:t>
      </w:r>
      <w:bookmarkEnd w:id="10"/>
      <w:bookmarkEnd w:id="11"/>
      <w:bookmarkEnd w:id="12"/>
      <w:bookmarkEnd w:id="13"/>
    </w:p>
    <w:p w:rsidR="00514CAA" w:rsidRDefault="00514CAA" w:rsidP="00514CAA">
      <w:pPr>
        <w:rPr>
          <w:rFonts w:ascii="Franklin Gothic Book" w:hAnsi="Franklin Gothic Book"/>
        </w:rPr>
      </w:pPr>
    </w:p>
    <w:p w:rsidR="00AD7231" w:rsidRPr="003D2F15" w:rsidRDefault="00AD7231" w:rsidP="00AD7231">
      <w:pPr>
        <w:pStyle w:val="Nzevzjitn"/>
        <w:rPr>
          <w:rFonts w:ascii="Franklin Gothic Book" w:hAnsi="Franklin Gothic Book"/>
        </w:rPr>
      </w:pPr>
      <w:r w:rsidRPr="003D2F15">
        <w:rPr>
          <w:rFonts w:ascii="Franklin Gothic Book" w:hAnsi="Franklin Gothic Book"/>
        </w:rPr>
        <w:t xml:space="preserve">Neshoda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5"/>
        <w:gridCol w:w="5801"/>
        <w:gridCol w:w="2232"/>
      </w:tblGrid>
      <w:tr w:rsidR="00AD7231" w:rsidRPr="009F74B4" w:rsidTr="006D233E">
        <w:trPr>
          <w:trHeight w:val="1452"/>
        </w:trPr>
        <w:tc>
          <w:tcPr>
            <w:tcW w:w="1395" w:type="dxa"/>
            <w:vMerge w:val="restart"/>
            <w:shd w:val="clear" w:color="auto" w:fill="auto"/>
          </w:tcPr>
          <w:p w:rsidR="00AD7231" w:rsidRPr="009F74B4" w:rsidRDefault="00AD7231" w:rsidP="00FB127E">
            <w:pPr>
              <w:rPr>
                <w:rStyle w:val="Siln"/>
                <w:rFonts w:ascii="Franklin Gothic Book" w:hAnsi="Franklin Gothic Book"/>
              </w:rPr>
            </w:pPr>
            <w:r w:rsidRPr="009F74B4">
              <w:rPr>
                <w:rStyle w:val="Siln"/>
                <w:rFonts w:ascii="Franklin Gothic Book" w:hAnsi="Franklin Gothic Book"/>
              </w:rPr>
              <w:t>Významnost</w:t>
            </w:r>
          </w:p>
          <w:p w:rsidR="00BA3044" w:rsidRPr="00BA3044" w:rsidRDefault="00BA3044" w:rsidP="00BA3044">
            <w:pPr>
              <w:rPr>
                <w:rFonts w:ascii="Franklin Gothic Book" w:hAnsi="Franklin Gothic Book"/>
              </w:rPr>
            </w:pPr>
            <w:r w:rsidRPr="00BA3044">
              <w:rPr>
                <w:rFonts w:ascii="Franklin Gothic Book" w:hAnsi="Franklin Gothic Book"/>
              </w:rPr>
              <w:t>Nízká/</w:t>
            </w:r>
          </w:p>
          <w:p w:rsidR="00BA3044" w:rsidRPr="00BA3044" w:rsidRDefault="00BA3044" w:rsidP="00BA3044">
            <w:pPr>
              <w:rPr>
                <w:rFonts w:ascii="Franklin Gothic Book" w:hAnsi="Franklin Gothic Book"/>
              </w:rPr>
            </w:pPr>
            <w:r w:rsidRPr="00BA3044">
              <w:rPr>
                <w:rFonts w:ascii="Franklin Gothic Book" w:hAnsi="Franklin Gothic Book"/>
              </w:rPr>
              <w:t xml:space="preserve">Střední/ </w:t>
            </w:r>
          </w:p>
          <w:p w:rsidR="00BA3044" w:rsidRPr="00BA3044" w:rsidRDefault="00BA3044" w:rsidP="00BA3044">
            <w:pPr>
              <w:rPr>
                <w:rFonts w:ascii="Franklin Gothic Book" w:hAnsi="Franklin Gothic Book"/>
              </w:rPr>
            </w:pPr>
            <w:r w:rsidRPr="00BA3044">
              <w:rPr>
                <w:rFonts w:ascii="Franklin Gothic Book" w:hAnsi="Franklin Gothic Book"/>
              </w:rPr>
              <w:t>Vysoká/</w:t>
            </w:r>
          </w:p>
          <w:p w:rsidR="00BA3044" w:rsidRPr="00BA3044" w:rsidRDefault="00BA3044" w:rsidP="00BA3044">
            <w:pPr>
              <w:rPr>
                <w:rFonts w:ascii="Franklin Gothic Book" w:hAnsi="Franklin Gothic Book"/>
              </w:rPr>
            </w:pPr>
            <w:r w:rsidRPr="00BA3044">
              <w:rPr>
                <w:rFonts w:ascii="Franklin Gothic Book" w:hAnsi="Franklin Gothic Book"/>
              </w:rPr>
              <w:t>Kritická</w:t>
            </w:r>
          </w:p>
          <w:p w:rsidR="00AD7231" w:rsidRPr="009F74B4" w:rsidRDefault="00AD7231" w:rsidP="00FB127E">
            <w:pPr>
              <w:rPr>
                <w:rFonts w:ascii="Franklin Gothic Book" w:hAnsi="Franklin Gothic Book"/>
              </w:rPr>
            </w:pPr>
          </w:p>
        </w:tc>
        <w:tc>
          <w:tcPr>
            <w:tcW w:w="8033" w:type="dxa"/>
            <w:gridSpan w:val="2"/>
          </w:tcPr>
          <w:p w:rsidR="0043473C" w:rsidRPr="00390F00" w:rsidRDefault="0043473C" w:rsidP="0043473C">
            <w:pPr>
              <w:pStyle w:val="Odstavecseseznamem"/>
              <w:ind w:left="0"/>
              <w:rPr>
                <w:rFonts w:ascii="Franklin Gothic Book" w:hAnsi="Franklin Gothic Book"/>
                <w:b/>
                <w:szCs w:val="20"/>
              </w:rPr>
            </w:pPr>
            <w:r w:rsidRPr="00390F00">
              <w:rPr>
                <w:rFonts w:ascii="Franklin Gothic Book" w:hAnsi="Franklin Gothic Book"/>
                <w:b/>
                <w:szCs w:val="20"/>
              </w:rPr>
              <w:t>Zjištění</w:t>
            </w:r>
          </w:p>
          <w:p w:rsidR="00E72512" w:rsidRPr="00E72512" w:rsidRDefault="00E72512" w:rsidP="00E72512">
            <w:pPr>
              <w:pStyle w:val="Odstavecseseznamem"/>
              <w:ind w:left="360"/>
              <w:rPr>
                <w:rFonts w:ascii="Franklin Gothic Book" w:hAnsi="Franklin Gothic Book"/>
                <w:szCs w:val="20"/>
              </w:rPr>
            </w:pPr>
          </w:p>
          <w:p w:rsidR="004E62E9" w:rsidRPr="006D233E" w:rsidRDefault="00AD7231" w:rsidP="006D233E">
            <w:pPr>
              <w:pStyle w:val="Odstavecseseznamem"/>
              <w:ind w:left="0"/>
              <w:rPr>
                <w:rFonts w:ascii="Franklin Gothic Book" w:hAnsi="Franklin Gothic Book"/>
                <w:b/>
                <w:szCs w:val="20"/>
              </w:rPr>
            </w:pPr>
            <w:r>
              <w:rPr>
                <w:rFonts w:ascii="Franklin Gothic Book" w:hAnsi="Franklin Gothic Book"/>
                <w:b/>
                <w:szCs w:val="20"/>
              </w:rPr>
              <w:t>Příčina</w:t>
            </w:r>
          </w:p>
        </w:tc>
      </w:tr>
      <w:tr w:rsidR="00AD7231" w:rsidRPr="009F74B4" w:rsidTr="006D233E">
        <w:trPr>
          <w:trHeight w:val="591"/>
        </w:trPr>
        <w:tc>
          <w:tcPr>
            <w:tcW w:w="1395" w:type="dxa"/>
            <w:vMerge/>
            <w:shd w:val="clear" w:color="auto" w:fill="auto"/>
          </w:tcPr>
          <w:p w:rsidR="00AD7231" w:rsidRPr="009F74B4" w:rsidRDefault="00AD7231" w:rsidP="00FB127E">
            <w:pPr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8033" w:type="dxa"/>
            <w:gridSpan w:val="2"/>
          </w:tcPr>
          <w:p w:rsidR="00AD7231" w:rsidRDefault="00AD7231" w:rsidP="00FB127E">
            <w:pPr>
              <w:rPr>
                <w:rStyle w:val="Siln"/>
                <w:rFonts w:ascii="Franklin Gothic Book" w:hAnsi="Franklin Gothic Book"/>
              </w:rPr>
            </w:pPr>
            <w:r w:rsidRPr="009F74B4">
              <w:rPr>
                <w:rStyle w:val="Siln"/>
                <w:rFonts w:ascii="Franklin Gothic Book" w:hAnsi="Franklin Gothic Book"/>
              </w:rPr>
              <w:t>Riziko</w:t>
            </w:r>
          </w:p>
          <w:p w:rsidR="00D95EFA" w:rsidRPr="006D233E" w:rsidRDefault="00D95EFA" w:rsidP="006D233E">
            <w:pPr>
              <w:rPr>
                <w:rFonts w:ascii="Franklin Gothic Book" w:hAnsi="Franklin Gothic Book"/>
                <w:bCs/>
              </w:rPr>
            </w:pPr>
          </w:p>
        </w:tc>
      </w:tr>
      <w:tr w:rsidR="00AD7231" w:rsidRPr="009F74B4" w:rsidTr="006D233E">
        <w:trPr>
          <w:trHeight w:val="591"/>
        </w:trPr>
        <w:tc>
          <w:tcPr>
            <w:tcW w:w="1395" w:type="dxa"/>
            <w:vMerge/>
            <w:shd w:val="clear" w:color="auto" w:fill="auto"/>
          </w:tcPr>
          <w:p w:rsidR="00AD7231" w:rsidRPr="009F74B4" w:rsidRDefault="00AD7231" w:rsidP="00FB127E">
            <w:pPr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8033" w:type="dxa"/>
            <w:gridSpan w:val="2"/>
          </w:tcPr>
          <w:p w:rsidR="00AD7231" w:rsidRDefault="00AD7231" w:rsidP="00FB127E">
            <w:pPr>
              <w:rPr>
                <w:rStyle w:val="Siln"/>
                <w:rFonts w:ascii="Franklin Gothic Book" w:hAnsi="Franklin Gothic Book"/>
              </w:rPr>
            </w:pPr>
            <w:r>
              <w:rPr>
                <w:rStyle w:val="Siln"/>
                <w:rFonts w:ascii="Franklin Gothic Book" w:hAnsi="Franklin Gothic Book"/>
              </w:rPr>
              <w:t>Kritérium auditu</w:t>
            </w:r>
          </w:p>
          <w:p w:rsidR="00AD7231" w:rsidRPr="00F967F3" w:rsidRDefault="00AD7231" w:rsidP="00FB127E">
            <w:pPr>
              <w:rPr>
                <w:rStyle w:val="Siln"/>
                <w:rFonts w:ascii="Franklin Gothic Book" w:hAnsi="Franklin Gothic Book"/>
                <w:b w:val="0"/>
              </w:rPr>
            </w:pPr>
          </w:p>
        </w:tc>
      </w:tr>
      <w:tr w:rsidR="00AD7231" w:rsidRPr="009F74B4" w:rsidTr="00FB127E">
        <w:trPr>
          <w:trHeight w:val="1238"/>
        </w:trPr>
        <w:tc>
          <w:tcPr>
            <w:tcW w:w="9428" w:type="dxa"/>
            <w:gridSpan w:val="3"/>
          </w:tcPr>
          <w:p w:rsidR="008F42B6" w:rsidRDefault="0042150C" w:rsidP="00F053A7">
            <w:pPr>
              <w:rPr>
                <w:rStyle w:val="Siln"/>
                <w:rFonts w:ascii="Franklin Gothic Book" w:hAnsi="Franklin Gothic Book"/>
              </w:rPr>
            </w:pPr>
            <w:r>
              <w:rPr>
                <w:rStyle w:val="Siln"/>
                <w:rFonts w:ascii="Franklin Gothic Book" w:hAnsi="Franklin Gothic Book"/>
              </w:rPr>
              <w:t>Doporučené opatření</w:t>
            </w:r>
          </w:p>
          <w:p w:rsidR="00DE18AD" w:rsidRPr="006D233E" w:rsidRDefault="00DE18AD" w:rsidP="006D233E">
            <w:pPr>
              <w:rPr>
                <w:rFonts w:ascii="Franklin Gothic Book" w:hAnsi="Franklin Gothic Book"/>
                <w:bCs/>
              </w:rPr>
            </w:pPr>
          </w:p>
        </w:tc>
      </w:tr>
      <w:tr w:rsidR="00AD7231" w:rsidRPr="009F74B4" w:rsidTr="00504BCA">
        <w:trPr>
          <w:trHeight w:val="788"/>
        </w:trPr>
        <w:tc>
          <w:tcPr>
            <w:tcW w:w="7196" w:type="dxa"/>
            <w:gridSpan w:val="2"/>
            <w:vMerge w:val="restart"/>
          </w:tcPr>
          <w:p w:rsidR="00AD7231" w:rsidRPr="009F74B4" w:rsidRDefault="00AD7231" w:rsidP="00FB127E">
            <w:pPr>
              <w:rPr>
                <w:rStyle w:val="Siln"/>
                <w:rFonts w:ascii="Franklin Gothic Book" w:hAnsi="Franklin Gothic Book"/>
              </w:rPr>
            </w:pPr>
            <w:r w:rsidRPr="009F74B4">
              <w:rPr>
                <w:rStyle w:val="Siln"/>
                <w:rFonts w:ascii="Franklin Gothic Book" w:hAnsi="Franklin Gothic Book"/>
              </w:rPr>
              <w:t>Nápravné opatření</w:t>
            </w:r>
          </w:p>
          <w:p w:rsidR="00B56533" w:rsidRPr="007759AD" w:rsidRDefault="00B56533" w:rsidP="00F053A7">
            <w:pPr>
              <w:pStyle w:val="Bezmezer"/>
              <w:ind w:left="426" w:hanging="426"/>
              <w:jc w:val="both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2232" w:type="dxa"/>
          </w:tcPr>
          <w:p w:rsidR="00AD7231" w:rsidRPr="009F74B4" w:rsidRDefault="00AD7231" w:rsidP="00FB127E">
            <w:pPr>
              <w:rPr>
                <w:rStyle w:val="Siln"/>
                <w:rFonts w:ascii="Franklin Gothic Book" w:hAnsi="Franklin Gothic Book"/>
              </w:rPr>
            </w:pPr>
            <w:r w:rsidRPr="009F74B4">
              <w:rPr>
                <w:rStyle w:val="Siln"/>
                <w:rFonts w:ascii="Franklin Gothic Book" w:hAnsi="Franklin Gothic Book"/>
              </w:rPr>
              <w:t>Odpovědná osoba</w:t>
            </w:r>
          </w:p>
          <w:p w:rsidR="00AD7231" w:rsidRPr="004A521F" w:rsidRDefault="00AD7231" w:rsidP="00255625">
            <w:pPr>
              <w:jc w:val="left"/>
              <w:rPr>
                <w:rFonts w:ascii="Franklin Gothic Book" w:hAnsi="Franklin Gothic Book"/>
              </w:rPr>
            </w:pPr>
          </w:p>
        </w:tc>
      </w:tr>
      <w:tr w:rsidR="00AD7231" w:rsidRPr="009F74B4" w:rsidTr="00504BCA">
        <w:trPr>
          <w:trHeight w:val="382"/>
        </w:trPr>
        <w:tc>
          <w:tcPr>
            <w:tcW w:w="7196" w:type="dxa"/>
            <w:gridSpan w:val="2"/>
            <w:vMerge/>
          </w:tcPr>
          <w:p w:rsidR="00AD7231" w:rsidRPr="009F74B4" w:rsidRDefault="00AD7231" w:rsidP="00FB127E">
            <w:pPr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232" w:type="dxa"/>
          </w:tcPr>
          <w:p w:rsidR="00AD7231" w:rsidRPr="009F74B4" w:rsidRDefault="00AD7231" w:rsidP="00F053A7">
            <w:pPr>
              <w:jc w:val="left"/>
              <w:rPr>
                <w:rStyle w:val="Siln"/>
                <w:rFonts w:ascii="Franklin Gothic Book" w:hAnsi="Franklin Gothic Book"/>
              </w:rPr>
            </w:pPr>
            <w:r w:rsidRPr="009F74B4">
              <w:rPr>
                <w:rStyle w:val="Siln"/>
                <w:rFonts w:ascii="Franklin Gothic Book" w:hAnsi="Franklin Gothic Book"/>
              </w:rPr>
              <w:t>Termín realizace nápravného opatření</w:t>
            </w:r>
          </w:p>
          <w:p w:rsidR="00AD7231" w:rsidRPr="004A521F" w:rsidRDefault="00CD2EFF" w:rsidP="008E4FFE">
            <w:pPr>
              <w:jc w:val="lef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</w:p>
        </w:tc>
      </w:tr>
    </w:tbl>
    <w:p w:rsidR="00390F00" w:rsidRPr="00611597" w:rsidRDefault="00390F00" w:rsidP="004151E8">
      <w:pPr>
        <w:rPr>
          <w:rFonts w:ascii="Franklin Gothic Book" w:hAnsi="Franklin Gothic Book"/>
        </w:rPr>
      </w:pPr>
    </w:p>
    <w:p w:rsidR="004151E8" w:rsidRDefault="004151E8" w:rsidP="004151E8">
      <w:pPr>
        <w:rPr>
          <w:rFonts w:ascii="Franklin Gothic Book" w:hAnsi="Franklin Gothic Book"/>
          <w:b/>
          <w:noProof/>
          <w:sz w:val="24"/>
          <w:szCs w:val="24"/>
        </w:rPr>
      </w:pPr>
      <w:r w:rsidRPr="004151E8">
        <w:rPr>
          <w:rFonts w:ascii="Franklin Gothic Book" w:hAnsi="Franklin Gothic Book"/>
          <w:b/>
          <w:noProof/>
          <w:sz w:val="24"/>
          <w:szCs w:val="24"/>
        </w:rPr>
        <w:t>Věcná doporučení auditu:</w:t>
      </w:r>
    </w:p>
    <w:p w:rsidR="003166BE" w:rsidRPr="008F583C" w:rsidRDefault="00AE4E4F" w:rsidP="005C1213">
      <w:pPr>
        <w:spacing w:line="276" w:lineRule="auto"/>
        <w:rPr>
          <w:rFonts w:ascii="Franklin Gothic Book" w:hAnsi="Franklin Gothic Book"/>
          <w:b/>
          <w:bCs/>
          <w:sz w:val="22"/>
        </w:rPr>
      </w:pPr>
      <w:r w:rsidRPr="008F583C">
        <w:rPr>
          <w:rFonts w:ascii="Franklin Gothic Book" w:hAnsi="Franklin Gothic Book"/>
          <w:b/>
          <w:bCs/>
          <w:sz w:val="22"/>
        </w:rPr>
        <w:t>Stanovisko</w:t>
      </w:r>
      <w:r w:rsidR="003166BE" w:rsidRPr="008F583C">
        <w:rPr>
          <w:rFonts w:ascii="Franklin Gothic Book" w:hAnsi="Franklin Gothic Book"/>
          <w:b/>
          <w:bCs/>
          <w:sz w:val="22"/>
        </w:rPr>
        <w:t xml:space="preserve"> PÚ:</w:t>
      </w:r>
    </w:p>
    <w:p w:rsidR="005C63DF" w:rsidRPr="008F583C" w:rsidRDefault="00AE4E4F" w:rsidP="005C1213">
      <w:pPr>
        <w:spacing w:line="276" w:lineRule="auto"/>
        <w:rPr>
          <w:rFonts w:ascii="Franklin Gothic Book" w:hAnsi="Franklin Gothic Book"/>
          <w:b/>
          <w:bCs/>
          <w:sz w:val="22"/>
        </w:rPr>
      </w:pPr>
      <w:r w:rsidRPr="008F583C">
        <w:rPr>
          <w:rFonts w:ascii="Franklin Gothic Book" w:hAnsi="Franklin Gothic Book"/>
          <w:b/>
          <w:bCs/>
          <w:sz w:val="22"/>
        </w:rPr>
        <w:t>Stanovisko</w:t>
      </w:r>
      <w:r w:rsidR="001B0C39" w:rsidRPr="008F583C">
        <w:rPr>
          <w:rFonts w:ascii="Franklin Gothic Book" w:hAnsi="Franklin Gothic Book"/>
          <w:b/>
          <w:bCs/>
          <w:sz w:val="22"/>
        </w:rPr>
        <w:t xml:space="preserve"> </w:t>
      </w:r>
      <w:r w:rsidR="00B72849" w:rsidRPr="008F583C">
        <w:rPr>
          <w:rFonts w:ascii="Franklin Gothic Book" w:hAnsi="Franklin Gothic Book"/>
          <w:b/>
          <w:bCs/>
          <w:sz w:val="22"/>
        </w:rPr>
        <w:t>HSE:</w:t>
      </w:r>
    </w:p>
    <w:p w:rsidR="009C1EDD" w:rsidRPr="00611597" w:rsidRDefault="009C1EDD" w:rsidP="00611597">
      <w:pPr>
        <w:rPr>
          <w:rFonts w:ascii="Franklin Gothic Book" w:hAnsi="Franklin Gothic Book"/>
          <w:sz w:val="22"/>
        </w:rPr>
      </w:pPr>
    </w:p>
    <w:p w:rsidR="008E4FFE" w:rsidRDefault="008E4FFE" w:rsidP="00EE5FA4">
      <w:pPr>
        <w:spacing w:line="276" w:lineRule="auto"/>
        <w:rPr>
          <w:rFonts w:ascii="Franklin Gothic Book" w:hAnsi="Franklin Gothic Book"/>
          <w:b/>
          <w:sz w:val="24"/>
          <w:szCs w:val="24"/>
        </w:rPr>
      </w:pPr>
      <w:r w:rsidRPr="00F053A7">
        <w:rPr>
          <w:rFonts w:ascii="Franklin Gothic Book" w:hAnsi="Franklin Gothic Book"/>
          <w:b/>
          <w:sz w:val="24"/>
          <w:szCs w:val="24"/>
        </w:rPr>
        <w:t>Ostatní sdělení auditora:</w:t>
      </w:r>
    </w:p>
    <w:p w:rsidR="00FE7D1D" w:rsidRPr="00FE7D1D" w:rsidRDefault="00FE7D1D" w:rsidP="00FE7D1D">
      <w:pPr>
        <w:pStyle w:val="Odstavecseseznamem"/>
        <w:ind w:left="360"/>
        <w:rPr>
          <w:rFonts w:ascii="Franklin Gothic Book" w:hAnsi="Franklin Gothic Book"/>
          <w:color w:val="2C2C2C"/>
          <w:sz w:val="22"/>
        </w:rPr>
      </w:pPr>
    </w:p>
    <w:p w:rsidR="00FE7D1D" w:rsidRPr="00FE7D1D" w:rsidRDefault="00FE7D1D" w:rsidP="00FE7D1D">
      <w:pPr>
        <w:rPr>
          <w:rFonts w:ascii="Franklin Gothic Book" w:hAnsi="Franklin Gothic Book"/>
        </w:rPr>
      </w:pPr>
    </w:p>
    <w:p w:rsidR="00A37224" w:rsidRPr="009F74B4" w:rsidRDefault="00AB4478" w:rsidP="0023250F">
      <w:pPr>
        <w:pStyle w:val="Nadpis4"/>
        <w:rPr>
          <w:rFonts w:ascii="Franklin Gothic Book" w:hAnsi="Franklin Gothic Book"/>
          <w:noProof/>
          <w:sz w:val="28"/>
          <w:szCs w:val="28"/>
        </w:rPr>
      </w:pPr>
      <w:r>
        <w:rPr>
          <w:rFonts w:ascii="Franklin Gothic Book" w:hAnsi="Franklin Gothic Book"/>
          <w:noProof/>
          <w:sz w:val="28"/>
          <w:szCs w:val="28"/>
        </w:rPr>
        <w:t>S</w:t>
      </w:r>
      <w:r w:rsidR="00335A5F" w:rsidRPr="009F74B4">
        <w:rPr>
          <w:rFonts w:ascii="Franklin Gothic Book" w:hAnsi="Franklin Gothic Book"/>
          <w:noProof/>
          <w:sz w:val="28"/>
          <w:szCs w:val="28"/>
        </w:rPr>
        <w:t>eznam příloh:</w:t>
      </w:r>
    </w:p>
    <w:p w:rsidR="00335A5F" w:rsidRPr="00721B0A" w:rsidRDefault="00B94D4E" w:rsidP="00ED2DE5">
      <w:pPr>
        <w:pStyle w:val="Odstavecseseznamem"/>
        <w:numPr>
          <w:ilvl w:val="6"/>
          <w:numId w:val="8"/>
        </w:numPr>
        <w:ind w:left="142" w:hanging="142"/>
        <w:rPr>
          <w:rFonts w:ascii="Franklin Gothic Book" w:hAnsi="Franklin Gothic Book"/>
          <w:noProof/>
        </w:rPr>
      </w:pPr>
      <w:r w:rsidRPr="00721B0A">
        <w:rPr>
          <w:rFonts w:ascii="Franklin Gothic Book" w:hAnsi="Franklin Gothic Book"/>
          <w:noProof/>
        </w:rPr>
        <w:t>Program auditu</w:t>
      </w:r>
    </w:p>
    <w:p w:rsidR="00B94D4E" w:rsidRPr="00721B0A" w:rsidRDefault="00B94D4E" w:rsidP="00ED2DE5">
      <w:pPr>
        <w:pStyle w:val="Odstavecseseznamem"/>
        <w:numPr>
          <w:ilvl w:val="6"/>
          <w:numId w:val="8"/>
        </w:numPr>
        <w:ind w:left="142" w:hanging="142"/>
        <w:rPr>
          <w:rFonts w:ascii="Franklin Gothic Book" w:hAnsi="Franklin Gothic Book"/>
          <w:noProof/>
        </w:rPr>
      </w:pPr>
      <w:r w:rsidRPr="00721B0A">
        <w:rPr>
          <w:rFonts w:ascii="Franklin Gothic Book" w:hAnsi="Franklin Gothic Book"/>
          <w:noProof/>
        </w:rPr>
        <w:t>Seznam použitých zkratek</w:t>
      </w:r>
    </w:p>
    <w:p w:rsidR="0023250F" w:rsidRPr="009F74B4" w:rsidRDefault="0023250F" w:rsidP="00B94D4E">
      <w:pPr>
        <w:pStyle w:val="Odstavecseseznamem"/>
        <w:ind w:left="567"/>
        <w:rPr>
          <w:rFonts w:ascii="Franklin Gothic Book" w:hAnsi="Franklin Gothic Book"/>
          <w:noProof/>
        </w:rPr>
      </w:pPr>
    </w:p>
    <w:p w:rsidR="0065790D" w:rsidRPr="009F74B4" w:rsidRDefault="00CE1DBE" w:rsidP="00D22B75">
      <w:pPr>
        <w:pStyle w:val="Nadpis1"/>
        <w:rPr>
          <w:rFonts w:ascii="Franklin Gothic Book" w:hAnsi="Franklin Gothic Book"/>
          <w:color w:val="auto"/>
        </w:rPr>
      </w:pPr>
      <w:bookmarkStart w:id="14" w:name="_Toc480974396"/>
      <w:r w:rsidRPr="009F74B4">
        <w:rPr>
          <w:rFonts w:ascii="Franklin Gothic Book" w:hAnsi="Franklin Gothic Book"/>
          <w:color w:val="auto"/>
        </w:rPr>
        <w:lastRenderedPageBreak/>
        <w:t>Vložené p</w:t>
      </w:r>
      <w:r w:rsidR="00D22B75" w:rsidRPr="009F74B4">
        <w:rPr>
          <w:rFonts w:ascii="Franklin Gothic Book" w:hAnsi="Franklin Gothic Book"/>
          <w:color w:val="auto"/>
        </w:rPr>
        <w:t>řílohy</w:t>
      </w:r>
      <w:bookmarkEnd w:id="14"/>
    </w:p>
    <w:p w:rsidR="00F53A2C" w:rsidRDefault="00067481" w:rsidP="00ED2DE5">
      <w:pPr>
        <w:pStyle w:val="Nadpis2"/>
        <w:pageBreakBefore w:val="0"/>
        <w:numPr>
          <w:ilvl w:val="1"/>
          <w:numId w:val="5"/>
        </w:numPr>
        <w:ind w:left="0"/>
        <w:jc w:val="both"/>
        <w:rPr>
          <w:rFonts w:ascii="Franklin Gothic Book" w:hAnsi="Franklin Gothic Book"/>
          <w:noProof/>
          <w:color w:val="auto"/>
        </w:rPr>
      </w:pPr>
      <w:bookmarkStart w:id="15" w:name="_Toc405749792"/>
      <w:bookmarkStart w:id="16" w:name="_Toc480974397"/>
      <w:r w:rsidRPr="009F74B4">
        <w:rPr>
          <w:rFonts w:ascii="Franklin Gothic Book" w:hAnsi="Franklin Gothic Book"/>
          <w:noProof/>
          <w:color w:val="auto"/>
        </w:rPr>
        <w:t>Program auditu</w:t>
      </w:r>
      <w:bookmarkEnd w:id="15"/>
      <w:bookmarkEnd w:id="16"/>
    </w:p>
    <w:p w:rsidR="000D5957" w:rsidRPr="000D5957" w:rsidRDefault="000D5957" w:rsidP="000D5957"/>
    <w:p w:rsidR="00F53A2C" w:rsidRDefault="00F53A2C" w:rsidP="00E560E0">
      <w:pPr>
        <w:spacing w:after="0"/>
        <w:jc w:val="center"/>
        <w:rPr>
          <w:rFonts w:ascii="Franklin Gothic Book" w:eastAsiaTheme="minorEastAsia" w:hAnsi="Franklin Gothic Book"/>
          <w:szCs w:val="20"/>
          <w:lang w:eastAsia="cs-CZ"/>
        </w:rPr>
      </w:pPr>
    </w:p>
    <w:p w:rsidR="00A32FB9" w:rsidRPr="009F74B4" w:rsidRDefault="00A32FB9" w:rsidP="00E560E0">
      <w:pPr>
        <w:spacing w:after="0"/>
        <w:jc w:val="center"/>
        <w:rPr>
          <w:rFonts w:ascii="Franklin Gothic Book" w:eastAsiaTheme="minorEastAsia" w:hAnsi="Franklin Gothic Book"/>
          <w:szCs w:val="20"/>
          <w:lang w:eastAsia="cs-CZ"/>
        </w:rPr>
      </w:pPr>
    </w:p>
    <w:p w:rsidR="00A54BD8" w:rsidRPr="009F74B4" w:rsidRDefault="00A54BD8" w:rsidP="00A54BD8">
      <w:pPr>
        <w:pStyle w:val="Nadpis2"/>
        <w:rPr>
          <w:rFonts w:ascii="Franklin Gothic Book" w:hAnsi="Franklin Gothic Book"/>
          <w:color w:val="000000" w:themeColor="text1"/>
        </w:rPr>
      </w:pPr>
      <w:bookmarkStart w:id="17" w:name="_Toc405749795"/>
      <w:bookmarkStart w:id="18" w:name="_Toc480974398"/>
      <w:r w:rsidRPr="009F74B4">
        <w:rPr>
          <w:rFonts w:ascii="Franklin Gothic Book" w:hAnsi="Franklin Gothic Book"/>
          <w:color w:val="000000" w:themeColor="text1"/>
        </w:rPr>
        <w:lastRenderedPageBreak/>
        <w:t>Seznam použitých zkratek</w:t>
      </w:r>
      <w:bookmarkEnd w:id="17"/>
      <w:bookmarkEnd w:id="18"/>
    </w:p>
    <w:p w:rsidR="00BC0646" w:rsidRPr="009F74B4" w:rsidRDefault="00BC0646" w:rsidP="00857E3F">
      <w:pPr>
        <w:rPr>
          <w:rFonts w:ascii="Franklin Gothic Book" w:hAnsi="Franklin Gothic Book"/>
          <w:b/>
          <w:color w:val="000000" w:themeColor="text1"/>
        </w:rPr>
      </w:pPr>
    </w:p>
    <w:p w:rsidR="00857E3F" w:rsidRPr="009F74B4" w:rsidRDefault="00A54BD8" w:rsidP="00857E3F">
      <w:pPr>
        <w:rPr>
          <w:rFonts w:ascii="Franklin Gothic Book" w:hAnsi="Franklin Gothic Book"/>
          <w:b/>
          <w:color w:val="000000" w:themeColor="text1"/>
          <w:u w:val="single"/>
        </w:rPr>
      </w:pPr>
      <w:r w:rsidRPr="009F74B4">
        <w:rPr>
          <w:rFonts w:ascii="Franklin Gothic Book" w:hAnsi="Franklin Gothic Book"/>
          <w:b/>
          <w:color w:val="000000" w:themeColor="text1"/>
          <w:u w:val="single"/>
        </w:rPr>
        <w:t>Ve zprávě jsou použity následující zkratky</w:t>
      </w:r>
    </w:p>
    <w:sectPr w:rsidR="00857E3F" w:rsidRPr="009F74B4" w:rsidSect="005F299F">
      <w:headerReference w:type="first" r:id="rId17"/>
      <w:pgSz w:w="11906" w:h="16838" w:code="9"/>
      <w:pgMar w:top="1418" w:right="1418" w:bottom="1418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C9" w:rsidRDefault="00C924C9" w:rsidP="008F1355">
      <w:r>
        <w:separator/>
      </w:r>
    </w:p>
  </w:endnote>
  <w:endnote w:type="continuationSeparator" w:id="0">
    <w:p w:rsidR="00C924C9" w:rsidRDefault="00C924C9" w:rsidP="008F1355">
      <w:r>
        <w:continuationSeparator/>
      </w:r>
    </w:p>
  </w:endnote>
  <w:endnote w:type="continuationNotice" w:id="1">
    <w:p w:rsidR="00C924C9" w:rsidRDefault="00C924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708129"/>
      <w:docPartObj>
        <w:docPartGallery w:val="Page Numbers (Bottom of Page)"/>
        <w:docPartUnique/>
      </w:docPartObj>
    </w:sdtPr>
    <w:sdtEndPr/>
    <w:sdtContent>
      <w:p w:rsidR="00812355" w:rsidRDefault="00812355">
        <w:pPr>
          <w:pStyle w:val="Zpat"/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2961">
          <w:rPr>
            <w:noProof/>
          </w:rPr>
          <w:t>1</w:t>
        </w:r>
        <w:r>
          <w:fldChar w:fldCharType="end"/>
        </w:r>
        <w:r>
          <w:t xml:space="preserve"> – Interní audit č. </w:t>
        </w:r>
        <w:r w:rsidR="006D233E">
          <w:t xml:space="preserve"> </w:t>
        </w:r>
        <w:r>
          <w:t>/</w:t>
        </w:r>
        <w:r w:rsidR="006D233E">
          <w:t xml:space="preserve"> </w:t>
        </w:r>
      </w:p>
    </w:sdtContent>
  </w:sdt>
  <w:p w:rsidR="00812355" w:rsidRDefault="00812355" w:rsidP="00C378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55" w:rsidRDefault="00812355" w:rsidP="004505FE">
    <w:pPr>
      <w:pStyle w:val="Zpat"/>
    </w:pPr>
    <w:r>
      <w:tab/>
    </w:r>
    <w:sdt>
      <w:sdtPr>
        <w:id w:val="-1756050981"/>
        <w:docPartObj>
          <w:docPartGallery w:val="Page Numbers (Bottom of Page)"/>
          <w:docPartUnique/>
        </w:docPartObj>
      </w:sdtPr>
      <w:sdtEndPr/>
      <w:sdtContent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2961">
          <w:rPr>
            <w:noProof/>
          </w:rPr>
          <w:t>3</w:t>
        </w:r>
        <w:r>
          <w:fldChar w:fldCharType="end"/>
        </w:r>
        <w:r>
          <w:t xml:space="preserve"> – Interní audit č. </w:t>
        </w:r>
        <w:r w:rsidR="006D233E">
          <w:t xml:space="preserve"> /</w:t>
        </w:r>
      </w:sdtContent>
    </w:sdt>
  </w:p>
  <w:p w:rsidR="00812355" w:rsidRDefault="00812355" w:rsidP="008F13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C9" w:rsidRDefault="00C924C9" w:rsidP="008F1355">
      <w:r>
        <w:separator/>
      </w:r>
    </w:p>
  </w:footnote>
  <w:footnote w:type="continuationSeparator" w:id="0">
    <w:p w:rsidR="00C924C9" w:rsidRDefault="00C924C9" w:rsidP="008F1355">
      <w:r>
        <w:continuationSeparator/>
      </w:r>
    </w:p>
  </w:footnote>
  <w:footnote w:type="continuationNotice" w:id="1">
    <w:p w:rsidR="00C924C9" w:rsidRDefault="00C924C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33E" w:rsidRPr="0047223B" w:rsidRDefault="006D233E" w:rsidP="006D233E">
    <w:pPr>
      <w:tabs>
        <w:tab w:val="left" w:pos="5529"/>
      </w:tabs>
      <w:jc w:val="right"/>
      <w:rPr>
        <w:rFonts w:ascii="Franklin Gothic Book" w:hAnsi="Franklin Gothic Book" w:cs="Times New Roman"/>
        <w:bCs/>
        <w:szCs w:val="20"/>
      </w:rPr>
    </w:pPr>
    <w:r>
      <w:rPr>
        <w:rFonts w:ascii="Franklin Gothic Book" w:hAnsi="Franklin Gothic Book" w:cs="Times New Roman"/>
        <w:bCs/>
        <w:szCs w:val="20"/>
      </w:rPr>
      <w:t xml:space="preserve">Příloha č. 2 </w:t>
    </w:r>
    <w:r w:rsidR="00887A3B">
      <w:rPr>
        <w:rFonts w:ascii="Franklin Gothic Book" w:hAnsi="Franklin Gothic Book" w:cs="Times New Roman"/>
        <w:bCs/>
        <w:szCs w:val="20"/>
      </w:rPr>
      <w:t xml:space="preserve"> ke směrnici GŘ</w:t>
    </w:r>
    <w:r w:rsidRPr="0047223B">
      <w:rPr>
        <w:rFonts w:ascii="Franklin Gothic Book" w:hAnsi="Franklin Gothic Book" w:cs="Times New Roman"/>
        <w:bCs/>
        <w:szCs w:val="20"/>
      </w:rPr>
      <w:t xml:space="preserve"> č. </w:t>
    </w:r>
    <w:r w:rsidR="00B32961">
      <w:rPr>
        <w:rFonts w:ascii="Franklin Gothic Book" w:hAnsi="Franklin Gothic Book" w:cs="Times New Roman"/>
        <w:szCs w:val="20"/>
      </w:rPr>
      <w:t>01</w:t>
    </w:r>
    <w:r w:rsidRPr="0047223B">
      <w:rPr>
        <w:rFonts w:ascii="Franklin Gothic Book" w:hAnsi="Franklin Gothic Book" w:cs="Times New Roman"/>
        <w:szCs w:val="20"/>
      </w:rPr>
      <w:t>/</w:t>
    </w:r>
    <w:r w:rsidR="00B32961">
      <w:rPr>
        <w:rFonts w:ascii="Franklin Gothic Book" w:hAnsi="Franklin Gothic Book" w:cs="Times New Roman"/>
        <w:szCs w:val="20"/>
      </w:rPr>
      <w:t>OIA</w:t>
    </w:r>
    <w:r w:rsidR="00E049FF">
      <w:rPr>
        <w:rFonts w:ascii="Franklin Gothic Book" w:hAnsi="Franklin Gothic Book" w:cs="Times New Roman"/>
        <w:szCs w:val="20"/>
      </w:rPr>
      <w:t>/0</w:t>
    </w:r>
    <w:r w:rsidR="00B32961">
      <w:rPr>
        <w:rFonts w:ascii="Franklin Gothic Book" w:hAnsi="Franklin Gothic Book" w:cs="Times New Roman"/>
        <w:szCs w:val="20"/>
      </w:rPr>
      <w:t>1</w:t>
    </w:r>
    <w:r w:rsidR="00E049FF">
      <w:rPr>
        <w:rFonts w:ascii="Franklin Gothic Book" w:hAnsi="Franklin Gothic Book" w:cs="Times New Roman"/>
        <w:szCs w:val="20"/>
      </w:rPr>
      <w:t>/00/2018</w:t>
    </w:r>
    <w:r w:rsidRPr="0047223B">
      <w:rPr>
        <w:rFonts w:ascii="Franklin Gothic Book" w:hAnsi="Franklin Gothic Book"/>
        <w:szCs w:val="20"/>
      </w:rPr>
      <w:t xml:space="preserve"> </w:t>
    </w:r>
    <w:r>
      <w:rPr>
        <w:rFonts w:ascii="Franklin Gothic Book" w:hAnsi="Franklin Gothic Book" w:cs="Times New Roman"/>
        <w:bCs/>
        <w:szCs w:val="20"/>
      </w:rPr>
      <w:t>Interní audit</w:t>
    </w:r>
    <w:r w:rsidRPr="0047223B">
      <w:rPr>
        <w:rFonts w:ascii="Franklin Gothic Book" w:hAnsi="Franklin Gothic Book" w:cs="Times New Roman"/>
        <w:bCs/>
        <w:szCs w:val="20"/>
      </w:rPr>
      <w:tab/>
      <w:t xml:space="preserve">             strana </w:t>
    </w:r>
    <w:r w:rsidRPr="0047223B">
      <w:rPr>
        <w:rFonts w:ascii="Franklin Gothic Book" w:hAnsi="Franklin Gothic Book" w:cs="Times New Roman"/>
        <w:bCs/>
        <w:szCs w:val="20"/>
      </w:rPr>
      <w:fldChar w:fldCharType="begin"/>
    </w:r>
    <w:r w:rsidRPr="0047223B">
      <w:rPr>
        <w:rFonts w:ascii="Franklin Gothic Book" w:hAnsi="Franklin Gothic Book" w:cs="Times New Roman"/>
        <w:bCs/>
        <w:szCs w:val="20"/>
      </w:rPr>
      <w:instrText>PAGE   \* MERGEFORMAT</w:instrText>
    </w:r>
    <w:r w:rsidRPr="0047223B">
      <w:rPr>
        <w:rFonts w:ascii="Franklin Gothic Book" w:hAnsi="Franklin Gothic Book" w:cs="Times New Roman"/>
        <w:bCs/>
        <w:szCs w:val="20"/>
      </w:rPr>
      <w:fldChar w:fldCharType="separate"/>
    </w:r>
    <w:r w:rsidR="00B32961">
      <w:rPr>
        <w:rFonts w:ascii="Franklin Gothic Book" w:hAnsi="Franklin Gothic Book" w:cs="Times New Roman"/>
        <w:bCs/>
        <w:noProof/>
        <w:szCs w:val="20"/>
      </w:rPr>
      <w:t>1</w:t>
    </w:r>
    <w:r w:rsidRPr="0047223B">
      <w:rPr>
        <w:rFonts w:ascii="Franklin Gothic Book" w:hAnsi="Franklin Gothic Book" w:cs="Times New Roman"/>
        <w:bCs/>
        <w:szCs w:val="20"/>
      </w:rPr>
      <w:fldChar w:fldCharType="end"/>
    </w:r>
    <w:r w:rsidRPr="0047223B">
      <w:rPr>
        <w:rFonts w:ascii="Franklin Gothic Book" w:hAnsi="Franklin Gothic Book" w:cs="Times New Roman"/>
        <w:b/>
        <w:bCs/>
        <w:szCs w:val="20"/>
      </w:rPr>
      <w:t xml:space="preserve">                                                                                                                                          </w:t>
    </w:r>
  </w:p>
  <w:p w:rsidR="006D233E" w:rsidRDefault="006D233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32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5216"/>
      <w:gridCol w:w="4111"/>
    </w:tblGrid>
    <w:tr w:rsidR="00812355" w:rsidTr="000469DE">
      <w:tc>
        <w:tcPr>
          <w:tcW w:w="5216" w:type="dxa"/>
        </w:tcPr>
        <w:p w:rsidR="00812355" w:rsidRDefault="00C924C9" w:rsidP="00866BB1">
          <w:pPr>
            <w:pStyle w:val="Zhlav"/>
            <w:jc w:val="left"/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2050" type="#_x0000_t136" style="position:absolute;margin-left:0;margin-top:0;width:490.45pt;height:196.1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Times New Roman&quot;;font-size:1pt" string="Návrh"/>
                <w10:wrap anchorx="margin" anchory="margin"/>
              </v:shape>
            </w:pict>
          </w:r>
          <w:r w:rsidR="00812355">
            <w:t>XY</w:t>
          </w:r>
          <w:r w:rsidR="00812355" w:rsidRPr="00707FDF">
            <w:t>, akciová společnost</w:t>
          </w:r>
          <w:r w:rsidR="00812355">
            <w:t xml:space="preserve"> </w:t>
          </w:r>
          <w:r w:rsidR="00812355" w:rsidRPr="00707FDF">
            <w:t>Interní audit</w:t>
          </w:r>
        </w:p>
      </w:tc>
      <w:tc>
        <w:tcPr>
          <w:tcW w:w="4111" w:type="dxa"/>
        </w:tcPr>
        <w:p w:rsidR="00812355" w:rsidRDefault="00C924C9" w:rsidP="000469DE">
          <w:pPr>
            <w:pStyle w:val="Zhlav"/>
            <w:jc w:val="left"/>
          </w:pPr>
          <w:sdt>
            <w:sdtPr>
              <w:alias w:val="Subject"/>
              <w:id w:val="-170832266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24E69">
                <w:t>/</w:t>
              </w:r>
            </w:sdtContent>
          </w:sdt>
          <w:r w:rsidR="00812355" w:rsidRPr="00AD61F6">
            <w:t>:</w:t>
          </w:r>
          <w:r w:rsidR="00812355" w:rsidRPr="0084086D">
            <w:t xml:space="preserve"> </w:t>
          </w:r>
          <w:sdt>
            <w:sdtPr>
              <w:alias w:val="Title"/>
              <w:id w:val="-111180880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24E69">
                <w:t>Interní audit IMS skladu</w:t>
              </w:r>
            </w:sdtContent>
          </w:sdt>
        </w:p>
      </w:tc>
    </w:tr>
  </w:tbl>
  <w:p w:rsidR="00812355" w:rsidRDefault="00812355" w:rsidP="008F135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355" w:rsidRDefault="00812355" w:rsidP="008F13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2F6A9F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5663BA3"/>
    <w:multiLevelType w:val="hybridMultilevel"/>
    <w:tmpl w:val="F25EC7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D107F"/>
    <w:multiLevelType w:val="multilevel"/>
    <w:tmpl w:val="DD803558"/>
    <w:lvl w:ilvl="0">
      <w:start w:val="1"/>
      <w:numFmt w:val="upp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dpis2"/>
      <w:suff w:val="space"/>
      <w:lvlText w:val="Příloha %2 –"/>
      <w:lvlJc w:val="left"/>
      <w:pPr>
        <w:ind w:left="1985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7EC088A"/>
    <w:multiLevelType w:val="hybridMultilevel"/>
    <w:tmpl w:val="3FEA680E"/>
    <w:lvl w:ilvl="0" w:tplc="57F6D3F8">
      <w:start w:val="1"/>
      <w:numFmt w:val="decimal"/>
      <w:pStyle w:val="slovn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50BD5"/>
    <w:multiLevelType w:val="hybridMultilevel"/>
    <w:tmpl w:val="081ED404"/>
    <w:lvl w:ilvl="0" w:tplc="16E6DC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841B55"/>
    <w:multiLevelType w:val="multilevel"/>
    <w:tmpl w:val="3F6EDC78"/>
    <w:lvl w:ilvl="0">
      <w:start w:val="1"/>
      <w:numFmt w:val="upperLetter"/>
      <w:pStyle w:val="Nadpis1"/>
      <w:lvlText w:val="%1."/>
      <w:lvlJc w:val="left"/>
      <w:pPr>
        <w:ind w:left="360" w:hanging="1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34D247B"/>
    <w:multiLevelType w:val="hybridMultilevel"/>
    <w:tmpl w:val="B6E630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862AFA"/>
    <w:multiLevelType w:val="hybridMultilevel"/>
    <w:tmpl w:val="F2B492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D633CE"/>
    <w:multiLevelType w:val="hybridMultilevel"/>
    <w:tmpl w:val="2A4E66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7D4BC6"/>
    <w:multiLevelType w:val="hybridMultilevel"/>
    <w:tmpl w:val="85766F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1040D"/>
    <w:multiLevelType w:val="multilevel"/>
    <w:tmpl w:val="28E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57491E"/>
    <w:multiLevelType w:val="hybridMultilevel"/>
    <w:tmpl w:val="AD787B28"/>
    <w:lvl w:ilvl="0" w:tplc="0A5CCAE0">
      <w:start w:val="1"/>
      <w:numFmt w:val="decimal"/>
      <w:pStyle w:val="Tabulka-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4C1E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4F4A0E"/>
    <w:multiLevelType w:val="hybridMultilevel"/>
    <w:tmpl w:val="09FA0218"/>
    <w:lvl w:ilvl="0" w:tplc="BB5C5188">
      <w:start w:val="1"/>
      <w:numFmt w:val="bullet"/>
      <w:pStyle w:val="Tabulka-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85FFC"/>
    <w:multiLevelType w:val="hybridMultilevel"/>
    <w:tmpl w:val="33ACDA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AD6926"/>
    <w:multiLevelType w:val="hybridMultilevel"/>
    <w:tmpl w:val="57E0C2B6"/>
    <w:lvl w:ilvl="0" w:tplc="76B440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1962F3"/>
    <w:multiLevelType w:val="hybridMultilevel"/>
    <w:tmpl w:val="0FF222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DE5893"/>
    <w:multiLevelType w:val="hybridMultilevel"/>
    <w:tmpl w:val="F25EC7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32370A"/>
    <w:multiLevelType w:val="hybridMultilevel"/>
    <w:tmpl w:val="878467C8"/>
    <w:lvl w:ilvl="0" w:tplc="AC8AA27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0439D8"/>
    <w:multiLevelType w:val="hybridMultilevel"/>
    <w:tmpl w:val="0FF222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A472C31"/>
    <w:multiLevelType w:val="hybridMultilevel"/>
    <w:tmpl w:val="D5967900"/>
    <w:lvl w:ilvl="0" w:tplc="5B6A4494">
      <w:start w:val="1"/>
      <w:numFmt w:val="decimal"/>
      <w:pStyle w:val="Nzevzjitn"/>
      <w:lvlText w:val="%1."/>
      <w:lvlJc w:val="left"/>
      <w:pPr>
        <w:ind w:left="502" w:hanging="360"/>
      </w:pPr>
      <w:rPr>
        <w:rFonts w:hint="default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C7BC6"/>
    <w:multiLevelType w:val="hybridMultilevel"/>
    <w:tmpl w:val="5D1461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9E0377"/>
    <w:multiLevelType w:val="multilevel"/>
    <w:tmpl w:val="5C72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473C12"/>
    <w:multiLevelType w:val="hybridMultilevel"/>
    <w:tmpl w:val="8B70EE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284F32"/>
    <w:multiLevelType w:val="hybridMultilevel"/>
    <w:tmpl w:val="18BE8AD8"/>
    <w:lvl w:ilvl="0" w:tplc="E4E846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CD10E7"/>
    <w:multiLevelType w:val="hybridMultilevel"/>
    <w:tmpl w:val="FE1AE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6377B9"/>
    <w:multiLevelType w:val="hybridMultilevel"/>
    <w:tmpl w:val="9C9C75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367671"/>
    <w:multiLevelType w:val="hybridMultilevel"/>
    <w:tmpl w:val="3C46BCFC"/>
    <w:lvl w:ilvl="0" w:tplc="827C4D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E67A23"/>
    <w:multiLevelType w:val="hybridMultilevel"/>
    <w:tmpl w:val="CE0AD640"/>
    <w:lvl w:ilvl="0" w:tplc="32BA84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5CF6A21"/>
    <w:multiLevelType w:val="hybridMultilevel"/>
    <w:tmpl w:val="CF8E0BEE"/>
    <w:lvl w:ilvl="0" w:tplc="183E77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C23B7E"/>
    <w:multiLevelType w:val="hybridMultilevel"/>
    <w:tmpl w:val="8222CACE"/>
    <w:lvl w:ilvl="0" w:tplc="F59AD2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D370B4"/>
    <w:multiLevelType w:val="hybridMultilevel"/>
    <w:tmpl w:val="0FF222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9"/>
  </w:num>
  <w:num w:numId="11">
    <w:abstractNumId w:val="24"/>
  </w:num>
  <w:num w:numId="12">
    <w:abstractNumId w:val="17"/>
  </w:num>
  <w:num w:numId="13">
    <w:abstractNumId w:val="15"/>
  </w:num>
  <w:num w:numId="14">
    <w:abstractNumId w:val="8"/>
  </w:num>
  <w:num w:numId="15">
    <w:abstractNumId w:val="21"/>
  </w:num>
  <w:num w:numId="16">
    <w:abstractNumId w:val="30"/>
  </w:num>
  <w:num w:numId="17">
    <w:abstractNumId w:val="31"/>
  </w:num>
  <w:num w:numId="18">
    <w:abstractNumId w:val="16"/>
  </w:num>
  <w:num w:numId="19">
    <w:abstractNumId w:val="19"/>
  </w:num>
  <w:num w:numId="20">
    <w:abstractNumId w:val="7"/>
  </w:num>
  <w:num w:numId="21">
    <w:abstractNumId w:val="14"/>
  </w:num>
  <w:num w:numId="22">
    <w:abstractNumId w:val="1"/>
  </w:num>
  <w:num w:numId="23">
    <w:abstractNumId w:val="6"/>
  </w:num>
  <w:num w:numId="24">
    <w:abstractNumId w:val="12"/>
  </w:num>
  <w:num w:numId="25">
    <w:abstractNumId w:val="28"/>
  </w:num>
  <w:num w:numId="26">
    <w:abstractNumId w:val="9"/>
  </w:num>
  <w:num w:numId="27">
    <w:abstractNumId w:val="25"/>
  </w:num>
  <w:num w:numId="28">
    <w:abstractNumId w:val="4"/>
  </w:num>
  <w:num w:numId="29">
    <w:abstractNumId w:val="10"/>
  </w:num>
  <w:num w:numId="30">
    <w:abstractNumId w:val="22"/>
  </w:num>
  <w:num w:numId="31">
    <w:abstractNumId w:val="27"/>
  </w:num>
  <w:num w:numId="32">
    <w:abstractNumId w:val="23"/>
  </w:num>
  <w:num w:numId="33">
    <w:abstractNumId w:val="26"/>
  </w:num>
  <w:num w:numId="34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EA2"/>
    <w:rsid w:val="0000207A"/>
    <w:rsid w:val="00005172"/>
    <w:rsid w:val="0000755D"/>
    <w:rsid w:val="00010BC3"/>
    <w:rsid w:val="000123F2"/>
    <w:rsid w:val="00012B2D"/>
    <w:rsid w:val="00012C43"/>
    <w:rsid w:val="00012DDA"/>
    <w:rsid w:val="000145EC"/>
    <w:rsid w:val="000154E6"/>
    <w:rsid w:val="00015875"/>
    <w:rsid w:val="000171BA"/>
    <w:rsid w:val="00020DF6"/>
    <w:rsid w:val="000251CB"/>
    <w:rsid w:val="00027384"/>
    <w:rsid w:val="00033B4B"/>
    <w:rsid w:val="00033FED"/>
    <w:rsid w:val="00034404"/>
    <w:rsid w:val="000345E4"/>
    <w:rsid w:val="00035644"/>
    <w:rsid w:val="0003575A"/>
    <w:rsid w:val="000404A6"/>
    <w:rsid w:val="00041976"/>
    <w:rsid w:val="00041B9B"/>
    <w:rsid w:val="000440BB"/>
    <w:rsid w:val="00044BB5"/>
    <w:rsid w:val="000469DE"/>
    <w:rsid w:val="00046CBD"/>
    <w:rsid w:val="00051813"/>
    <w:rsid w:val="00052FEC"/>
    <w:rsid w:val="00054E80"/>
    <w:rsid w:val="00056A05"/>
    <w:rsid w:val="000576AF"/>
    <w:rsid w:val="0005783E"/>
    <w:rsid w:val="00057E6B"/>
    <w:rsid w:val="0006055E"/>
    <w:rsid w:val="000623BA"/>
    <w:rsid w:val="00062717"/>
    <w:rsid w:val="0006388E"/>
    <w:rsid w:val="00064003"/>
    <w:rsid w:val="00064123"/>
    <w:rsid w:val="0006476D"/>
    <w:rsid w:val="00066A14"/>
    <w:rsid w:val="00067481"/>
    <w:rsid w:val="00070EA1"/>
    <w:rsid w:val="00071016"/>
    <w:rsid w:val="00071E0C"/>
    <w:rsid w:val="000734FD"/>
    <w:rsid w:val="0007551C"/>
    <w:rsid w:val="000829D6"/>
    <w:rsid w:val="00083C10"/>
    <w:rsid w:val="000873D0"/>
    <w:rsid w:val="00090FF4"/>
    <w:rsid w:val="0009151E"/>
    <w:rsid w:val="00091ACC"/>
    <w:rsid w:val="00093BAB"/>
    <w:rsid w:val="00093D71"/>
    <w:rsid w:val="00093F27"/>
    <w:rsid w:val="000942CA"/>
    <w:rsid w:val="000943A8"/>
    <w:rsid w:val="00094DCA"/>
    <w:rsid w:val="0009614F"/>
    <w:rsid w:val="000963EC"/>
    <w:rsid w:val="0009672D"/>
    <w:rsid w:val="000A2959"/>
    <w:rsid w:val="000A29B5"/>
    <w:rsid w:val="000A2A51"/>
    <w:rsid w:val="000A36BA"/>
    <w:rsid w:val="000A52B0"/>
    <w:rsid w:val="000A66E2"/>
    <w:rsid w:val="000A70DA"/>
    <w:rsid w:val="000B18FA"/>
    <w:rsid w:val="000B2847"/>
    <w:rsid w:val="000B6C09"/>
    <w:rsid w:val="000B776B"/>
    <w:rsid w:val="000C0FB9"/>
    <w:rsid w:val="000C23AC"/>
    <w:rsid w:val="000C32E9"/>
    <w:rsid w:val="000C3771"/>
    <w:rsid w:val="000C3B50"/>
    <w:rsid w:val="000D0731"/>
    <w:rsid w:val="000D0994"/>
    <w:rsid w:val="000D1882"/>
    <w:rsid w:val="000D37C7"/>
    <w:rsid w:val="000D4BE1"/>
    <w:rsid w:val="000D5925"/>
    <w:rsid w:val="000D5957"/>
    <w:rsid w:val="000D7A27"/>
    <w:rsid w:val="000E2DA7"/>
    <w:rsid w:val="000E5D40"/>
    <w:rsid w:val="000F05B0"/>
    <w:rsid w:val="000F1B62"/>
    <w:rsid w:val="000F1D92"/>
    <w:rsid w:val="000F2FC2"/>
    <w:rsid w:val="000F518C"/>
    <w:rsid w:val="000F5608"/>
    <w:rsid w:val="000F7A49"/>
    <w:rsid w:val="000F7F83"/>
    <w:rsid w:val="00102A59"/>
    <w:rsid w:val="00114DF2"/>
    <w:rsid w:val="00114E59"/>
    <w:rsid w:val="00115BFE"/>
    <w:rsid w:val="001258B2"/>
    <w:rsid w:val="00127C57"/>
    <w:rsid w:val="001335BB"/>
    <w:rsid w:val="00134A35"/>
    <w:rsid w:val="0013660D"/>
    <w:rsid w:val="00137997"/>
    <w:rsid w:val="0013799F"/>
    <w:rsid w:val="001414B7"/>
    <w:rsid w:val="00144775"/>
    <w:rsid w:val="00144AD6"/>
    <w:rsid w:val="001450F1"/>
    <w:rsid w:val="00146D79"/>
    <w:rsid w:val="001504E4"/>
    <w:rsid w:val="00151ABC"/>
    <w:rsid w:val="001525AC"/>
    <w:rsid w:val="00153327"/>
    <w:rsid w:val="001541CF"/>
    <w:rsid w:val="00156523"/>
    <w:rsid w:val="00156E63"/>
    <w:rsid w:val="00157435"/>
    <w:rsid w:val="001605D0"/>
    <w:rsid w:val="00160884"/>
    <w:rsid w:val="001609A0"/>
    <w:rsid w:val="00160A9C"/>
    <w:rsid w:val="00162B83"/>
    <w:rsid w:val="00162C77"/>
    <w:rsid w:val="001640A6"/>
    <w:rsid w:val="00164C1D"/>
    <w:rsid w:val="00164C48"/>
    <w:rsid w:val="00166F9A"/>
    <w:rsid w:val="00173909"/>
    <w:rsid w:val="00174001"/>
    <w:rsid w:val="0017733C"/>
    <w:rsid w:val="001806B0"/>
    <w:rsid w:val="001838CC"/>
    <w:rsid w:val="00184709"/>
    <w:rsid w:val="001858EC"/>
    <w:rsid w:val="001866A8"/>
    <w:rsid w:val="0018671E"/>
    <w:rsid w:val="00190724"/>
    <w:rsid w:val="00193049"/>
    <w:rsid w:val="00194A0A"/>
    <w:rsid w:val="00196A0F"/>
    <w:rsid w:val="00196AD2"/>
    <w:rsid w:val="001A0847"/>
    <w:rsid w:val="001A0E03"/>
    <w:rsid w:val="001A10A8"/>
    <w:rsid w:val="001A12D8"/>
    <w:rsid w:val="001A145F"/>
    <w:rsid w:val="001A1CA9"/>
    <w:rsid w:val="001A3235"/>
    <w:rsid w:val="001A7347"/>
    <w:rsid w:val="001B0602"/>
    <w:rsid w:val="001B0C39"/>
    <w:rsid w:val="001B1BE5"/>
    <w:rsid w:val="001B24BF"/>
    <w:rsid w:val="001B2701"/>
    <w:rsid w:val="001B5BDD"/>
    <w:rsid w:val="001C13A4"/>
    <w:rsid w:val="001C2207"/>
    <w:rsid w:val="001C5478"/>
    <w:rsid w:val="001C6E64"/>
    <w:rsid w:val="001C7F41"/>
    <w:rsid w:val="001D0859"/>
    <w:rsid w:val="001D5FB4"/>
    <w:rsid w:val="001E02DC"/>
    <w:rsid w:val="001E0921"/>
    <w:rsid w:val="001E0F55"/>
    <w:rsid w:val="001E42EE"/>
    <w:rsid w:val="001E478E"/>
    <w:rsid w:val="001E6B99"/>
    <w:rsid w:val="001E73A3"/>
    <w:rsid w:val="001E7DB4"/>
    <w:rsid w:val="001F2515"/>
    <w:rsid w:val="001F270D"/>
    <w:rsid w:val="001F2F39"/>
    <w:rsid w:val="001F51DB"/>
    <w:rsid w:val="001F7FC1"/>
    <w:rsid w:val="00201A5E"/>
    <w:rsid w:val="002021E2"/>
    <w:rsid w:val="00203FDB"/>
    <w:rsid w:val="00204274"/>
    <w:rsid w:val="00204697"/>
    <w:rsid w:val="00206903"/>
    <w:rsid w:val="002100EC"/>
    <w:rsid w:val="00210ABD"/>
    <w:rsid w:val="0021139B"/>
    <w:rsid w:val="00213862"/>
    <w:rsid w:val="00222E79"/>
    <w:rsid w:val="00223F1A"/>
    <w:rsid w:val="00227BB1"/>
    <w:rsid w:val="00227D5F"/>
    <w:rsid w:val="00227F5D"/>
    <w:rsid w:val="00230650"/>
    <w:rsid w:val="0023084C"/>
    <w:rsid w:val="00230E71"/>
    <w:rsid w:val="002318E2"/>
    <w:rsid w:val="00231BB8"/>
    <w:rsid w:val="0023250F"/>
    <w:rsid w:val="00233391"/>
    <w:rsid w:val="002348F5"/>
    <w:rsid w:val="002352AF"/>
    <w:rsid w:val="00235747"/>
    <w:rsid w:val="0023574E"/>
    <w:rsid w:val="00236DC3"/>
    <w:rsid w:val="00236F9D"/>
    <w:rsid w:val="00237022"/>
    <w:rsid w:val="00237051"/>
    <w:rsid w:val="00237D96"/>
    <w:rsid w:val="00240BA6"/>
    <w:rsid w:val="00241617"/>
    <w:rsid w:val="0024233A"/>
    <w:rsid w:val="00242D6A"/>
    <w:rsid w:val="00242E23"/>
    <w:rsid w:val="002432F3"/>
    <w:rsid w:val="002438C3"/>
    <w:rsid w:val="00243E6E"/>
    <w:rsid w:val="00244A22"/>
    <w:rsid w:val="00247524"/>
    <w:rsid w:val="00247FD0"/>
    <w:rsid w:val="002500AC"/>
    <w:rsid w:val="00252BC7"/>
    <w:rsid w:val="002534BE"/>
    <w:rsid w:val="002543D7"/>
    <w:rsid w:val="0025464C"/>
    <w:rsid w:val="00255625"/>
    <w:rsid w:val="0026137B"/>
    <w:rsid w:val="00262A5D"/>
    <w:rsid w:val="00262BD5"/>
    <w:rsid w:val="00262CA6"/>
    <w:rsid w:val="00262D25"/>
    <w:rsid w:val="00264BEA"/>
    <w:rsid w:val="00265917"/>
    <w:rsid w:val="00266BA7"/>
    <w:rsid w:val="0026721C"/>
    <w:rsid w:val="00267EA4"/>
    <w:rsid w:val="00270BE6"/>
    <w:rsid w:val="00270EFF"/>
    <w:rsid w:val="002711AC"/>
    <w:rsid w:val="002757B9"/>
    <w:rsid w:val="00276CAE"/>
    <w:rsid w:val="00280AFE"/>
    <w:rsid w:val="00281E8E"/>
    <w:rsid w:val="0028239A"/>
    <w:rsid w:val="00287047"/>
    <w:rsid w:val="00290DDC"/>
    <w:rsid w:val="00291F8F"/>
    <w:rsid w:val="002922CB"/>
    <w:rsid w:val="00292A36"/>
    <w:rsid w:val="002937F7"/>
    <w:rsid w:val="00293BAF"/>
    <w:rsid w:val="00295986"/>
    <w:rsid w:val="002975CB"/>
    <w:rsid w:val="00297658"/>
    <w:rsid w:val="002A24A8"/>
    <w:rsid w:val="002A6521"/>
    <w:rsid w:val="002A6ACA"/>
    <w:rsid w:val="002B132A"/>
    <w:rsid w:val="002B2B42"/>
    <w:rsid w:val="002B42F5"/>
    <w:rsid w:val="002B5FB9"/>
    <w:rsid w:val="002B6A47"/>
    <w:rsid w:val="002B7B72"/>
    <w:rsid w:val="002C2D88"/>
    <w:rsid w:val="002C7DA9"/>
    <w:rsid w:val="002D0981"/>
    <w:rsid w:val="002D40B7"/>
    <w:rsid w:val="002D4359"/>
    <w:rsid w:val="002D551A"/>
    <w:rsid w:val="002D6F27"/>
    <w:rsid w:val="002E1222"/>
    <w:rsid w:val="002E1459"/>
    <w:rsid w:val="002E1DC1"/>
    <w:rsid w:val="002E2A74"/>
    <w:rsid w:val="002E3709"/>
    <w:rsid w:val="002E416D"/>
    <w:rsid w:val="002E5F22"/>
    <w:rsid w:val="002E7A63"/>
    <w:rsid w:val="002E7B36"/>
    <w:rsid w:val="002E7F26"/>
    <w:rsid w:val="002F1AA5"/>
    <w:rsid w:val="002F22EF"/>
    <w:rsid w:val="002F3A80"/>
    <w:rsid w:val="002F3DE3"/>
    <w:rsid w:val="002F4F28"/>
    <w:rsid w:val="002F5403"/>
    <w:rsid w:val="002F6BEF"/>
    <w:rsid w:val="002F73AD"/>
    <w:rsid w:val="003016C7"/>
    <w:rsid w:val="00303112"/>
    <w:rsid w:val="0030382D"/>
    <w:rsid w:val="003040B7"/>
    <w:rsid w:val="003062D5"/>
    <w:rsid w:val="00306576"/>
    <w:rsid w:val="00307067"/>
    <w:rsid w:val="0031012A"/>
    <w:rsid w:val="003103E7"/>
    <w:rsid w:val="00310D79"/>
    <w:rsid w:val="003133E9"/>
    <w:rsid w:val="00314029"/>
    <w:rsid w:val="00314758"/>
    <w:rsid w:val="00314889"/>
    <w:rsid w:val="00315543"/>
    <w:rsid w:val="003155B3"/>
    <w:rsid w:val="0031626E"/>
    <w:rsid w:val="003166BE"/>
    <w:rsid w:val="00317AF4"/>
    <w:rsid w:val="00320814"/>
    <w:rsid w:val="003223E7"/>
    <w:rsid w:val="00323158"/>
    <w:rsid w:val="0032324C"/>
    <w:rsid w:val="00323471"/>
    <w:rsid w:val="00323722"/>
    <w:rsid w:val="00331665"/>
    <w:rsid w:val="003318D0"/>
    <w:rsid w:val="00335A5F"/>
    <w:rsid w:val="003370B6"/>
    <w:rsid w:val="00340942"/>
    <w:rsid w:val="00342C4C"/>
    <w:rsid w:val="003435FA"/>
    <w:rsid w:val="00346C63"/>
    <w:rsid w:val="003474B5"/>
    <w:rsid w:val="0035031C"/>
    <w:rsid w:val="00350E37"/>
    <w:rsid w:val="00352F8C"/>
    <w:rsid w:val="00353566"/>
    <w:rsid w:val="003546A5"/>
    <w:rsid w:val="00357E32"/>
    <w:rsid w:val="0036357F"/>
    <w:rsid w:val="00363D85"/>
    <w:rsid w:val="00364EB9"/>
    <w:rsid w:val="003661E5"/>
    <w:rsid w:val="00366414"/>
    <w:rsid w:val="00366604"/>
    <w:rsid w:val="003670F7"/>
    <w:rsid w:val="0036733B"/>
    <w:rsid w:val="00371C9E"/>
    <w:rsid w:val="003722B6"/>
    <w:rsid w:val="0037313C"/>
    <w:rsid w:val="00374AA4"/>
    <w:rsid w:val="00374B2B"/>
    <w:rsid w:val="00374ECE"/>
    <w:rsid w:val="00374EE3"/>
    <w:rsid w:val="0037522B"/>
    <w:rsid w:val="0038055D"/>
    <w:rsid w:val="00380AD1"/>
    <w:rsid w:val="00381A73"/>
    <w:rsid w:val="00382AED"/>
    <w:rsid w:val="00383A78"/>
    <w:rsid w:val="003847FF"/>
    <w:rsid w:val="0038717A"/>
    <w:rsid w:val="003873FE"/>
    <w:rsid w:val="00387844"/>
    <w:rsid w:val="00387F64"/>
    <w:rsid w:val="00390F00"/>
    <w:rsid w:val="00391ACC"/>
    <w:rsid w:val="00392122"/>
    <w:rsid w:val="003924CA"/>
    <w:rsid w:val="003931E9"/>
    <w:rsid w:val="00393C43"/>
    <w:rsid w:val="00395844"/>
    <w:rsid w:val="00395ECE"/>
    <w:rsid w:val="0039622F"/>
    <w:rsid w:val="003A211F"/>
    <w:rsid w:val="003A3A2F"/>
    <w:rsid w:val="003A46F2"/>
    <w:rsid w:val="003A48EB"/>
    <w:rsid w:val="003A4D2F"/>
    <w:rsid w:val="003A5B3C"/>
    <w:rsid w:val="003A6C8C"/>
    <w:rsid w:val="003B04F4"/>
    <w:rsid w:val="003B08F9"/>
    <w:rsid w:val="003B1389"/>
    <w:rsid w:val="003B13B0"/>
    <w:rsid w:val="003B2E5E"/>
    <w:rsid w:val="003B72AD"/>
    <w:rsid w:val="003B7B57"/>
    <w:rsid w:val="003C14F2"/>
    <w:rsid w:val="003C1C63"/>
    <w:rsid w:val="003C1D6C"/>
    <w:rsid w:val="003C40FE"/>
    <w:rsid w:val="003C5215"/>
    <w:rsid w:val="003C62D6"/>
    <w:rsid w:val="003C71E1"/>
    <w:rsid w:val="003C7E37"/>
    <w:rsid w:val="003D0ACC"/>
    <w:rsid w:val="003D0E41"/>
    <w:rsid w:val="003D2F15"/>
    <w:rsid w:val="003D3D16"/>
    <w:rsid w:val="003D4CF7"/>
    <w:rsid w:val="003E1EB9"/>
    <w:rsid w:val="003E37A9"/>
    <w:rsid w:val="003E4740"/>
    <w:rsid w:val="003E7C41"/>
    <w:rsid w:val="003F095B"/>
    <w:rsid w:val="003F1716"/>
    <w:rsid w:val="003F20EF"/>
    <w:rsid w:val="003F332C"/>
    <w:rsid w:val="003F35C0"/>
    <w:rsid w:val="003F3EBD"/>
    <w:rsid w:val="003F4739"/>
    <w:rsid w:val="004008B8"/>
    <w:rsid w:val="00400F5B"/>
    <w:rsid w:val="004018E7"/>
    <w:rsid w:val="004035DC"/>
    <w:rsid w:val="004049E0"/>
    <w:rsid w:val="00407A73"/>
    <w:rsid w:val="00410C3F"/>
    <w:rsid w:val="00410F0D"/>
    <w:rsid w:val="00412F25"/>
    <w:rsid w:val="004151E8"/>
    <w:rsid w:val="004171AE"/>
    <w:rsid w:val="00417396"/>
    <w:rsid w:val="0042150C"/>
    <w:rsid w:val="0042183D"/>
    <w:rsid w:val="00422B01"/>
    <w:rsid w:val="00424653"/>
    <w:rsid w:val="00425AA9"/>
    <w:rsid w:val="0042723A"/>
    <w:rsid w:val="00427C88"/>
    <w:rsid w:val="00430D3E"/>
    <w:rsid w:val="0043473C"/>
    <w:rsid w:val="00434831"/>
    <w:rsid w:val="00437F59"/>
    <w:rsid w:val="00443B8A"/>
    <w:rsid w:val="00443E81"/>
    <w:rsid w:val="004461D6"/>
    <w:rsid w:val="004466C4"/>
    <w:rsid w:val="00446C4D"/>
    <w:rsid w:val="00447326"/>
    <w:rsid w:val="004473C6"/>
    <w:rsid w:val="004505FE"/>
    <w:rsid w:val="004514AD"/>
    <w:rsid w:val="0045354A"/>
    <w:rsid w:val="0045619B"/>
    <w:rsid w:val="00456ACE"/>
    <w:rsid w:val="00456B4E"/>
    <w:rsid w:val="00457ED9"/>
    <w:rsid w:val="004603A4"/>
    <w:rsid w:val="004609AF"/>
    <w:rsid w:val="0046151C"/>
    <w:rsid w:val="004623F3"/>
    <w:rsid w:val="00462851"/>
    <w:rsid w:val="004633DD"/>
    <w:rsid w:val="00463473"/>
    <w:rsid w:val="004641DB"/>
    <w:rsid w:val="004642D6"/>
    <w:rsid w:val="00465F6B"/>
    <w:rsid w:val="0046614A"/>
    <w:rsid w:val="004665F9"/>
    <w:rsid w:val="00466B49"/>
    <w:rsid w:val="00470665"/>
    <w:rsid w:val="00470FA6"/>
    <w:rsid w:val="00471DF7"/>
    <w:rsid w:val="00473BB9"/>
    <w:rsid w:val="00473F9B"/>
    <w:rsid w:val="00474ABC"/>
    <w:rsid w:val="004753C4"/>
    <w:rsid w:val="00475A63"/>
    <w:rsid w:val="00476B20"/>
    <w:rsid w:val="004776B2"/>
    <w:rsid w:val="00481E15"/>
    <w:rsid w:val="00482CB5"/>
    <w:rsid w:val="00482DAE"/>
    <w:rsid w:val="00483464"/>
    <w:rsid w:val="00483648"/>
    <w:rsid w:val="00483C74"/>
    <w:rsid w:val="00484FD7"/>
    <w:rsid w:val="00485FF6"/>
    <w:rsid w:val="00486055"/>
    <w:rsid w:val="00487142"/>
    <w:rsid w:val="00487476"/>
    <w:rsid w:val="004876A9"/>
    <w:rsid w:val="004903BD"/>
    <w:rsid w:val="004913C1"/>
    <w:rsid w:val="00492088"/>
    <w:rsid w:val="00494A99"/>
    <w:rsid w:val="004956E1"/>
    <w:rsid w:val="004958CF"/>
    <w:rsid w:val="00496398"/>
    <w:rsid w:val="004A0CF5"/>
    <w:rsid w:val="004A3AEA"/>
    <w:rsid w:val="004A3E17"/>
    <w:rsid w:val="004A521F"/>
    <w:rsid w:val="004A56DD"/>
    <w:rsid w:val="004A5824"/>
    <w:rsid w:val="004A6113"/>
    <w:rsid w:val="004A7013"/>
    <w:rsid w:val="004A7C80"/>
    <w:rsid w:val="004B29B5"/>
    <w:rsid w:val="004B3C85"/>
    <w:rsid w:val="004B4592"/>
    <w:rsid w:val="004B7BF9"/>
    <w:rsid w:val="004C0EFC"/>
    <w:rsid w:val="004C14A5"/>
    <w:rsid w:val="004C36B2"/>
    <w:rsid w:val="004C4FDD"/>
    <w:rsid w:val="004C6B36"/>
    <w:rsid w:val="004C6DA3"/>
    <w:rsid w:val="004D19B0"/>
    <w:rsid w:val="004D2809"/>
    <w:rsid w:val="004D5296"/>
    <w:rsid w:val="004D58FD"/>
    <w:rsid w:val="004D5A2F"/>
    <w:rsid w:val="004E0FA4"/>
    <w:rsid w:val="004E19BA"/>
    <w:rsid w:val="004E1AEF"/>
    <w:rsid w:val="004E3648"/>
    <w:rsid w:val="004E4CEF"/>
    <w:rsid w:val="004E62E9"/>
    <w:rsid w:val="004E6335"/>
    <w:rsid w:val="004E6E80"/>
    <w:rsid w:val="004E76E9"/>
    <w:rsid w:val="004F120C"/>
    <w:rsid w:val="004F251E"/>
    <w:rsid w:val="00501BCD"/>
    <w:rsid w:val="00502D13"/>
    <w:rsid w:val="00504BCA"/>
    <w:rsid w:val="005057B9"/>
    <w:rsid w:val="00505D08"/>
    <w:rsid w:val="005066B2"/>
    <w:rsid w:val="005075EC"/>
    <w:rsid w:val="005077CF"/>
    <w:rsid w:val="00510F7D"/>
    <w:rsid w:val="00511B62"/>
    <w:rsid w:val="00513313"/>
    <w:rsid w:val="00513472"/>
    <w:rsid w:val="005142A6"/>
    <w:rsid w:val="00514CAA"/>
    <w:rsid w:val="00516878"/>
    <w:rsid w:val="00517B6A"/>
    <w:rsid w:val="005235F0"/>
    <w:rsid w:val="00523AB8"/>
    <w:rsid w:val="0052463E"/>
    <w:rsid w:val="00524B19"/>
    <w:rsid w:val="00525F72"/>
    <w:rsid w:val="00526413"/>
    <w:rsid w:val="00527ABA"/>
    <w:rsid w:val="005304D5"/>
    <w:rsid w:val="005310CE"/>
    <w:rsid w:val="005322CE"/>
    <w:rsid w:val="00533FB6"/>
    <w:rsid w:val="00535E3B"/>
    <w:rsid w:val="00540FD0"/>
    <w:rsid w:val="0054124A"/>
    <w:rsid w:val="005437FF"/>
    <w:rsid w:val="00545B18"/>
    <w:rsid w:val="00546148"/>
    <w:rsid w:val="00550EFA"/>
    <w:rsid w:val="00555B20"/>
    <w:rsid w:val="00556FFD"/>
    <w:rsid w:val="00557D58"/>
    <w:rsid w:val="00560164"/>
    <w:rsid w:val="00560EBE"/>
    <w:rsid w:val="00562388"/>
    <w:rsid w:val="00565E35"/>
    <w:rsid w:val="00566133"/>
    <w:rsid w:val="005677C6"/>
    <w:rsid w:val="0057015E"/>
    <w:rsid w:val="0057015F"/>
    <w:rsid w:val="005704FA"/>
    <w:rsid w:val="00573535"/>
    <w:rsid w:val="00573969"/>
    <w:rsid w:val="00573CC2"/>
    <w:rsid w:val="00574C9B"/>
    <w:rsid w:val="0057661C"/>
    <w:rsid w:val="00577E46"/>
    <w:rsid w:val="00577F72"/>
    <w:rsid w:val="00583BC7"/>
    <w:rsid w:val="00590561"/>
    <w:rsid w:val="00590D7D"/>
    <w:rsid w:val="005913AC"/>
    <w:rsid w:val="00591E10"/>
    <w:rsid w:val="00593AC9"/>
    <w:rsid w:val="005954AF"/>
    <w:rsid w:val="005A01A9"/>
    <w:rsid w:val="005A0C35"/>
    <w:rsid w:val="005A148E"/>
    <w:rsid w:val="005A4CA8"/>
    <w:rsid w:val="005A565A"/>
    <w:rsid w:val="005A66B0"/>
    <w:rsid w:val="005A6B78"/>
    <w:rsid w:val="005A6C83"/>
    <w:rsid w:val="005A75F5"/>
    <w:rsid w:val="005B28B9"/>
    <w:rsid w:val="005B2E27"/>
    <w:rsid w:val="005B653D"/>
    <w:rsid w:val="005B692D"/>
    <w:rsid w:val="005B76D0"/>
    <w:rsid w:val="005C1213"/>
    <w:rsid w:val="005C3B12"/>
    <w:rsid w:val="005C5486"/>
    <w:rsid w:val="005C5E8E"/>
    <w:rsid w:val="005C63DF"/>
    <w:rsid w:val="005C77F3"/>
    <w:rsid w:val="005D22E6"/>
    <w:rsid w:val="005D42CC"/>
    <w:rsid w:val="005E14E3"/>
    <w:rsid w:val="005E1813"/>
    <w:rsid w:val="005E4D08"/>
    <w:rsid w:val="005E4D5A"/>
    <w:rsid w:val="005E4FBD"/>
    <w:rsid w:val="005E568D"/>
    <w:rsid w:val="005F0773"/>
    <w:rsid w:val="005F0BEC"/>
    <w:rsid w:val="005F19D6"/>
    <w:rsid w:val="005F299F"/>
    <w:rsid w:val="005F2EA7"/>
    <w:rsid w:val="005F5EC0"/>
    <w:rsid w:val="0060111E"/>
    <w:rsid w:val="00601A1B"/>
    <w:rsid w:val="00605743"/>
    <w:rsid w:val="00611597"/>
    <w:rsid w:val="00611F2B"/>
    <w:rsid w:val="00612274"/>
    <w:rsid w:val="00615DC8"/>
    <w:rsid w:val="00624D6C"/>
    <w:rsid w:val="00627528"/>
    <w:rsid w:val="00630F49"/>
    <w:rsid w:val="00631003"/>
    <w:rsid w:val="006314E6"/>
    <w:rsid w:val="006317F2"/>
    <w:rsid w:val="00632B0C"/>
    <w:rsid w:val="00633F08"/>
    <w:rsid w:val="006348E9"/>
    <w:rsid w:val="00634CDF"/>
    <w:rsid w:val="00637529"/>
    <w:rsid w:val="00637719"/>
    <w:rsid w:val="00637A55"/>
    <w:rsid w:val="006411C6"/>
    <w:rsid w:val="0064130A"/>
    <w:rsid w:val="006421E0"/>
    <w:rsid w:val="00643B76"/>
    <w:rsid w:val="00643CDA"/>
    <w:rsid w:val="006479FF"/>
    <w:rsid w:val="006505A7"/>
    <w:rsid w:val="00651D54"/>
    <w:rsid w:val="00652FD9"/>
    <w:rsid w:val="00653B9D"/>
    <w:rsid w:val="0065790D"/>
    <w:rsid w:val="006607D1"/>
    <w:rsid w:val="00661801"/>
    <w:rsid w:val="00661A70"/>
    <w:rsid w:val="00662045"/>
    <w:rsid w:val="00662956"/>
    <w:rsid w:val="006633EF"/>
    <w:rsid w:val="006640B1"/>
    <w:rsid w:val="00664B6A"/>
    <w:rsid w:val="00667830"/>
    <w:rsid w:val="00667D9D"/>
    <w:rsid w:val="00671096"/>
    <w:rsid w:val="00671B14"/>
    <w:rsid w:val="00672894"/>
    <w:rsid w:val="00672B23"/>
    <w:rsid w:val="00673530"/>
    <w:rsid w:val="00673EEA"/>
    <w:rsid w:val="0067526A"/>
    <w:rsid w:val="00676782"/>
    <w:rsid w:val="0067776B"/>
    <w:rsid w:val="00680DE3"/>
    <w:rsid w:val="00682870"/>
    <w:rsid w:val="00686F59"/>
    <w:rsid w:val="00687CDE"/>
    <w:rsid w:val="006900AC"/>
    <w:rsid w:val="00691334"/>
    <w:rsid w:val="00693354"/>
    <w:rsid w:val="00695C92"/>
    <w:rsid w:val="00696CE5"/>
    <w:rsid w:val="006976D9"/>
    <w:rsid w:val="006A056F"/>
    <w:rsid w:val="006A2D58"/>
    <w:rsid w:val="006A3DF3"/>
    <w:rsid w:val="006A4BCC"/>
    <w:rsid w:val="006A5C5C"/>
    <w:rsid w:val="006A6A51"/>
    <w:rsid w:val="006B1051"/>
    <w:rsid w:val="006B4472"/>
    <w:rsid w:val="006B6B74"/>
    <w:rsid w:val="006C0595"/>
    <w:rsid w:val="006C09CF"/>
    <w:rsid w:val="006C128E"/>
    <w:rsid w:val="006C48E0"/>
    <w:rsid w:val="006C5009"/>
    <w:rsid w:val="006C6977"/>
    <w:rsid w:val="006D12ED"/>
    <w:rsid w:val="006D233E"/>
    <w:rsid w:val="006D2BC9"/>
    <w:rsid w:val="006D31C8"/>
    <w:rsid w:val="006D51BB"/>
    <w:rsid w:val="006D6EFD"/>
    <w:rsid w:val="006E069F"/>
    <w:rsid w:val="006E070C"/>
    <w:rsid w:val="006E09C7"/>
    <w:rsid w:val="006E0EF3"/>
    <w:rsid w:val="006E68E4"/>
    <w:rsid w:val="006F12A8"/>
    <w:rsid w:val="006F2164"/>
    <w:rsid w:val="006F2705"/>
    <w:rsid w:val="006F3FF3"/>
    <w:rsid w:val="006F499A"/>
    <w:rsid w:val="006F6FCE"/>
    <w:rsid w:val="007001F4"/>
    <w:rsid w:val="00701E46"/>
    <w:rsid w:val="00702398"/>
    <w:rsid w:val="007026EE"/>
    <w:rsid w:val="00703A99"/>
    <w:rsid w:val="0070671E"/>
    <w:rsid w:val="00707769"/>
    <w:rsid w:val="00711C4E"/>
    <w:rsid w:val="00712225"/>
    <w:rsid w:val="00712E4C"/>
    <w:rsid w:val="00715F47"/>
    <w:rsid w:val="0071659C"/>
    <w:rsid w:val="00716A51"/>
    <w:rsid w:val="007170FD"/>
    <w:rsid w:val="00717D7F"/>
    <w:rsid w:val="00721B0A"/>
    <w:rsid w:val="00721BE9"/>
    <w:rsid w:val="00721DC1"/>
    <w:rsid w:val="00722A24"/>
    <w:rsid w:val="00722AE6"/>
    <w:rsid w:val="007253A9"/>
    <w:rsid w:val="00725AF1"/>
    <w:rsid w:val="00727302"/>
    <w:rsid w:val="00727477"/>
    <w:rsid w:val="00727536"/>
    <w:rsid w:val="0072789C"/>
    <w:rsid w:val="00727D54"/>
    <w:rsid w:val="00730B55"/>
    <w:rsid w:val="007323AB"/>
    <w:rsid w:val="007351C8"/>
    <w:rsid w:val="00735F38"/>
    <w:rsid w:val="00736355"/>
    <w:rsid w:val="00736C8A"/>
    <w:rsid w:val="00740AA5"/>
    <w:rsid w:val="00740D52"/>
    <w:rsid w:val="00740D76"/>
    <w:rsid w:val="00740FBB"/>
    <w:rsid w:val="00741750"/>
    <w:rsid w:val="00741ABB"/>
    <w:rsid w:val="00741CF7"/>
    <w:rsid w:val="0074266A"/>
    <w:rsid w:val="00745E77"/>
    <w:rsid w:val="007469DA"/>
    <w:rsid w:val="007503A2"/>
    <w:rsid w:val="00752332"/>
    <w:rsid w:val="007524A9"/>
    <w:rsid w:val="0075387A"/>
    <w:rsid w:val="007559C9"/>
    <w:rsid w:val="00755FA6"/>
    <w:rsid w:val="007574B0"/>
    <w:rsid w:val="00757C5A"/>
    <w:rsid w:val="00761856"/>
    <w:rsid w:val="007624AC"/>
    <w:rsid w:val="0076319A"/>
    <w:rsid w:val="0076417F"/>
    <w:rsid w:val="00764C3D"/>
    <w:rsid w:val="00764D4A"/>
    <w:rsid w:val="00764EE5"/>
    <w:rsid w:val="007650C7"/>
    <w:rsid w:val="007668CC"/>
    <w:rsid w:val="00766ACC"/>
    <w:rsid w:val="00766AF8"/>
    <w:rsid w:val="007671DA"/>
    <w:rsid w:val="007679FF"/>
    <w:rsid w:val="0077012B"/>
    <w:rsid w:val="00770318"/>
    <w:rsid w:val="00771865"/>
    <w:rsid w:val="00772F98"/>
    <w:rsid w:val="00773AED"/>
    <w:rsid w:val="00775564"/>
    <w:rsid w:val="007759AD"/>
    <w:rsid w:val="00775B3F"/>
    <w:rsid w:val="00775BE8"/>
    <w:rsid w:val="00775BFA"/>
    <w:rsid w:val="00780FA2"/>
    <w:rsid w:val="00781FBF"/>
    <w:rsid w:val="0078240C"/>
    <w:rsid w:val="0078516F"/>
    <w:rsid w:val="007855DA"/>
    <w:rsid w:val="007859E8"/>
    <w:rsid w:val="007873B9"/>
    <w:rsid w:val="007907D8"/>
    <w:rsid w:val="00791475"/>
    <w:rsid w:val="00796BC5"/>
    <w:rsid w:val="00797298"/>
    <w:rsid w:val="007972F2"/>
    <w:rsid w:val="007A1A20"/>
    <w:rsid w:val="007A320B"/>
    <w:rsid w:val="007A5C35"/>
    <w:rsid w:val="007A72BB"/>
    <w:rsid w:val="007B0A48"/>
    <w:rsid w:val="007B258F"/>
    <w:rsid w:val="007B6727"/>
    <w:rsid w:val="007B703D"/>
    <w:rsid w:val="007C1509"/>
    <w:rsid w:val="007C58BD"/>
    <w:rsid w:val="007C781A"/>
    <w:rsid w:val="007C7820"/>
    <w:rsid w:val="007C7D00"/>
    <w:rsid w:val="007C7FF8"/>
    <w:rsid w:val="007D0279"/>
    <w:rsid w:val="007D1921"/>
    <w:rsid w:val="007D5057"/>
    <w:rsid w:val="007D5F6C"/>
    <w:rsid w:val="007D63CF"/>
    <w:rsid w:val="007D644F"/>
    <w:rsid w:val="007D79AC"/>
    <w:rsid w:val="007E09FC"/>
    <w:rsid w:val="007E1361"/>
    <w:rsid w:val="007E2928"/>
    <w:rsid w:val="007E702C"/>
    <w:rsid w:val="007E79E5"/>
    <w:rsid w:val="007F1E91"/>
    <w:rsid w:val="007F41F8"/>
    <w:rsid w:val="007F5AE3"/>
    <w:rsid w:val="007F7682"/>
    <w:rsid w:val="007F7790"/>
    <w:rsid w:val="007F7DCB"/>
    <w:rsid w:val="008000EA"/>
    <w:rsid w:val="0080126D"/>
    <w:rsid w:val="008062C9"/>
    <w:rsid w:val="008066A6"/>
    <w:rsid w:val="00806A8C"/>
    <w:rsid w:val="0081071D"/>
    <w:rsid w:val="00810912"/>
    <w:rsid w:val="0081094A"/>
    <w:rsid w:val="00811EFD"/>
    <w:rsid w:val="00812355"/>
    <w:rsid w:val="00813157"/>
    <w:rsid w:val="00815691"/>
    <w:rsid w:val="00816553"/>
    <w:rsid w:val="00816A2D"/>
    <w:rsid w:val="00822CA4"/>
    <w:rsid w:val="0082302D"/>
    <w:rsid w:val="008230BE"/>
    <w:rsid w:val="00823D56"/>
    <w:rsid w:val="008315F2"/>
    <w:rsid w:val="00833026"/>
    <w:rsid w:val="00833711"/>
    <w:rsid w:val="008338E4"/>
    <w:rsid w:val="008344D4"/>
    <w:rsid w:val="00835DEC"/>
    <w:rsid w:val="0083616E"/>
    <w:rsid w:val="00842E3F"/>
    <w:rsid w:val="008433BD"/>
    <w:rsid w:val="00845201"/>
    <w:rsid w:val="0085058A"/>
    <w:rsid w:val="0085095B"/>
    <w:rsid w:val="0085484C"/>
    <w:rsid w:val="00856039"/>
    <w:rsid w:val="00856ED8"/>
    <w:rsid w:val="00857E3F"/>
    <w:rsid w:val="00860A3E"/>
    <w:rsid w:val="00861087"/>
    <w:rsid w:val="00861630"/>
    <w:rsid w:val="00861B47"/>
    <w:rsid w:val="008626CD"/>
    <w:rsid w:val="0086291B"/>
    <w:rsid w:val="00862BF6"/>
    <w:rsid w:val="0086456F"/>
    <w:rsid w:val="008647AA"/>
    <w:rsid w:val="0086583D"/>
    <w:rsid w:val="0086655D"/>
    <w:rsid w:val="00866BB1"/>
    <w:rsid w:val="00867EAF"/>
    <w:rsid w:val="00870EFB"/>
    <w:rsid w:val="00873EAF"/>
    <w:rsid w:val="0087496F"/>
    <w:rsid w:val="0087731D"/>
    <w:rsid w:val="0087747F"/>
    <w:rsid w:val="00880D3C"/>
    <w:rsid w:val="008812FB"/>
    <w:rsid w:val="00883FFF"/>
    <w:rsid w:val="0088491A"/>
    <w:rsid w:val="00884C2D"/>
    <w:rsid w:val="0088650D"/>
    <w:rsid w:val="008877D9"/>
    <w:rsid w:val="00887A3B"/>
    <w:rsid w:val="00887A63"/>
    <w:rsid w:val="00887B30"/>
    <w:rsid w:val="0089054F"/>
    <w:rsid w:val="00891E34"/>
    <w:rsid w:val="008920A3"/>
    <w:rsid w:val="0089369E"/>
    <w:rsid w:val="0089559D"/>
    <w:rsid w:val="008A104D"/>
    <w:rsid w:val="008A1561"/>
    <w:rsid w:val="008A1E30"/>
    <w:rsid w:val="008A2341"/>
    <w:rsid w:val="008A2915"/>
    <w:rsid w:val="008A2B45"/>
    <w:rsid w:val="008A2E8E"/>
    <w:rsid w:val="008A3633"/>
    <w:rsid w:val="008A3BA5"/>
    <w:rsid w:val="008A4B62"/>
    <w:rsid w:val="008A5CCF"/>
    <w:rsid w:val="008A5D44"/>
    <w:rsid w:val="008B0011"/>
    <w:rsid w:val="008B2D86"/>
    <w:rsid w:val="008B42FC"/>
    <w:rsid w:val="008B4EE8"/>
    <w:rsid w:val="008B61A1"/>
    <w:rsid w:val="008B6608"/>
    <w:rsid w:val="008B7A99"/>
    <w:rsid w:val="008C01D2"/>
    <w:rsid w:val="008C1744"/>
    <w:rsid w:val="008C3136"/>
    <w:rsid w:val="008C35AF"/>
    <w:rsid w:val="008C463E"/>
    <w:rsid w:val="008C4F31"/>
    <w:rsid w:val="008C58CF"/>
    <w:rsid w:val="008C58F4"/>
    <w:rsid w:val="008C7A5E"/>
    <w:rsid w:val="008D2580"/>
    <w:rsid w:val="008D2AD5"/>
    <w:rsid w:val="008D3C15"/>
    <w:rsid w:val="008D7274"/>
    <w:rsid w:val="008E0509"/>
    <w:rsid w:val="008E1B77"/>
    <w:rsid w:val="008E4C6E"/>
    <w:rsid w:val="008E4FFE"/>
    <w:rsid w:val="008E573A"/>
    <w:rsid w:val="008E6F94"/>
    <w:rsid w:val="008F1355"/>
    <w:rsid w:val="008F42B6"/>
    <w:rsid w:val="008F5415"/>
    <w:rsid w:val="008F583C"/>
    <w:rsid w:val="008F5A6D"/>
    <w:rsid w:val="008F6852"/>
    <w:rsid w:val="008F7BF2"/>
    <w:rsid w:val="008F7CEA"/>
    <w:rsid w:val="00905AE8"/>
    <w:rsid w:val="00906D5D"/>
    <w:rsid w:val="00907507"/>
    <w:rsid w:val="00914AA9"/>
    <w:rsid w:val="00914B10"/>
    <w:rsid w:val="0091533F"/>
    <w:rsid w:val="00916060"/>
    <w:rsid w:val="009222C2"/>
    <w:rsid w:val="00924307"/>
    <w:rsid w:val="00924B60"/>
    <w:rsid w:val="00927801"/>
    <w:rsid w:val="009308CA"/>
    <w:rsid w:val="00934815"/>
    <w:rsid w:val="00936601"/>
    <w:rsid w:val="00941120"/>
    <w:rsid w:val="00944424"/>
    <w:rsid w:val="00944B9C"/>
    <w:rsid w:val="00944DAD"/>
    <w:rsid w:val="00944E62"/>
    <w:rsid w:val="009450B6"/>
    <w:rsid w:val="009455EB"/>
    <w:rsid w:val="00947EDF"/>
    <w:rsid w:val="00950BE6"/>
    <w:rsid w:val="00952A70"/>
    <w:rsid w:val="00962442"/>
    <w:rsid w:val="009641C7"/>
    <w:rsid w:val="00966D0B"/>
    <w:rsid w:val="00967689"/>
    <w:rsid w:val="00967B02"/>
    <w:rsid w:val="009711F6"/>
    <w:rsid w:val="00972441"/>
    <w:rsid w:val="00973135"/>
    <w:rsid w:val="00973EE1"/>
    <w:rsid w:val="00976B86"/>
    <w:rsid w:val="009773C0"/>
    <w:rsid w:val="00981475"/>
    <w:rsid w:val="009815DA"/>
    <w:rsid w:val="00981631"/>
    <w:rsid w:val="00982149"/>
    <w:rsid w:val="00983575"/>
    <w:rsid w:val="00984445"/>
    <w:rsid w:val="009865DD"/>
    <w:rsid w:val="0098688B"/>
    <w:rsid w:val="009904B8"/>
    <w:rsid w:val="0099352A"/>
    <w:rsid w:val="00993E0B"/>
    <w:rsid w:val="00994A25"/>
    <w:rsid w:val="00994F06"/>
    <w:rsid w:val="00997B94"/>
    <w:rsid w:val="009A0C67"/>
    <w:rsid w:val="009A0D6E"/>
    <w:rsid w:val="009A1EAC"/>
    <w:rsid w:val="009A4D95"/>
    <w:rsid w:val="009A4FBA"/>
    <w:rsid w:val="009A5A93"/>
    <w:rsid w:val="009A6A9C"/>
    <w:rsid w:val="009A7E8E"/>
    <w:rsid w:val="009B1A86"/>
    <w:rsid w:val="009B4AD4"/>
    <w:rsid w:val="009B6F36"/>
    <w:rsid w:val="009C154F"/>
    <w:rsid w:val="009C1EDD"/>
    <w:rsid w:val="009C2822"/>
    <w:rsid w:val="009C40A1"/>
    <w:rsid w:val="009C4A3E"/>
    <w:rsid w:val="009C597F"/>
    <w:rsid w:val="009D27CD"/>
    <w:rsid w:val="009D66E2"/>
    <w:rsid w:val="009D6CB4"/>
    <w:rsid w:val="009D7D1E"/>
    <w:rsid w:val="009E0E91"/>
    <w:rsid w:val="009E1064"/>
    <w:rsid w:val="009E179D"/>
    <w:rsid w:val="009E220E"/>
    <w:rsid w:val="009E53FE"/>
    <w:rsid w:val="009E556F"/>
    <w:rsid w:val="009F0EBD"/>
    <w:rsid w:val="009F13B4"/>
    <w:rsid w:val="009F2FDD"/>
    <w:rsid w:val="009F3ACA"/>
    <w:rsid w:val="009F4C12"/>
    <w:rsid w:val="009F709F"/>
    <w:rsid w:val="009F74B4"/>
    <w:rsid w:val="009F7515"/>
    <w:rsid w:val="00A01B68"/>
    <w:rsid w:val="00A049D0"/>
    <w:rsid w:val="00A0782A"/>
    <w:rsid w:val="00A10A5A"/>
    <w:rsid w:val="00A10ACA"/>
    <w:rsid w:val="00A118CF"/>
    <w:rsid w:val="00A11DD0"/>
    <w:rsid w:val="00A12368"/>
    <w:rsid w:val="00A1290B"/>
    <w:rsid w:val="00A148CC"/>
    <w:rsid w:val="00A17283"/>
    <w:rsid w:val="00A17314"/>
    <w:rsid w:val="00A20ACB"/>
    <w:rsid w:val="00A23B21"/>
    <w:rsid w:val="00A249B2"/>
    <w:rsid w:val="00A254E4"/>
    <w:rsid w:val="00A27322"/>
    <w:rsid w:val="00A305DD"/>
    <w:rsid w:val="00A32FB9"/>
    <w:rsid w:val="00A34444"/>
    <w:rsid w:val="00A35A8A"/>
    <w:rsid w:val="00A36C9B"/>
    <w:rsid w:val="00A36F83"/>
    <w:rsid w:val="00A37224"/>
    <w:rsid w:val="00A37D51"/>
    <w:rsid w:val="00A40A47"/>
    <w:rsid w:val="00A430CD"/>
    <w:rsid w:val="00A43B2F"/>
    <w:rsid w:val="00A44BBE"/>
    <w:rsid w:val="00A45885"/>
    <w:rsid w:val="00A4592B"/>
    <w:rsid w:val="00A46AA8"/>
    <w:rsid w:val="00A5450F"/>
    <w:rsid w:val="00A54BD8"/>
    <w:rsid w:val="00A569B8"/>
    <w:rsid w:val="00A56AD7"/>
    <w:rsid w:val="00A56D7A"/>
    <w:rsid w:val="00A56EFD"/>
    <w:rsid w:val="00A57178"/>
    <w:rsid w:val="00A61CB2"/>
    <w:rsid w:val="00A6729D"/>
    <w:rsid w:val="00A71651"/>
    <w:rsid w:val="00A724FE"/>
    <w:rsid w:val="00A74CE8"/>
    <w:rsid w:val="00A75348"/>
    <w:rsid w:val="00A75419"/>
    <w:rsid w:val="00A760A8"/>
    <w:rsid w:val="00A768FB"/>
    <w:rsid w:val="00A7706B"/>
    <w:rsid w:val="00A77FA3"/>
    <w:rsid w:val="00A80022"/>
    <w:rsid w:val="00A8056A"/>
    <w:rsid w:val="00A80D11"/>
    <w:rsid w:val="00A81B58"/>
    <w:rsid w:val="00A83310"/>
    <w:rsid w:val="00A84ED0"/>
    <w:rsid w:val="00A85867"/>
    <w:rsid w:val="00A863D9"/>
    <w:rsid w:val="00A86674"/>
    <w:rsid w:val="00A909F0"/>
    <w:rsid w:val="00A915E8"/>
    <w:rsid w:val="00A93927"/>
    <w:rsid w:val="00A94023"/>
    <w:rsid w:val="00A9414D"/>
    <w:rsid w:val="00A95F01"/>
    <w:rsid w:val="00A96184"/>
    <w:rsid w:val="00A96D17"/>
    <w:rsid w:val="00A972AC"/>
    <w:rsid w:val="00A975AE"/>
    <w:rsid w:val="00AA2B06"/>
    <w:rsid w:val="00AA640A"/>
    <w:rsid w:val="00AA6529"/>
    <w:rsid w:val="00AB2FDC"/>
    <w:rsid w:val="00AB4478"/>
    <w:rsid w:val="00AB53E1"/>
    <w:rsid w:val="00AB5457"/>
    <w:rsid w:val="00AB7B3E"/>
    <w:rsid w:val="00AC1162"/>
    <w:rsid w:val="00AC4545"/>
    <w:rsid w:val="00AC54B9"/>
    <w:rsid w:val="00AD1522"/>
    <w:rsid w:val="00AD280E"/>
    <w:rsid w:val="00AD35A6"/>
    <w:rsid w:val="00AD3EE6"/>
    <w:rsid w:val="00AD4433"/>
    <w:rsid w:val="00AD4A25"/>
    <w:rsid w:val="00AD7231"/>
    <w:rsid w:val="00AD7BDA"/>
    <w:rsid w:val="00AE03F5"/>
    <w:rsid w:val="00AE0407"/>
    <w:rsid w:val="00AE2C1D"/>
    <w:rsid w:val="00AE335A"/>
    <w:rsid w:val="00AE4E4F"/>
    <w:rsid w:val="00AE5C99"/>
    <w:rsid w:val="00AE78D6"/>
    <w:rsid w:val="00AE7CFA"/>
    <w:rsid w:val="00AF3655"/>
    <w:rsid w:val="00AF4790"/>
    <w:rsid w:val="00AF50F8"/>
    <w:rsid w:val="00AF720E"/>
    <w:rsid w:val="00B007D2"/>
    <w:rsid w:val="00B010D2"/>
    <w:rsid w:val="00B011C3"/>
    <w:rsid w:val="00B017D5"/>
    <w:rsid w:val="00B02DE3"/>
    <w:rsid w:val="00B039C4"/>
    <w:rsid w:val="00B05642"/>
    <w:rsid w:val="00B06A98"/>
    <w:rsid w:val="00B06A9D"/>
    <w:rsid w:val="00B06DC4"/>
    <w:rsid w:val="00B07C56"/>
    <w:rsid w:val="00B11222"/>
    <w:rsid w:val="00B15192"/>
    <w:rsid w:val="00B156B1"/>
    <w:rsid w:val="00B15B37"/>
    <w:rsid w:val="00B20A77"/>
    <w:rsid w:val="00B253B9"/>
    <w:rsid w:val="00B27FD2"/>
    <w:rsid w:val="00B301B8"/>
    <w:rsid w:val="00B304FC"/>
    <w:rsid w:val="00B32428"/>
    <w:rsid w:val="00B32961"/>
    <w:rsid w:val="00B33487"/>
    <w:rsid w:val="00B33BA4"/>
    <w:rsid w:val="00B34122"/>
    <w:rsid w:val="00B35C73"/>
    <w:rsid w:val="00B40707"/>
    <w:rsid w:val="00B44EC2"/>
    <w:rsid w:val="00B52E51"/>
    <w:rsid w:val="00B53416"/>
    <w:rsid w:val="00B53C92"/>
    <w:rsid w:val="00B54A6E"/>
    <w:rsid w:val="00B551B8"/>
    <w:rsid w:val="00B55311"/>
    <w:rsid w:val="00B56533"/>
    <w:rsid w:val="00B60146"/>
    <w:rsid w:val="00B61360"/>
    <w:rsid w:val="00B62256"/>
    <w:rsid w:val="00B62939"/>
    <w:rsid w:val="00B63190"/>
    <w:rsid w:val="00B6351D"/>
    <w:rsid w:val="00B64961"/>
    <w:rsid w:val="00B6541E"/>
    <w:rsid w:val="00B658C4"/>
    <w:rsid w:val="00B65C02"/>
    <w:rsid w:val="00B6693A"/>
    <w:rsid w:val="00B674C2"/>
    <w:rsid w:val="00B71947"/>
    <w:rsid w:val="00B72156"/>
    <w:rsid w:val="00B72849"/>
    <w:rsid w:val="00B745CD"/>
    <w:rsid w:val="00B7516F"/>
    <w:rsid w:val="00B761BC"/>
    <w:rsid w:val="00B76508"/>
    <w:rsid w:val="00B82097"/>
    <w:rsid w:val="00B85459"/>
    <w:rsid w:val="00B8582E"/>
    <w:rsid w:val="00B86104"/>
    <w:rsid w:val="00B869B0"/>
    <w:rsid w:val="00B907A1"/>
    <w:rsid w:val="00B91D2D"/>
    <w:rsid w:val="00B91EDC"/>
    <w:rsid w:val="00B93AAC"/>
    <w:rsid w:val="00B94D4E"/>
    <w:rsid w:val="00B96303"/>
    <w:rsid w:val="00B96B4D"/>
    <w:rsid w:val="00B96C7C"/>
    <w:rsid w:val="00BA2DC0"/>
    <w:rsid w:val="00BA3044"/>
    <w:rsid w:val="00BA39EB"/>
    <w:rsid w:val="00BA584F"/>
    <w:rsid w:val="00BA7F84"/>
    <w:rsid w:val="00BB3F3F"/>
    <w:rsid w:val="00BB452F"/>
    <w:rsid w:val="00BB584E"/>
    <w:rsid w:val="00BB6199"/>
    <w:rsid w:val="00BB78FA"/>
    <w:rsid w:val="00BC0646"/>
    <w:rsid w:val="00BC09B9"/>
    <w:rsid w:val="00BC172A"/>
    <w:rsid w:val="00BC2066"/>
    <w:rsid w:val="00BC260D"/>
    <w:rsid w:val="00BC4CF1"/>
    <w:rsid w:val="00BC5E18"/>
    <w:rsid w:val="00BC7B7A"/>
    <w:rsid w:val="00BD0EA2"/>
    <w:rsid w:val="00BD4C30"/>
    <w:rsid w:val="00BD61AA"/>
    <w:rsid w:val="00BD634E"/>
    <w:rsid w:val="00BE0C7F"/>
    <w:rsid w:val="00BE1822"/>
    <w:rsid w:val="00BE192D"/>
    <w:rsid w:val="00BE1DD7"/>
    <w:rsid w:val="00BE2422"/>
    <w:rsid w:val="00BE3EA1"/>
    <w:rsid w:val="00BE482E"/>
    <w:rsid w:val="00BE6BE5"/>
    <w:rsid w:val="00BF0E17"/>
    <w:rsid w:val="00BF0F21"/>
    <w:rsid w:val="00BF2191"/>
    <w:rsid w:val="00BF2531"/>
    <w:rsid w:val="00BF3814"/>
    <w:rsid w:val="00BF5416"/>
    <w:rsid w:val="00BF793D"/>
    <w:rsid w:val="00C00600"/>
    <w:rsid w:val="00C03827"/>
    <w:rsid w:val="00C0410B"/>
    <w:rsid w:val="00C04B68"/>
    <w:rsid w:val="00C0571B"/>
    <w:rsid w:val="00C07F28"/>
    <w:rsid w:val="00C113D8"/>
    <w:rsid w:val="00C11624"/>
    <w:rsid w:val="00C11C74"/>
    <w:rsid w:val="00C1231E"/>
    <w:rsid w:val="00C12419"/>
    <w:rsid w:val="00C1263E"/>
    <w:rsid w:val="00C164CE"/>
    <w:rsid w:val="00C1693E"/>
    <w:rsid w:val="00C17026"/>
    <w:rsid w:val="00C17C04"/>
    <w:rsid w:val="00C20BCE"/>
    <w:rsid w:val="00C20E1B"/>
    <w:rsid w:val="00C211FD"/>
    <w:rsid w:val="00C21AB4"/>
    <w:rsid w:val="00C21F70"/>
    <w:rsid w:val="00C22829"/>
    <w:rsid w:val="00C22969"/>
    <w:rsid w:val="00C22B5E"/>
    <w:rsid w:val="00C250A7"/>
    <w:rsid w:val="00C274A9"/>
    <w:rsid w:val="00C300CB"/>
    <w:rsid w:val="00C3116D"/>
    <w:rsid w:val="00C3124F"/>
    <w:rsid w:val="00C3400E"/>
    <w:rsid w:val="00C344F0"/>
    <w:rsid w:val="00C35BB2"/>
    <w:rsid w:val="00C37893"/>
    <w:rsid w:val="00C37990"/>
    <w:rsid w:val="00C401EF"/>
    <w:rsid w:val="00C41454"/>
    <w:rsid w:val="00C41ED0"/>
    <w:rsid w:val="00C46286"/>
    <w:rsid w:val="00C5035F"/>
    <w:rsid w:val="00C54D77"/>
    <w:rsid w:val="00C577CB"/>
    <w:rsid w:val="00C604E6"/>
    <w:rsid w:val="00C60ED3"/>
    <w:rsid w:val="00C61222"/>
    <w:rsid w:val="00C61C67"/>
    <w:rsid w:val="00C627A3"/>
    <w:rsid w:val="00C62950"/>
    <w:rsid w:val="00C62E7C"/>
    <w:rsid w:val="00C66781"/>
    <w:rsid w:val="00C678EB"/>
    <w:rsid w:val="00C70FCC"/>
    <w:rsid w:val="00C72203"/>
    <w:rsid w:val="00C74FD7"/>
    <w:rsid w:val="00C76C05"/>
    <w:rsid w:val="00C775D0"/>
    <w:rsid w:val="00C77A74"/>
    <w:rsid w:val="00C80E89"/>
    <w:rsid w:val="00C813A6"/>
    <w:rsid w:val="00C82836"/>
    <w:rsid w:val="00C8465F"/>
    <w:rsid w:val="00C852DC"/>
    <w:rsid w:val="00C86D98"/>
    <w:rsid w:val="00C924C9"/>
    <w:rsid w:val="00C94B24"/>
    <w:rsid w:val="00C95E45"/>
    <w:rsid w:val="00CA03F0"/>
    <w:rsid w:val="00CA05CE"/>
    <w:rsid w:val="00CA135F"/>
    <w:rsid w:val="00CA23B0"/>
    <w:rsid w:val="00CA306F"/>
    <w:rsid w:val="00CA30D9"/>
    <w:rsid w:val="00CA4494"/>
    <w:rsid w:val="00CA4E07"/>
    <w:rsid w:val="00CA6BB7"/>
    <w:rsid w:val="00CA73C8"/>
    <w:rsid w:val="00CA7524"/>
    <w:rsid w:val="00CA7CD4"/>
    <w:rsid w:val="00CB3CD9"/>
    <w:rsid w:val="00CB7039"/>
    <w:rsid w:val="00CC15BD"/>
    <w:rsid w:val="00CC285C"/>
    <w:rsid w:val="00CC2C50"/>
    <w:rsid w:val="00CC616D"/>
    <w:rsid w:val="00CD0915"/>
    <w:rsid w:val="00CD16D9"/>
    <w:rsid w:val="00CD1B5E"/>
    <w:rsid w:val="00CD2EFF"/>
    <w:rsid w:val="00CD35FA"/>
    <w:rsid w:val="00CD6267"/>
    <w:rsid w:val="00CD75ED"/>
    <w:rsid w:val="00CD7771"/>
    <w:rsid w:val="00CE01ED"/>
    <w:rsid w:val="00CE1DBE"/>
    <w:rsid w:val="00CE1DF7"/>
    <w:rsid w:val="00CE1E8B"/>
    <w:rsid w:val="00CE2F68"/>
    <w:rsid w:val="00CE62D3"/>
    <w:rsid w:val="00CE6DF4"/>
    <w:rsid w:val="00CF08A9"/>
    <w:rsid w:val="00CF0FC3"/>
    <w:rsid w:val="00CF2FEB"/>
    <w:rsid w:val="00CF4905"/>
    <w:rsid w:val="00CF5CF2"/>
    <w:rsid w:val="00CF69B4"/>
    <w:rsid w:val="00CF7CE8"/>
    <w:rsid w:val="00D0145D"/>
    <w:rsid w:val="00D04899"/>
    <w:rsid w:val="00D04ABC"/>
    <w:rsid w:val="00D05888"/>
    <w:rsid w:val="00D05B78"/>
    <w:rsid w:val="00D0659B"/>
    <w:rsid w:val="00D10267"/>
    <w:rsid w:val="00D10D5F"/>
    <w:rsid w:val="00D111FC"/>
    <w:rsid w:val="00D11DB4"/>
    <w:rsid w:val="00D132B6"/>
    <w:rsid w:val="00D159FF"/>
    <w:rsid w:val="00D20C2F"/>
    <w:rsid w:val="00D22B75"/>
    <w:rsid w:val="00D23881"/>
    <w:rsid w:val="00D24E69"/>
    <w:rsid w:val="00D26427"/>
    <w:rsid w:val="00D26B27"/>
    <w:rsid w:val="00D30AF6"/>
    <w:rsid w:val="00D31A4B"/>
    <w:rsid w:val="00D31E03"/>
    <w:rsid w:val="00D3215B"/>
    <w:rsid w:val="00D3232D"/>
    <w:rsid w:val="00D324A0"/>
    <w:rsid w:val="00D337EA"/>
    <w:rsid w:val="00D35B7D"/>
    <w:rsid w:val="00D37517"/>
    <w:rsid w:val="00D3773B"/>
    <w:rsid w:val="00D377F7"/>
    <w:rsid w:val="00D403EB"/>
    <w:rsid w:val="00D40B71"/>
    <w:rsid w:val="00D40F7F"/>
    <w:rsid w:val="00D4264C"/>
    <w:rsid w:val="00D42F5E"/>
    <w:rsid w:val="00D44BE6"/>
    <w:rsid w:val="00D473EB"/>
    <w:rsid w:val="00D476CF"/>
    <w:rsid w:val="00D519D7"/>
    <w:rsid w:val="00D52EFD"/>
    <w:rsid w:val="00D530A1"/>
    <w:rsid w:val="00D54498"/>
    <w:rsid w:val="00D552AF"/>
    <w:rsid w:val="00D55905"/>
    <w:rsid w:val="00D56A0F"/>
    <w:rsid w:val="00D56B56"/>
    <w:rsid w:val="00D61A08"/>
    <w:rsid w:val="00D61A6A"/>
    <w:rsid w:val="00D61B4D"/>
    <w:rsid w:val="00D61EE8"/>
    <w:rsid w:val="00D62DD6"/>
    <w:rsid w:val="00D63B9A"/>
    <w:rsid w:val="00D64A54"/>
    <w:rsid w:val="00D64BDB"/>
    <w:rsid w:val="00D65622"/>
    <w:rsid w:val="00D668EE"/>
    <w:rsid w:val="00D72EFF"/>
    <w:rsid w:val="00D73173"/>
    <w:rsid w:val="00D73906"/>
    <w:rsid w:val="00D74BC6"/>
    <w:rsid w:val="00D7548B"/>
    <w:rsid w:val="00D7726C"/>
    <w:rsid w:val="00D77E46"/>
    <w:rsid w:val="00D77FC5"/>
    <w:rsid w:val="00D82C63"/>
    <w:rsid w:val="00D84CD4"/>
    <w:rsid w:val="00D84F29"/>
    <w:rsid w:val="00D85271"/>
    <w:rsid w:val="00D852B3"/>
    <w:rsid w:val="00D8536A"/>
    <w:rsid w:val="00D90A01"/>
    <w:rsid w:val="00D9258F"/>
    <w:rsid w:val="00D9326D"/>
    <w:rsid w:val="00D94308"/>
    <w:rsid w:val="00D94FA0"/>
    <w:rsid w:val="00D95D71"/>
    <w:rsid w:val="00D95EAB"/>
    <w:rsid w:val="00D95EFA"/>
    <w:rsid w:val="00D96376"/>
    <w:rsid w:val="00D970E6"/>
    <w:rsid w:val="00DA0082"/>
    <w:rsid w:val="00DA0736"/>
    <w:rsid w:val="00DA0F7B"/>
    <w:rsid w:val="00DA20A6"/>
    <w:rsid w:val="00DA3403"/>
    <w:rsid w:val="00DA5495"/>
    <w:rsid w:val="00DA66CB"/>
    <w:rsid w:val="00DB03C0"/>
    <w:rsid w:val="00DB172F"/>
    <w:rsid w:val="00DB2550"/>
    <w:rsid w:val="00DB25A2"/>
    <w:rsid w:val="00DB3881"/>
    <w:rsid w:val="00DB3A81"/>
    <w:rsid w:val="00DB4262"/>
    <w:rsid w:val="00DB66A8"/>
    <w:rsid w:val="00DB672F"/>
    <w:rsid w:val="00DC067A"/>
    <w:rsid w:val="00DD0159"/>
    <w:rsid w:val="00DD2D74"/>
    <w:rsid w:val="00DD36AA"/>
    <w:rsid w:val="00DD4698"/>
    <w:rsid w:val="00DD728F"/>
    <w:rsid w:val="00DE0B15"/>
    <w:rsid w:val="00DE18AD"/>
    <w:rsid w:val="00DE2457"/>
    <w:rsid w:val="00DE2EB7"/>
    <w:rsid w:val="00DE3A7B"/>
    <w:rsid w:val="00DE3DA4"/>
    <w:rsid w:val="00DE570A"/>
    <w:rsid w:val="00DE572A"/>
    <w:rsid w:val="00DE5BDC"/>
    <w:rsid w:val="00DF01C4"/>
    <w:rsid w:val="00DF0435"/>
    <w:rsid w:val="00DF0576"/>
    <w:rsid w:val="00DF1DC5"/>
    <w:rsid w:val="00DF332B"/>
    <w:rsid w:val="00DF69F6"/>
    <w:rsid w:val="00E00BF6"/>
    <w:rsid w:val="00E00DA5"/>
    <w:rsid w:val="00E01908"/>
    <w:rsid w:val="00E0261E"/>
    <w:rsid w:val="00E03E20"/>
    <w:rsid w:val="00E049FF"/>
    <w:rsid w:val="00E050A3"/>
    <w:rsid w:val="00E05911"/>
    <w:rsid w:val="00E07A33"/>
    <w:rsid w:val="00E1076B"/>
    <w:rsid w:val="00E110FA"/>
    <w:rsid w:val="00E13FEF"/>
    <w:rsid w:val="00E14F57"/>
    <w:rsid w:val="00E20D1C"/>
    <w:rsid w:val="00E211DF"/>
    <w:rsid w:val="00E226C6"/>
    <w:rsid w:val="00E23F63"/>
    <w:rsid w:val="00E240AF"/>
    <w:rsid w:val="00E274FF"/>
    <w:rsid w:val="00E27AEB"/>
    <w:rsid w:val="00E34D7B"/>
    <w:rsid w:val="00E351F8"/>
    <w:rsid w:val="00E37712"/>
    <w:rsid w:val="00E4107D"/>
    <w:rsid w:val="00E4427F"/>
    <w:rsid w:val="00E44342"/>
    <w:rsid w:val="00E44378"/>
    <w:rsid w:val="00E45914"/>
    <w:rsid w:val="00E46779"/>
    <w:rsid w:val="00E51CDD"/>
    <w:rsid w:val="00E52430"/>
    <w:rsid w:val="00E540A0"/>
    <w:rsid w:val="00E54232"/>
    <w:rsid w:val="00E54409"/>
    <w:rsid w:val="00E55937"/>
    <w:rsid w:val="00E559B2"/>
    <w:rsid w:val="00E560E0"/>
    <w:rsid w:val="00E62039"/>
    <w:rsid w:val="00E623FE"/>
    <w:rsid w:val="00E6263A"/>
    <w:rsid w:val="00E62669"/>
    <w:rsid w:val="00E62977"/>
    <w:rsid w:val="00E62DC8"/>
    <w:rsid w:val="00E63412"/>
    <w:rsid w:val="00E64F3C"/>
    <w:rsid w:val="00E65CB9"/>
    <w:rsid w:val="00E6705C"/>
    <w:rsid w:val="00E7044E"/>
    <w:rsid w:val="00E708D0"/>
    <w:rsid w:val="00E722C0"/>
    <w:rsid w:val="00E72512"/>
    <w:rsid w:val="00E728B3"/>
    <w:rsid w:val="00E751CF"/>
    <w:rsid w:val="00E75B51"/>
    <w:rsid w:val="00E75D45"/>
    <w:rsid w:val="00E77025"/>
    <w:rsid w:val="00E770EB"/>
    <w:rsid w:val="00E803CA"/>
    <w:rsid w:val="00E805A1"/>
    <w:rsid w:val="00E811FB"/>
    <w:rsid w:val="00E813B9"/>
    <w:rsid w:val="00E824A6"/>
    <w:rsid w:val="00E82744"/>
    <w:rsid w:val="00E85C75"/>
    <w:rsid w:val="00E86E38"/>
    <w:rsid w:val="00E873C2"/>
    <w:rsid w:val="00E90061"/>
    <w:rsid w:val="00E90243"/>
    <w:rsid w:val="00E918B1"/>
    <w:rsid w:val="00E91D43"/>
    <w:rsid w:val="00E920ED"/>
    <w:rsid w:val="00E929D9"/>
    <w:rsid w:val="00E92BFB"/>
    <w:rsid w:val="00E9521D"/>
    <w:rsid w:val="00E95D28"/>
    <w:rsid w:val="00E963FF"/>
    <w:rsid w:val="00E96C7F"/>
    <w:rsid w:val="00EA115D"/>
    <w:rsid w:val="00EA30AC"/>
    <w:rsid w:val="00EA3506"/>
    <w:rsid w:val="00EA4CF2"/>
    <w:rsid w:val="00EB3185"/>
    <w:rsid w:val="00EB3E21"/>
    <w:rsid w:val="00EB55EA"/>
    <w:rsid w:val="00EB61F7"/>
    <w:rsid w:val="00EB781D"/>
    <w:rsid w:val="00EC05C0"/>
    <w:rsid w:val="00EC10B2"/>
    <w:rsid w:val="00EC1956"/>
    <w:rsid w:val="00EC1E69"/>
    <w:rsid w:val="00EC4A12"/>
    <w:rsid w:val="00EC4D12"/>
    <w:rsid w:val="00EC53C8"/>
    <w:rsid w:val="00EC61B1"/>
    <w:rsid w:val="00EC6292"/>
    <w:rsid w:val="00EC66F5"/>
    <w:rsid w:val="00EC6A3C"/>
    <w:rsid w:val="00EC71A8"/>
    <w:rsid w:val="00ED0032"/>
    <w:rsid w:val="00ED1865"/>
    <w:rsid w:val="00ED2DE5"/>
    <w:rsid w:val="00ED397B"/>
    <w:rsid w:val="00ED3A31"/>
    <w:rsid w:val="00ED57D6"/>
    <w:rsid w:val="00ED62C1"/>
    <w:rsid w:val="00ED73EC"/>
    <w:rsid w:val="00ED7765"/>
    <w:rsid w:val="00EE26EC"/>
    <w:rsid w:val="00EE2C63"/>
    <w:rsid w:val="00EE2CE3"/>
    <w:rsid w:val="00EE377B"/>
    <w:rsid w:val="00EE447C"/>
    <w:rsid w:val="00EE5FA4"/>
    <w:rsid w:val="00EE67BE"/>
    <w:rsid w:val="00EF1411"/>
    <w:rsid w:val="00EF1AAE"/>
    <w:rsid w:val="00EF734D"/>
    <w:rsid w:val="00F01CFC"/>
    <w:rsid w:val="00F0288C"/>
    <w:rsid w:val="00F029E9"/>
    <w:rsid w:val="00F032D3"/>
    <w:rsid w:val="00F03F07"/>
    <w:rsid w:val="00F03FDF"/>
    <w:rsid w:val="00F04531"/>
    <w:rsid w:val="00F04877"/>
    <w:rsid w:val="00F048D7"/>
    <w:rsid w:val="00F053A7"/>
    <w:rsid w:val="00F06862"/>
    <w:rsid w:val="00F10DF6"/>
    <w:rsid w:val="00F111DD"/>
    <w:rsid w:val="00F1167A"/>
    <w:rsid w:val="00F15613"/>
    <w:rsid w:val="00F16CEF"/>
    <w:rsid w:val="00F2253C"/>
    <w:rsid w:val="00F254B7"/>
    <w:rsid w:val="00F25939"/>
    <w:rsid w:val="00F25D42"/>
    <w:rsid w:val="00F27C16"/>
    <w:rsid w:val="00F30976"/>
    <w:rsid w:val="00F30EA8"/>
    <w:rsid w:val="00F316E3"/>
    <w:rsid w:val="00F32673"/>
    <w:rsid w:val="00F32C71"/>
    <w:rsid w:val="00F32D48"/>
    <w:rsid w:val="00F33968"/>
    <w:rsid w:val="00F36098"/>
    <w:rsid w:val="00F36E1F"/>
    <w:rsid w:val="00F40725"/>
    <w:rsid w:val="00F41F1F"/>
    <w:rsid w:val="00F41F97"/>
    <w:rsid w:val="00F44F61"/>
    <w:rsid w:val="00F46933"/>
    <w:rsid w:val="00F4775D"/>
    <w:rsid w:val="00F51015"/>
    <w:rsid w:val="00F5288F"/>
    <w:rsid w:val="00F52F3D"/>
    <w:rsid w:val="00F53A2C"/>
    <w:rsid w:val="00F5426B"/>
    <w:rsid w:val="00F5628E"/>
    <w:rsid w:val="00F56C4E"/>
    <w:rsid w:val="00F5786D"/>
    <w:rsid w:val="00F57D8A"/>
    <w:rsid w:val="00F60395"/>
    <w:rsid w:val="00F61AFF"/>
    <w:rsid w:val="00F623FC"/>
    <w:rsid w:val="00F64503"/>
    <w:rsid w:val="00F657E6"/>
    <w:rsid w:val="00F65B86"/>
    <w:rsid w:val="00F715BA"/>
    <w:rsid w:val="00F717DD"/>
    <w:rsid w:val="00F71EF6"/>
    <w:rsid w:val="00F72926"/>
    <w:rsid w:val="00F74CFC"/>
    <w:rsid w:val="00F75C69"/>
    <w:rsid w:val="00F77889"/>
    <w:rsid w:val="00F8032D"/>
    <w:rsid w:val="00F80E4B"/>
    <w:rsid w:val="00F82EF9"/>
    <w:rsid w:val="00F83FD3"/>
    <w:rsid w:val="00F84894"/>
    <w:rsid w:val="00F8544E"/>
    <w:rsid w:val="00F877CE"/>
    <w:rsid w:val="00F90807"/>
    <w:rsid w:val="00F90CF6"/>
    <w:rsid w:val="00F91CC5"/>
    <w:rsid w:val="00F92FFE"/>
    <w:rsid w:val="00F950CE"/>
    <w:rsid w:val="00F95302"/>
    <w:rsid w:val="00F9532D"/>
    <w:rsid w:val="00F95A74"/>
    <w:rsid w:val="00F967F3"/>
    <w:rsid w:val="00FA09EF"/>
    <w:rsid w:val="00FA40D2"/>
    <w:rsid w:val="00FA5B5D"/>
    <w:rsid w:val="00FA6DF2"/>
    <w:rsid w:val="00FB0405"/>
    <w:rsid w:val="00FB0537"/>
    <w:rsid w:val="00FB127E"/>
    <w:rsid w:val="00FB1F25"/>
    <w:rsid w:val="00FB3618"/>
    <w:rsid w:val="00FB405B"/>
    <w:rsid w:val="00FB69E1"/>
    <w:rsid w:val="00FB73C9"/>
    <w:rsid w:val="00FC0BC0"/>
    <w:rsid w:val="00FC1085"/>
    <w:rsid w:val="00FC1463"/>
    <w:rsid w:val="00FC2B17"/>
    <w:rsid w:val="00FC3F5D"/>
    <w:rsid w:val="00FC697D"/>
    <w:rsid w:val="00FC6F5B"/>
    <w:rsid w:val="00FD20B7"/>
    <w:rsid w:val="00FD2449"/>
    <w:rsid w:val="00FD274A"/>
    <w:rsid w:val="00FD2915"/>
    <w:rsid w:val="00FD2DF1"/>
    <w:rsid w:val="00FD394F"/>
    <w:rsid w:val="00FD42CD"/>
    <w:rsid w:val="00FD5572"/>
    <w:rsid w:val="00FD7D64"/>
    <w:rsid w:val="00FE07EF"/>
    <w:rsid w:val="00FE1174"/>
    <w:rsid w:val="00FE3B14"/>
    <w:rsid w:val="00FE46C9"/>
    <w:rsid w:val="00FE7D1D"/>
    <w:rsid w:val="00FF02F5"/>
    <w:rsid w:val="00FF2973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 zprávy"/>
    <w:qFormat/>
    <w:rsid w:val="00F5628E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kapitoly"/>
    <w:basedOn w:val="Normln"/>
    <w:next w:val="Normln"/>
    <w:link w:val="Nadpis1Char"/>
    <w:qFormat/>
    <w:rsid w:val="00F5628E"/>
    <w:pPr>
      <w:keepNext/>
      <w:keepLines/>
      <w:pageBreakBefore/>
      <w:numPr>
        <w:numId w:val="1"/>
      </w:numPr>
      <w:spacing w:before="60" w:after="240"/>
      <w:ind w:left="357" w:hanging="357"/>
      <w:jc w:val="left"/>
      <w:outlineLvl w:val="0"/>
    </w:pPr>
    <w:rPr>
      <w:rFonts w:eastAsiaTheme="majorEastAsia" w:cstheme="majorBidi"/>
      <w:b/>
      <w:bCs/>
      <w:color w:val="C00000" w:themeColor="accent1"/>
      <w:sz w:val="36"/>
      <w:szCs w:val="28"/>
    </w:rPr>
  </w:style>
  <w:style w:type="paragraph" w:styleId="Nadpis2">
    <w:name w:val="heading 2"/>
    <w:aliases w:val="Nadpis přílohy"/>
    <w:basedOn w:val="Normln"/>
    <w:next w:val="Normln"/>
    <w:link w:val="Nadpis2Char"/>
    <w:unhideWhenUsed/>
    <w:qFormat/>
    <w:rsid w:val="00A54BD8"/>
    <w:pPr>
      <w:keepNext/>
      <w:keepLines/>
      <w:pageBreakBefore/>
      <w:numPr>
        <w:ilvl w:val="1"/>
        <w:numId w:val="4"/>
      </w:numPr>
      <w:spacing w:before="60"/>
      <w:ind w:left="0"/>
      <w:jc w:val="left"/>
      <w:outlineLvl w:val="1"/>
    </w:pPr>
    <w:rPr>
      <w:rFonts w:eastAsiaTheme="majorEastAsia" w:cstheme="majorBidi"/>
      <w:b/>
      <w:bCs/>
      <w:color w:val="C00000" w:themeColor="accent1"/>
      <w:sz w:val="28"/>
      <w:szCs w:val="26"/>
    </w:rPr>
  </w:style>
  <w:style w:type="paragraph" w:styleId="Nadpis3">
    <w:name w:val="heading 3"/>
    <w:aliases w:val="Nadpis podkapitoly"/>
    <w:basedOn w:val="Normln"/>
    <w:next w:val="Normln"/>
    <w:link w:val="Nadpis3Char"/>
    <w:unhideWhenUsed/>
    <w:qFormat/>
    <w:rsid w:val="00E62039"/>
    <w:pPr>
      <w:spacing w:before="360" w:after="120"/>
      <w:outlineLvl w:val="2"/>
    </w:pPr>
    <w:rPr>
      <w:b/>
      <w:sz w:val="28"/>
    </w:rPr>
  </w:style>
  <w:style w:type="paragraph" w:styleId="Nadpis4">
    <w:name w:val="heading 4"/>
    <w:aliases w:val="Nadpis odstavce"/>
    <w:basedOn w:val="Normln"/>
    <w:next w:val="Normln"/>
    <w:link w:val="Nadpis4Char"/>
    <w:unhideWhenUsed/>
    <w:qFormat/>
    <w:rsid w:val="009815DA"/>
    <w:pPr>
      <w:keepNext/>
      <w:keepLines/>
      <w:spacing w:before="200" w:after="60"/>
      <w:outlineLvl w:val="3"/>
    </w:pPr>
    <w:rPr>
      <w:rFonts w:eastAsiaTheme="majorEastAsia" w:cstheme="majorBidi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0E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E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77C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877CE"/>
  </w:style>
  <w:style w:type="paragraph" w:styleId="Zpat">
    <w:name w:val="footer"/>
    <w:basedOn w:val="Normln"/>
    <w:link w:val="ZpatChar"/>
    <w:uiPriority w:val="99"/>
    <w:unhideWhenUsed/>
    <w:rsid w:val="00F877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877CE"/>
  </w:style>
  <w:style w:type="character" w:styleId="Zstupntext">
    <w:name w:val="Placeholder Text"/>
    <w:basedOn w:val="Standardnpsmoodstavce"/>
    <w:uiPriority w:val="99"/>
    <w:semiHidden/>
    <w:rsid w:val="00F877CE"/>
    <w:rPr>
      <w:color w:val="808080"/>
    </w:rPr>
  </w:style>
  <w:style w:type="character" w:customStyle="1" w:styleId="Nadpis1Char">
    <w:name w:val="Nadpis 1 Char"/>
    <w:aliases w:val="Nadpis kapitoly Char"/>
    <w:basedOn w:val="Standardnpsmoodstavce"/>
    <w:link w:val="Nadpis1"/>
    <w:rsid w:val="00F5628E"/>
    <w:rPr>
      <w:rFonts w:ascii="Arial" w:eastAsiaTheme="majorEastAsia" w:hAnsi="Arial" w:cstheme="majorBidi"/>
      <w:b/>
      <w:bCs/>
      <w:color w:val="C00000" w:themeColor="accent1"/>
      <w:sz w:val="36"/>
      <w:szCs w:val="28"/>
    </w:rPr>
  </w:style>
  <w:style w:type="paragraph" w:styleId="Nzev">
    <w:name w:val="Title"/>
    <w:aliases w:val="Obsah"/>
    <w:basedOn w:val="Normln"/>
    <w:next w:val="Normln"/>
    <w:link w:val="NzevChar"/>
    <w:uiPriority w:val="10"/>
    <w:rsid w:val="008F1355"/>
    <w:pPr>
      <w:keepNext/>
      <w:pageBreakBefore/>
      <w:spacing w:before="40" w:after="120"/>
      <w:jc w:val="left"/>
      <w:outlineLvl w:val="0"/>
    </w:pPr>
    <w:rPr>
      <w:rFonts w:eastAsia="Times New Roman" w:cs="Times New Roman"/>
      <w:b/>
      <w:bCs/>
      <w:color w:val="C00000" w:themeColor="accent1"/>
      <w:kern w:val="32"/>
      <w:sz w:val="36"/>
      <w:szCs w:val="20"/>
    </w:rPr>
  </w:style>
  <w:style w:type="character" w:customStyle="1" w:styleId="NzevChar">
    <w:name w:val="Název Char"/>
    <w:aliases w:val="Obsah Char"/>
    <w:basedOn w:val="Standardnpsmoodstavce"/>
    <w:link w:val="Nzev"/>
    <w:uiPriority w:val="10"/>
    <w:rsid w:val="008F1355"/>
    <w:rPr>
      <w:rFonts w:ascii="Arial" w:eastAsia="Times New Roman" w:hAnsi="Arial" w:cs="Times New Roman"/>
      <w:b/>
      <w:bCs/>
      <w:color w:val="C00000" w:themeColor="accent1"/>
      <w:kern w:val="32"/>
      <w:sz w:val="36"/>
      <w:szCs w:val="20"/>
    </w:rPr>
  </w:style>
  <w:style w:type="character" w:customStyle="1" w:styleId="Nadpis2Char">
    <w:name w:val="Nadpis 2 Char"/>
    <w:aliases w:val="Nadpis přílohy Char"/>
    <w:basedOn w:val="Standardnpsmoodstavce"/>
    <w:link w:val="Nadpis2"/>
    <w:rsid w:val="00A54BD8"/>
    <w:rPr>
      <w:rFonts w:ascii="Arial" w:eastAsiaTheme="majorEastAsia" w:hAnsi="Arial" w:cstheme="majorBidi"/>
      <w:b/>
      <w:bCs/>
      <w:color w:val="C00000" w:themeColor="accent1"/>
      <w:sz w:val="28"/>
      <w:szCs w:val="2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F1355"/>
    <w:pPr>
      <w:numPr>
        <w:ilvl w:val="1"/>
      </w:numPr>
      <w:jc w:val="left"/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F1355"/>
    <w:rPr>
      <w:rFonts w:ascii="Arial" w:eastAsiaTheme="majorEastAsia" w:hAnsi="Arial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Nadpis3Char">
    <w:name w:val="Nadpis 3 Char"/>
    <w:aliases w:val="Nadpis podkapitoly Char"/>
    <w:basedOn w:val="Standardnpsmoodstavce"/>
    <w:link w:val="Nadpis3"/>
    <w:rsid w:val="00E62039"/>
    <w:rPr>
      <w:rFonts w:ascii="Arial" w:hAnsi="Arial"/>
      <w:b/>
      <w:sz w:val="28"/>
    </w:rPr>
  </w:style>
  <w:style w:type="paragraph" w:customStyle="1" w:styleId="Titulka-spolenost">
    <w:name w:val="Titulka - společnost"/>
    <w:basedOn w:val="Normln"/>
    <w:rsid w:val="003C62D6"/>
    <w:pPr>
      <w:spacing w:after="0"/>
      <w:jc w:val="center"/>
    </w:pPr>
    <w:rPr>
      <w:b/>
      <w:sz w:val="40"/>
    </w:rPr>
  </w:style>
  <w:style w:type="paragraph" w:customStyle="1" w:styleId="Titulka-Pedmt">
    <w:name w:val="Titulka - Předmět"/>
    <w:basedOn w:val="Normln"/>
    <w:rsid w:val="00C37893"/>
    <w:pPr>
      <w:spacing w:after="0"/>
    </w:pPr>
    <w:rPr>
      <w:b/>
      <w:color w:val="C00000" w:themeColor="accent1"/>
      <w:sz w:val="40"/>
      <w:szCs w:val="40"/>
    </w:rPr>
  </w:style>
  <w:style w:type="paragraph" w:customStyle="1" w:styleId="Titulka-Nzev">
    <w:name w:val="Titulka - Název"/>
    <w:basedOn w:val="Normln"/>
    <w:rsid w:val="007E2928"/>
    <w:pPr>
      <w:spacing w:after="0"/>
      <w:jc w:val="left"/>
    </w:pPr>
    <w:rPr>
      <w:b/>
      <w:sz w:val="40"/>
      <w:szCs w:val="40"/>
    </w:rPr>
  </w:style>
  <w:style w:type="paragraph" w:customStyle="1" w:styleId="Titulka-Pedmt2">
    <w:name w:val="Titulka -  Předmět 2"/>
    <w:basedOn w:val="Normln"/>
    <w:rsid w:val="00C37893"/>
    <w:pPr>
      <w:spacing w:after="0"/>
    </w:pPr>
    <w:rPr>
      <w:color w:val="C00000" w:themeColor="accent1"/>
      <w:sz w:val="36"/>
      <w:szCs w:val="36"/>
    </w:rPr>
  </w:style>
  <w:style w:type="paragraph" w:customStyle="1" w:styleId="slovn">
    <w:name w:val="Číslování"/>
    <w:basedOn w:val="Normln"/>
    <w:qFormat/>
    <w:rsid w:val="00717D7F"/>
    <w:pPr>
      <w:numPr>
        <w:numId w:val="2"/>
      </w:numPr>
      <w:spacing w:after="120"/>
    </w:pPr>
    <w:rPr>
      <w:rFonts w:eastAsia="Times New Roman" w:cs="Arial"/>
      <w:szCs w:val="20"/>
      <w:lang w:eastAsia="cs-CZ"/>
    </w:rPr>
  </w:style>
  <w:style w:type="paragraph" w:customStyle="1" w:styleId="Odrky">
    <w:name w:val="Odrážky"/>
    <w:basedOn w:val="Normln"/>
    <w:qFormat/>
    <w:rsid w:val="00717D7F"/>
    <w:pPr>
      <w:spacing w:after="120"/>
    </w:pPr>
    <w:rPr>
      <w:rFonts w:eastAsia="Times New Roman" w:cs="Arial"/>
      <w:szCs w:val="20"/>
      <w:lang w:eastAsia="cs-CZ"/>
    </w:rPr>
  </w:style>
  <w:style w:type="character" w:styleId="Siln">
    <w:name w:val="Strong"/>
    <w:aliases w:val="Tučné"/>
    <w:uiPriority w:val="22"/>
    <w:qFormat/>
    <w:rsid w:val="00F5628E"/>
    <w:rPr>
      <w:b/>
      <w:bCs/>
    </w:rPr>
  </w:style>
  <w:style w:type="character" w:customStyle="1" w:styleId="Nadpis4Char">
    <w:name w:val="Nadpis 4 Char"/>
    <w:aliases w:val="Nadpis odstavce Char"/>
    <w:basedOn w:val="Standardnpsmoodstavce"/>
    <w:link w:val="Nadpis4"/>
    <w:rsid w:val="009815DA"/>
    <w:rPr>
      <w:rFonts w:ascii="Arial" w:eastAsiaTheme="majorEastAsia" w:hAnsi="Arial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6317F2"/>
    <w:pPr>
      <w:tabs>
        <w:tab w:val="left" w:pos="284"/>
        <w:tab w:val="right" w:leader="dot" w:pos="822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717D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B08F9"/>
    <w:pPr>
      <w:ind w:left="720"/>
      <w:contextualSpacing/>
    </w:pPr>
  </w:style>
  <w:style w:type="paragraph" w:customStyle="1" w:styleId="Tabulka-Text">
    <w:name w:val="Tabulka - Text"/>
    <w:basedOn w:val="Normln"/>
    <w:link w:val="Tabulka-TextChar"/>
    <w:qFormat/>
    <w:rsid w:val="00A54BD8"/>
    <w:pPr>
      <w:spacing w:before="40" w:after="20"/>
      <w:jc w:val="left"/>
    </w:pPr>
    <w:rPr>
      <w:rFonts w:eastAsia="Times New Roman" w:cs="Times New Roman"/>
      <w:color w:val="000000"/>
      <w:sz w:val="18"/>
      <w:szCs w:val="18"/>
      <w:lang w:eastAsia="cs-CZ"/>
    </w:rPr>
  </w:style>
  <w:style w:type="character" w:customStyle="1" w:styleId="Tabulka-TextChar">
    <w:name w:val="Tabulka - Text Char"/>
    <w:link w:val="Tabulka-Text"/>
    <w:rsid w:val="00A54BD8"/>
    <w:rPr>
      <w:rFonts w:ascii="Arial" w:eastAsia="Times New Roman" w:hAnsi="Arial" w:cs="Times New Roman"/>
      <w:color w:val="000000"/>
      <w:sz w:val="18"/>
      <w:szCs w:val="18"/>
      <w:lang w:eastAsia="cs-CZ"/>
    </w:rPr>
  </w:style>
  <w:style w:type="paragraph" w:customStyle="1" w:styleId="Tabulka-Hlavika">
    <w:name w:val="Tabulka - Hlavička"/>
    <w:basedOn w:val="Normln"/>
    <w:qFormat/>
    <w:rsid w:val="003B08F9"/>
    <w:pPr>
      <w:spacing w:after="0"/>
      <w:jc w:val="center"/>
    </w:pPr>
    <w:rPr>
      <w:b/>
      <w:color w:val="FFFFFF" w:themeColor="background1"/>
      <w:sz w:val="18"/>
    </w:rPr>
  </w:style>
  <w:style w:type="paragraph" w:customStyle="1" w:styleId="Nzevzjitn">
    <w:name w:val="Název zjištění"/>
    <w:basedOn w:val="Normln"/>
    <w:next w:val="Normln"/>
    <w:qFormat/>
    <w:rsid w:val="0065790D"/>
    <w:pPr>
      <w:numPr>
        <w:numId w:val="3"/>
      </w:numPr>
      <w:spacing w:after="120"/>
      <w:ind w:left="426" w:hanging="426"/>
      <w:jc w:val="left"/>
    </w:pPr>
    <w:rPr>
      <w:b/>
      <w:sz w:val="24"/>
    </w:rPr>
  </w:style>
  <w:style w:type="paragraph" w:customStyle="1" w:styleId="Odrky-pokraovn">
    <w:name w:val="Odrážky - pokračování"/>
    <w:basedOn w:val="Normln"/>
    <w:next w:val="Odrky"/>
    <w:qFormat/>
    <w:rsid w:val="0065790D"/>
    <w:pPr>
      <w:spacing w:after="120"/>
      <w:ind w:left="720"/>
    </w:pPr>
    <w:rPr>
      <w:rFonts w:eastAsia="Calibri" w:cs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6317F2"/>
    <w:pPr>
      <w:tabs>
        <w:tab w:val="right" w:leader="dot" w:pos="8222"/>
      </w:tabs>
      <w:spacing w:after="100"/>
      <w:ind w:left="200"/>
    </w:pPr>
  </w:style>
  <w:style w:type="paragraph" w:customStyle="1" w:styleId="Hlavikatabulky">
    <w:name w:val="Hlavička tabulky"/>
    <w:basedOn w:val="Normln"/>
    <w:link w:val="HlavikatabulkyChar"/>
    <w:qFormat/>
    <w:rsid w:val="00A54BD8"/>
    <w:pPr>
      <w:spacing w:before="120" w:after="40"/>
      <w:jc w:val="center"/>
    </w:pPr>
    <w:rPr>
      <w:rFonts w:eastAsia="Times New Roman" w:cs="Times New Roman"/>
      <w:b/>
      <w:color w:val="FFFFFF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A96184"/>
    <w:pPr>
      <w:spacing w:after="60"/>
    </w:pPr>
    <w:rPr>
      <w:b/>
      <w:bCs/>
      <w:color w:val="7F7F7F" w:themeColor="accent2"/>
      <w:sz w:val="18"/>
      <w:szCs w:val="18"/>
    </w:rPr>
  </w:style>
  <w:style w:type="character" w:customStyle="1" w:styleId="HlavikatabulkyChar">
    <w:name w:val="Hlavička tabulky Char"/>
    <w:link w:val="Hlavikatabulky"/>
    <w:rsid w:val="00A54BD8"/>
    <w:rPr>
      <w:rFonts w:ascii="Arial" w:eastAsia="Times New Roman" w:hAnsi="Arial" w:cs="Times New Roman"/>
      <w:b/>
      <w:color w:val="FFFFFF"/>
      <w:sz w:val="20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C74F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4F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4FD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F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4FD7"/>
    <w:rPr>
      <w:rFonts w:ascii="Arial" w:hAnsi="Arial"/>
      <w:b/>
      <w:bCs/>
      <w:sz w:val="20"/>
      <w:szCs w:val="20"/>
    </w:rPr>
  </w:style>
  <w:style w:type="paragraph" w:customStyle="1" w:styleId="Tabulka-Odrky">
    <w:name w:val="Tabulka - Odrážky"/>
    <w:basedOn w:val="Tabulka-Text"/>
    <w:qFormat/>
    <w:rsid w:val="005C3B12"/>
    <w:pPr>
      <w:numPr>
        <w:numId w:val="6"/>
      </w:numPr>
      <w:ind w:left="354"/>
    </w:pPr>
    <w:rPr>
      <w:noProof/>
    </w:rPr>
  </w:style>
  <w:style w:type="paragraph" w:customStyle="1" w:styleId="Tabulka-slovn">
    <w:name w:val="Tabulka - Číslování"/>
    <w:basedOn w:val="Tabulka-Text"/>
    <w:qFormat/>
    <w:rsid w:val="005C3B12"/>
    <w:pPr>
      <w:numPr>
        <w:numId w:val="7"/>
      </w:numPr>
      <w:ind w:left="354"/>
    </w:pPr>
    <w:rPr>
      <w:noProof/>
    </w:rPr>
  </w:style>
  <w:style w:type="paragraph" w:customStyle="1" w:styleId="TableField">
    <w:name w:val="TableField"/>
    <w:basedOn w:val="Normln"/>
    <w:rsid w:val="00867EAF"/>
    <w:pPr>
      <w:spacing w:after="0" w:line="240" w:lineRule="exact"/>
      <w:jc w:val="left"/>
    </w:pPr>
    <w:rPr>
      <w:rFonts w:eastAsia="Times New Roman" w:cs="Times New Roman"/>
      <w:sz w:val="16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D7771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8F0000" w:themeColor="accent1" w:themeShade="BF"/>
      <w:sz w:val="28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6317F2"/>
    <w:pPr>
      <w:tabs>
        <w:tab w:val="right" w:leader="dot" w:pos="8222"/>
      </w:tabs>
      <w:spacing w:after="100"/>
      <w:ind w:left="400"/>
    </w:pPr>
  </w:style>
  <w:style w:type="paragraph" w:styleId="Bezmezer">
    <w:name w:val="No Spacing"/>
    <w:uiPriority w:val="1"/>
    <w:qFormat/>
    <w:rsid w:val="00F53A2C"/>
    <w:pPr>
      <w:spacing w:after="0" w:line="240" w:lineRule="auto"/>
    </w:pPr>
  </w:style>
  <w:style w:type="paragraph" w:customStyle="1" w:styleId="Normln1">
    <w:name w:val="Normální1"/>
    <w:basedOn w:val="Normln"/>
    <w:rsid w:val="001B24BF"/>
    <w:pPr>
      <w:widowControl w:val="0"/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lovanseznam2">
    <w:name w:val="List Number 2"/>
    <w:basedOn w:val="Normln"/>
    <w:uiPriority w:val="99"/>
    <w:semiHidden/>
    <w:unhideWhenUsed/>
    <w:rsid w:val="00D3232D"/>
    <w:pPr>
      <w:numPr>
        <w:numId w:val="9"/>
      </w:numPr>
      <w:spacing w:before="120" w:after="120" w:line="240" w:lineRule="exact"/>
      <w:contextualSpacing/>
    </w:pPr>
    <w:rPr>
      <w:rFonts w:ascii="Times New Roman" w:eastAsia="Times New Roman" w:hAnsi="Times New Roman" w:cs="Times New Roman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D42CD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F58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 zprávy"/>
    <w:qFormat/>
    <w:rsid w:val="00F5628E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kapitoly"/>
    <w:basedOn w:val="Normln"/>
    <w:next w:val="Normln"/>
    <w:link w:val="Nadpis1Char"/>
    <w:qFormat/>
    <w:rsid w:val="00F5628E"/>
    <w:pPr>
      <w:keepNext/>
      <w:keepLines/>
      <w:pageBreakBefore/>
      <w:numPr>
        <w:numId w:val="1"/>
      </w:numPr>
      <w:spacing w:before="60" w:after="240"/>
      <w:ind w:left="357" w:hanging="357"/>
      <w:jc w:val="left"/>
      <w:outlineLvl w:val="0"/>
    </w:pPr>
    <w:rPr>
      <w:rFonts w:eastAsiaTheme="majorEastAsia" w:cstheme="majorBidi"/>
      <w:b/>
      <w:bCs/>
      <w:color w:val="C00000" w:themeColor="accent1"/>
      <w:sz w:val="36"/>
      <w:szCs w:val="28"/>
    </w:rPr>
  </w:style>
  <w:style w:type="paragraph" w:styleId="Nadpis2">
    <w:name w:val="heading 2"/>
    <w:aliases w:val="Nadpis přílohy"/>
    <w:basedOn w:val="Normln"/>
    <w:next w:val="Normln"/>
    <w:link w:val="Nadpis2Char"/>
    <w:unhideWhenUsed/>
    <w:qFormat/>
    <w:rsid w:val="00A54BD8"/>
    <w:pPr>
      <w:keepNext/>
      <w:keepLines/>
      <w:pageBreakBefore/>
      <w:numPr>
        <w:ilvl w:val="1"/>
        <w:numId w:val="4"/>
      </w:numPr>
      <w:spacing w:before="60"/>
      <w:ind w:left="0"/>
      <w:jc w:val="left"/>
      <w:outlineLvl w:val="1"/>
    </w:pPr>
    <w:rPr>
      <w:rFonts w:eastAsiaTheme="majorEastAsia" w:cstheme="majorBidi"/>
      <w:b/>
      <w:bCs/>
      <w:color w:val="C00000" w:themeColor="accent1"/>
      <w:sz w:val="28"/>
      <w:szCs w:val="26"/>
    </w:rPr>
  </w:style>
  <w:style w:type="paragraph" w:styleId="Nadpis3">
    <w:name w:val="heading 3"/>
    <w:aliases w:val="Nadpis podkapitoly"/>
    <w:basedOn w:val="Normln"/>
    <w:next w:val="Normln"/>
    <w:link w:val="Nadpis3Char"/>
    <w:unhideWhenUsed/>
    <w:qFormat/>
    <w:rsid w:val="00E62039"/>
    <w:pPr>
      <w:spacing w:before="360" w:after="120"/>
      <w:outlineLvl w:val="2"/>
    </w:pPr>
    <w:rPr>
      <w:b/>
      <w:sz w:val="28"/>
    </w:rPr>
  </w:style>
  <w:style w:type="paragraph" w:styleId="Nadpis4">
    <w:name w:val="heading 4"/>
    <w:aliases w:val="Nadpis odstavce"/>
    <w:basedOn w:val="Normln"/>
    <w:next w:val="Normln"/>
    <w:link w:val="Nadpis4Char"/>
    <w:unhideWhenUsed/>
    <w:qFormat/>
    <w:rsid w:val="009815DA"/>
    <w:pPr>
      <w:keepNext/>
      <w:keepLines/>
      <w:spacing w:before="200" w:after="60"/>
      <w:outlineLvl w:val="3"/>
    </w:pPr>
    <w:rPr>
      <w:rFonts w:eastAsiaTheme="majorEastAsia" w:cstheme="majorBidi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0E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E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877C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877CE"/>
  </w:style>
  <w:style w:type="paragraph" w:styleId="Zpat">
    <w:name w:val="footer"/>
    <w:basedOn w:val="Normln"/>
    <w:link w:val="ZpatChar"/>
    <w:uiPriority w:val="99"/>
    <w:unhideWhenUsed/>
    <w:rsid w:val="00F877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877CE"/>
  </w:style>
  <w:style w:type="character" w:styleId="Zstupntext">
    <w:name w:val="Placeholder Text"/>
    <w:basedOn w:val="Standardnpsmoodstavce"/>
    <w:uiPriority w:val="99"/>
    <w:semiHidden/>
    <w:rsid w:val="00F877CE"/>
    <w:rPr>
      <w:color w:val="808080"/>
    </w:rPr>
  </w:style>
  <w:style w:type="character" w:customStyle="1" w:styleId="Nadpis1Char">
    <w:name w:val="Nadpis 1 Char"/>
    <w:aliases w:val="Nadpis kapitoly Char"/>
    <w:basedOn w:val="Standardnpsmoodstavce"/>
    <w:link w:val="Nadpis1"/>
    <w:rsid w:val="00F5628E"/>
    <w:rPr>
      <w:rFonts w:ascii="Arial" w:eastAsiaTheme="majorEastAsia" w:hAnsi="Arial" w:cstheme="majorBidi"/>
      <w:b/>
      <w:bCs/>
      <w:color w:val="C00000" w:themeColor="accent1"/>
      <w:sz w:val="36"/>
      <w:szCs w:val="28"/>
    </w:rPr>
  </w:style>
  <w:style w:type="paragraph" w:styleId="Nzev">
    <w:name w:val="Title"/>
    <w:aliases w:val="Obsah"/>
    <w:basedOn w:val="Normln"/>
    <w:next w:val="Normln"/>
    <w:link w:val="NzevChar"/>
    <w:uiPriority w:val="10"/>
    <w:rsid w:val="008F1355"/>
    <w:pPr>
      <w:keepNext/>
      <w:pageBreakBefore/>
      <w:spacing w:before="40" w:after="120"/>
      <w:jc w:val="left"/>
      <w:outlineLvl w:val="0"/>
    </w:pPr>
    <w:rPr>
      <w:rFonts w:eastAsia="Times New Roman" w:cs="Times New Roman"/>
      <w:b/>
      <w:bCs/>
      <w:color w:val="C00000" w:themeColor="accent1"/>
      <w:kern w:val="32"/>
      <w:sz w:val="36"/>
      <w:szCs w:val="20"/>
    </w:rPr>
  </w:style>
  <w:style w:type="character" w:customStyle="1" w:styleId="NzevChar">
    <w:name w:val="Název Char"/>
    <w:aliases w:val="Obsah Char"/>
    <w:basedOn w:val="Standardnpsmoodstavce"/>
    <w:link w:val="Nzev"/>
    <w:uiPriority w:val="10"/>
    <w:rsid w:val="008F1355"/>
    <w:rPr>
      <w:rFonts w:ascii="Arial" w:eastAsia="Times New Roman" w:hAnsi="Arial" w:cs="Times New Roman"/>
      <w:b/>
      <w:bCs/>
      <w:color w:val="C00000" w:themeColor="accent1"/>
      <w:kern w:val="32"/>
      <w:sz w:val="36"/>
      <w:szCs w:val="20"/>
    </w:rPr>
  </w:style>
  <w:style w:type="character" w:customStyle="1" w:styleId="Nadpis2Char">
    <w:name w:val="Nadpis 2 Char"/>
    <w:aliases w:val="Nadpis přílohy Char"/>
    <w:basedOn w:val="Standardnpsmoodstavce"/>
    <w:link w:val="Nadpis2"/>
    <w:rsid w:val="00A54BD8"/>
    <w:rPr>
      <w:rFonts w:ascii="Arial" w:eastAsiaTheme="majorEastAsia" w:hAnsi="Arial" w:cstheme="majorBidi"/>
      <w:b/>
      <w:bCs/>
      <w:color w:val="C00000" w:themeColor="accent1"/>
      <w:sz w:val="28"/>
      <w:szCs w:val="2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F1355"/>
    <w:pPr>
      <w:numPr>
        <w:ilvl w:val="1"/>
      </w:numPr>
      <w:jc w:val="left"/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F1355"/>
    <w:rPr>
      <w:rFonts w:ascii="Arial" w:eastAsiaTheme="majorEastAsia" w:hAnsi="Arial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Nadpis3Char">
    <w:name w:val="Nadpis 3 Char"/>
    <w:aliases w:val="Nadpis podkapitoly Char"/>
    <w:basedOn w:val="Standardnpsmoodstavce"/>
    <w:link w:val="Nadpis3"/>
    <w:rsid w:val="00E62039"/>
    <w:rPr>
      <w:rFonts w:ascii="Arial" w:hAnsi="Arial"/>
      <w:b/>
      <w:sz w:val="28"/>
    </w:rPr>
  </w:style>
  <w:style w:type="paragraph" w:customStyle="1" w:styleId="Titulka-spolenost">
    <w:name w:val="Titulka - společnost"/>
    <w:basedOn w:val="Normln"/>
    <w:rsid w:val="003C62D6"/>
    <w:pPr>
      <w:spacing w:after="0"/>
      <w:jc w:val="center"/>
    </w:pPr>
    <w:rPr>
      <w:b/>
      <w:sz w:val="40"/>
    </w:rPr>
  </w:style>
  <w:style w:type="paragraph" w:customStyle="1" w:styleId="Titulka-Pedmt">
    <w:name w:val="Titulka - Předmět"/>
    <w:basedOn w:val="Normln"/>
    <w:rsid w:val="00C37893"/>
    <w:pPr>
      <w:spacing w:after="0"/>
    </w:pPr>
    <w:rPr>
      <w:b/>
      <w:color w:val="C00000" w:themeColor="accent1"/>
      <w:sz w:val="40"/>
      <w:szCs w:val="40"/>
    </w:rPr>
  </w:style>
  <w:style w:type="paragraph" w:customStyle="1" w:styleId="Titulka-Nzev">
    <w:name w:val="Titulka - Název"/>
    <w:basedOn w:val="Normln"/>
    <w:rsid w:val="007E2928"/>
    <w:pPr>
      <w:spacing w:after="0"/>
      <w:jc w:val="left"/>
    </w:pPr>
    <w:rPr>
      <w:b/>
      <w:sz w:val="40"/>
      <w:szCs w:val="40"/>
    </w:rPr>
  </w:style>
  <w:style w:type="paragraph" w:customStyle="1" w:styleId="Titulka-Pedmt2">
    <w:name w:val="Titulka -  Předmět 2"/>
    <w:basedOn w:val="Normln"/>
    <w:rsid w:val="00C37893"/>
    <w:pPr>
      <w:spacing w:after="0"/>
    </w:pPr>
    <w:rPr>
      <w:color w:val="C00000" w:themeColor="accent1"/>
      <w:sz w:val="36"/>
      <w:szCs w:val="36"/>
    </w:rPr>
  </w:style>
  <w:style w:type="paragraph" w:customStyle="1" w:styleId="slovn">
    <w:name w:val="Číslování"/>
    <w:basedOn w:val="Normln"/>
    <w:qFormat/>
    <w:rsid w:val="00717D7F"/>
    <w:pPr>
      <w:numPr>
        <w:numId w:val="2"/>
      </w:numPr>
      <w:spacing w:after="120"/>
    </w:pPr>
    <w:rPr>
      <w:rFonts w:eastAsia="Times New Roman" w:cs="Arial"/>
      <w:szCs w:val="20"/>
      <w:lang w:eastAsia="cs-CZ"/>
    </w:rPr>
  </w:style>
  <w:style w:type="paragraph" w:customStyle="1" w:styleId="Odrky">
    <w:name w:val="Odrážky"/>
    <w:basedOn w:val="Normln"/>
    <w:qFormat/>
    <w:rsid w:val="00717D7F"/>
    <w:pPr>
      <w:spacing w:after="120"/>
    </w:pPr>
    <w:rPr>
      <w:rFonts w:eastAsia="Times New Roman" w:cs="Arial"/>
      <w:szCs w:val="20"/>
      <w:lang w:eastAsia="cs-CZ"/>
    </w:rPr>
  </w:style>
  <w:style w:type="character" w:styleId="Siln">
    <w:name w:val="Strong"/>
    <w:aliases w:val="Tučné"/>
    <w:uiPriority w:val="22"/>
    <w:qFormat/>
    <w:rsid w:val="00F5628E"/>
    <w:rPr>
      <w:b/>
      <w:bCs/>
    </w:rPr>
  </w:style>
  <w:style w:type="character" w:customStyle="1" w:styleId="Nadpis4Char">
    <w:name w:val="Nadpis 4 Char"/>
    <w:aliases w:val="Nadpis odstavce Char"/>
    <w:basedOn w:val="Standardnpsmoodstavce"/>
    <w:link w:val="Nadpis4"/>
    <w:rsid w:val="009815DA"/>
    <w:rPr>
      <w:rFonts w:ascii="Arial" w:eastAsiaTheme="majorEastAsia" w:hAnsi="Arial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6317F2"/>
    <w:pPr>
      <w:tabs>
        <w:tab w:val="left" w:pos="284"/>
        <w:tab w:val="right" w:leader="dot" w:pos="822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717D7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B08F9"/>
    <w:pPr>
      <w:ind w:left="720"/>
      <w:contextualSpacing/>
    </w:pPr>
  </w:style>
  <w:style w:type="paragraph" w:customStyle="1" w:styleId="Tabulka-Text">
    <w:name w:val="Tabulka - Text"/>
    <w:basedOn w:val="Normln"/>
    <w:link w:val="Tabulka-TextChar"/>
    <w:qFormat/>
    <w:rsid w:val="00A54BD8"/>
    <w:pPr>
      <w:spacing w:before="40" w:after="20"/>
      <w:jc w:val="left"/>
    </w:pPr>
    <w:rPr>
      <w:rFonts w:eastAsia="Times New Roman" w:cs="Times New Roman"/>
      <w:color w:val="000000"/>
      <w:sz w:val="18"/>
      <w:szCs w:val="18"/>
      <w:lang w:eastAsia="cs-CZ"/>
    </w:rPr>
  </w:style>
  <w:style w:type="character" w:customStyle="1" w:styleId="Tabulka-TextChar">
    <w:name w:val="Tabulka - Text Char"/>
    <w:link w:val="Tabulka-Text"/>
    <w:rsid w:val="00A54BD8"/>
    <w:rPr>
      <w:rFonts w:ascii="Arial" w:eastAsia="Times New Roman" w:hAnsi="Arial" w:cs="Times New Roman"/>
      <w:color w:val="000000"/>
      <w:sz w:val="18"/>
      <w:szCs w:val="18"/>
      <w:lang w:eastAsia="cs-CZ"/>
    </w:rPr>
  </w:style>
  <w:style w:type="paragraph" w:customStyle="1" w:styleId="Tabulka-Hlavika">
    <w:name w:val="Tabulka - Hlavička"/>
    <w:basedOn w:val="Normln"/>
    <w:qFormat/>
    <w:rsid w:val="003B08F9"/>
    <w:pPr>
      <w:spacing w:after="0"/>
      <w:jc w:val="center"/>
    </w:pPr>
    <w:rPr>
      <w:b/>
      <w:color w:val="FFFFFF" w:themeColor="background1"/>
      <w:sz w:val="18"/>
    </w:rPr>
  </w:style>
  <w:style w:type="paragraph" w:customStyle="1" w:styleId="Nzevzjitn">
    <w:name w:val="Název zjištění"/>
    <w:basedOn w:val="Normln"/>
    <w:next w:val="Normln"/>
    <w:qFormat/>
    <w:rsid w:val="0065790D"/>
    <w:pPr>
      <w:numPr>
        <w:numId w:val="3"/>
      </w:numPr>
      <w:spacing w:after="120"/>
      <w:ind w:left="426" w:hanging="426"/>
      <w:jc w:val="left"/>
    </w:pPr>
    <w:rPr>
      <w:b/>
      <w:sz w:val="24"/>
    </w:rPr>
  </w:style>
  <w:style w:type="paragraph" w:customStyle="1" w:styleId="Odrky-pokraovn">
    <w:name w:val="Odrážky - pokračování"/>
    <w:basedOn w:val="Normln"/>
    <w:next w:val="Odrky"/>
    <w:qFormat/>
    <w:rsid w:val="0065790D"/>
    <w:pPr>
      <w:spacing w:after="120"/>
      <w:ind w:left="720"/>
    </w:pPr>
    <w:rPr>
      <w:rFonts w:eastAsia="Calibri" w:cs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6317F2"/>
    <w:pPr>
      <w:tabs>
        <w:tab w:val="right" w:leader="dot" w:pos="8222"/>
      </w:tabs>
      <w:spacing w:after="100"/>
      <w:ind w:left="200"/>
    </w:pPr>
  </w:style>
  <w:style w:type="paragraph" w:customStyle="1" w:styleId="Hlavikatabulky">
    <w:name w:val="Hlavička tabulky"/>
    <w:basedOn w:val="Normln"/>
    <w:link w:val="HlavikatabulkyChar"/>
    <w:qFormat/>
    <w:rsid w:val="00A54BD8"/>
    <w:pPr>
      <w:spacing w:before="120" w:after="40"/>
      <w:jc w:val="center"/>
    </w:pPr>
    <w:rPr>
      <w:rFonts w:eastAsia="Times New Roman" w:cs="Times New Roman"/>
      <w:b/>
      <w:color w:val="FFFFFF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A96184"/>
    <w:pPr>
      <w:spacing w:after="60"/>
    </w:pPr>
    <w:rPr>
      <w:b/>
      <w:bCs/>
      <w:color w:val="7F7F7F" w:themeColor="accent2"/>
      <w:sz w:val="18"/>
      <w:szCs w:val="18"/>
    </w:rPr>
  </w:style>
  <w:style w:type="character" w:customStyle="1" w:styleId="HlavikatabulkyChar">
    <w:name w:val="Hlavička tabulky Char"/>
    <w:link w:val="Hlavikatabulky"/>
    <w:rsid w:val="00A54BD8"/>
    <w:rPr>
      <w:rFonts w:ascii="Arial" w:eastAsia="Times New Roman" w:hAnsi="Arial" w:cs="Times New Roman"/>
      <w:b/>
      <w:color w:val="FFFFFF"/>
      <w:sz w:val="20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C74F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4F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4FD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F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4FD7"/>
    <w:rPr>
      <w:rFonts w:ascii="Arial" w:hAnsi="Arial"/>
      <w:b/>
      <w:bCs/>
      <w:sz w:val="20"/>
      <w:szCs w:val="20"/>
    </w:rPr>
  </w:style>
  <w:style w:type="paragraph" w:customStyle="1" w:styleId="Tabulka-Odrky">
    <w:name w:val="Tabulka - Odrážky"/>
    <w:basedOn w:val="Tabulka-Text"/>
    <w:qFormat/>
    <w:rsid w:val="005C3B12"/>
    <w:pPr>
      <w:numPr>
        <w:numId w:val="6"/>
      </w:numPr>
      <w:ind w:left="354"/>
    </w:pPr>
    <w:rPr>
      <w:noProof/>
    </w:rPr>
  </w:style>
  <w:style w:type="paragraph" w:customStyle="1" w:styleId="Tabulka-slovn">
    <w:name w:val="Tabulka - Číslování"/>
    <w:basedOn w:val="Tabulka-Text"/>
    <w:qFormat/>
    <w:rsid w:val="005C3B12"/>
    <w:pPr>
      <w:numPr>
        <w:numId w:val="7"/>
      </w:numPr>
      <w:ind w:left="354"/>
    </w:pPr>
    <w:rPr>
      <w:noProof/>
    </w:rPr>
  </w:style>
  <w:style w:type="paragraph" w:customStyle="1" w:styleId="TableField">
    <w:name w:val="TableField"/>
    <w:basedOn w:val="Normln"/>
    <w:rsid w:val="00867EAF"/>
    <w:pPr>
      <w:spacing w:after="0" w:line="240" w:lineRule="exact"/>
      <w:jc w:val="left"/>
    </w:pPr>
    <w:rPr>
      <w:rFonts w:eastAsia="Times New Roman" w:cs="Times New Roman"/>
      <w:sz w:val="16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D7771"/>
    <w:pPr>
      <w:pageBreakBefore w:val="0"/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8F0000" w:themeColor="accent1" w:themeShade="BF"/>
      <w:sz w:val="28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6317F2"/>
    <w:pPr>
      <w:tabs>
        <w:tab w:val="right" w:leader="dot" w:pos="8222"/>
      </w:tabs>
      <w:spacing w:after="100"/>
      <w:ind w:left="400"/>
    </w:pPr>
  </w:style>
  <w:style w:type="paragraph" w:styleId="Bezmezer">
    <w:name w:val="No Spacing"/>
    <w:uiPriority w:val="1"/>
    <w:qFormat/>
    <w:rsid w:val="00F53A2C"/>
    <w:pPr>
      <w:spacing w:after="0" w:line="240" w:lineRule="auto"/>
    </w:pPr>
  </w:style>
  <w:style w:type="paragraph" w:customStyle="1" w:styleId="Normln1">
    <w:name w:val="Normální1"/>
    <w:basedOn w:val="Normln"/>
    <w:rsid w:val="001B24BF"/>
    <w:pPr>
      <w:widowControl w:val="0"/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lovanseznam2">
    <w:name w:val="List Number 2"/>
    <w:basedOn w:val="Normln"/>
    <w:uiPriority w:val="99"/>
    <w:semiHidden/>
    <w:unhideWhenUsed/>
    <w:rsid w:val="00D3232D"/>
    <w:pPr>
      <w:numPr>
        <w:numId w:val="9"/>
      </w:numPr>
      <w:spacing w:before="120" w:after="120" w:line="240" w:lineRule="exact"/>
      <w:contextualSpacing/>
    </w:pPr>
    <w:rPr>
      <w:rFonts w:ascii="Times New Roman" w:eastAsia="Times New Roman" w:hAnsi="Times New Roman" w:cs="Times New Roman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D42CD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F58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4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DPP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00000"/>
      </a:accent1>
      <a:accent2>
        <a:srgbClr val="7F7F7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86ACF-BCE5-4844-801A-34B5AD2E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350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Interní audit IMS skladu</vt:lpstr>
      <vt:lpstr>Interní audit procesu nákupu</vt:lpstr>
    </vt:vector>
  </TitlesOfParts>
  <Company>Ernst &amp; Young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audit IMS skladu</dc:title>
  <dc:subject>/</dc:subject>
  <dc:creator>Miko</dc:creator>
  <cp:lastModifiedBy>Miko Miloš</cp:lastModifiedBy>
  <cp:revision>2</cp:revision>
  <cp:lastPrinted>2017-01-05T08:45:00Z</cp:lastPrinted>
  <dcterms:created xsi:type="dcterms:W3CDTF">2021-06-11T07:46:00Z</dcterms:created>
  <dcterms:modified xsi:type="dcterms:W3CDTF">2021-06-11T07:46:00Z</dcterms:modified>
</cp:coreProperties>
</file>