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67C2" w14:textId="77777777" w:rsidR="005E3573" w:rsidRPr="00170DEA" w:rsidRDefault="005E3573" w:rsidP="005E3573">
      <w:pPr>
        <w:keepNext/>
        <w:ind w:left="-1417" w:right="89" w:firstLine="1417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Z</w:t>
      </w:r>
      <w:r w:rsidRPr="00776BB7">
        <w:rPr>
          <w:rFonts w:eastAsia="Times New Roman" w:cs="Times New Roman"/>
          <w:b/>
          <w:bCs/>
          <w:sz w:val="28"/>
          <w:szCs w:val="28"/>
          <w:lang w:eastAsia="cs-CZ"/>
        </w:rPr>
        <w:t>áznam o předání přenosné radiostanice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do trvalého užívání</w:t>
      </w:r>
    </w:p>
    <w:p w14:paraId="58ADED60" w14:textId="77777777" w:rsidR="005E3573" w:rsidRDefault="005E3573" w:rsidP="005E3573">
      <w:pPr>
        <w:rPr>
          <w:lang w:eastAsia="cs-CZ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1817"/>
        <w:gridCol w:w="1043"/>
        <w:gridCol w:w="981"/>
        <w:gridCol w:w="3238"/>
        <w:gridCol w:w="1685"/>
        <w:gridCol w:w="1547"/>
        <w:gridCol w:w="1402"/>
        <w:gridCol w:w="1968"/>
      </w:tblGrid>
      <w:tr w:rsidR="00B4186C" w:rsidRPr="00776BB7" w14:paraId="1527B868" w14:textId="2BEB1E24" w:rsidTr="009703D1">
        <w:trPr>
          <w:trHeight w:val="824"/>
          <w:tblHeader/>
        </w:trPr>
        <w:tc>
          <w:tcPr>
            <w:tcW w:w="456" w:type="pct"/>
            <w:vMerge w:val="restart"/>
            <w:vAlign w:val="center"/>
          </w:tcPr>
          <w:p w14:paraId="5145E895" w14:textId="2C47819F" w:rsidR="00B4186C" w:rsidRPr="00F6755D" w:rsidRDefault="00B4186C" w:rsidP="00D06F6C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Den</w:t>
            </w:r>
            <w:r w:rsidR="00D06F6C"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předání</w:t>
            </w:r>
          </w:p>
        </w:tc>
        <w:tc>
          <w:tcPr>
            <w:tcW w:w="606" w:type="pct"/>
            <w:vMerge w:val="restart"/>
            <w:vAlign w:val="center"/>
          </w:tcPr>
          <w:p w14:paraId="01F86CE8" w14:textId="435984AA" w:rsidR="00B4186C" w:rsidRPr="00F6755D" w:rsidRDefault="00B4186C" w:rsidP="005E3573">
            <w:pPr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Výrobní číslo radiostanice</w:t>
            </w:r>
          </w:p>
        </w:tc>
        <w:tc>
          <w:tcPr>
            <w:tcW w:w="658" w:type="pct"/>
            <w:gridSpan w:val="2"/>
            <w:vAlign w:val="center"/>
          </w:tcPr>
          <w:p w14:paraId="71FCC8D4" w14:textId="742F0A1B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Příslušenství</w:t>
            </w:r>
          </w:p>
        </w:tc>
        <w:tc>
          <w:tcPr>
            <w:tcW w:w="1078" w:type="pct"/>
            <w:vMerge w:val="restart"/>
            <w:vAlign w:val="center"/>
          </w:tcPr>
          <w:p w14:paraId="05ABA5BC" w14:textId="398C6DE7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Stav radiostanice</w:t>
            </w:r>
          </w:p>
        </w:tc>
        <w:tc>
          <w:tcPr>
            <w:tcW w:w="2202" w:type="pct"/>
            <w:gridSpan w:val="4"/>
            <w:vAlign w:val="center"/>
          </w:tcPr>
          <w:p w14:paraId="14726ED6" w14:textId="3577D968" w:rsidR="00B4186C" w:rsidRPr="00F6755D" w:rsidRDefault="00B4186C" w:rsidP="006B732F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Předávání radiostanice v trvalém užívání</w:t>
            </w:r>
          </w:p>
        </w:tc>
      </w:tr>
      <w:tr w:rsidR="00B4186C" w:rsidRPr="00776BB7" w14:paraId="25380346" w14:textId="09B14EE0" w:rsidTr="009703D1">
        <w:trPr>
          <w:trHeight w:val="824"/>
          <w:tblHeader/>
        </w:trPr>
        <w:tc>
          <w:tcPr>
            <w:tcW w:w="456" w:type="pct"/>
            <w:vMerge/>
          </w:tcPr>
          <w:p w14:paraId="2FDA36FD" w14:textId="77777777" w:rsidR="00B4186C" w:rsidRPr="00F6755D" w:rsidRDefault="00B4186C" w:rsidP="005E3573">
            <w:pPr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6" w:type="pct"/>
            <w:vMerge/>
          </w:tcPr>
          <w:p w14:paraId="617C4D24" w14:textId="77777777" w:rsidR="00B4186C" w:rsidRPr="00F6755D" w:rsidRDefault="00B4186C" w:rsidP="005E3573">
            <w:pPr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0" w:type="pct"/>
            <w:vAlign w:val="center"/>
          </w:tcPr>
          <w:p w14:paraId="722BA38A" w14:textId="43170F40" w:rsidR="00B4186C" w:rsidRPr="00F6755D" w:rsidRDefault="00B4186C" w:rsidP="005E3573">
            <w:pPr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Externí mikrofon</w:t>
            </w:r>
          </w:p>
        </w:tc>
        <w:tc>
          <w:tcPr>
            <w:tcW w:w="328" w:type="pct"/>
            <w:vAlign w:val="center"/>
          </w:tcPr>
          <w:p w14:paraId="4C0667C9" w14:textId="71C2BDBD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Nabíječ</w:t>
            </w:r>
          </w:p>
        </w:tc>
        <w:tc>
          <w:tcPr>
            <w:tcW w:w="1078" w:type="pct"/>
            <w:vMerge/>
          </w:tcPr>
          <w:p w14:paraId="505A1D1F" w14:textId="77777777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2" w:type="pct"/>
            <w:vAlign w:val="center"/>
          </w:tcPr>
          <w:p w14:paraId="2CC86F19" w14:textId="28A14AA6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Jméno předávajícího</w:t>
            </w:r>
          </w:p>
        </w:tc>
        <w:tc>
          <w:tcPr>
            <w:tcW w:w="516" w:type="pct"/>
            <w:vAlign w:val="center"/>
          </w:tcPr>
          <w:p w14:paraId="205AED32" w14:textId="3C8CFA73" w:rsidR="00B4186C" w:rsidRPr="00F6755D" w:rsidRDefault="00B4186C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Jméno přejímajícího</w:t>
            </w:r>
          </w:p>
        </w:tc>
        <w:tc>
          <w:tcPr>
            <w:tcW w:w="468" w:type="pct"/>
            <w:vAlign w:val="center"/>
          </w:tcPr>
          <w:p w14:paraId="5B4A6C35" w14:textId="67443E01" w:rsidR="00B4186C" w:rsidRPr="00F6755D" w:rsidRDefault="00FB0EFB" w:rsidP="005E357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Pracovní pozice</w:t>
            </w:r>
          </w:p>
        </w:tc>
        <w:tc>
          <w:tcPr>
            <w:tcW w:w="656" w:type="pct"/>
            <w:vAlign w:val="center"/>
          </w:tcPr>
          <w:p w14:paraId="0F2DDFDE" w14:textId="4180E7B1" w:rsidR="00B4186C" w:rsidRPr="00F6755D" w:rsidRDefault="00B4186C" w:rsidP="005E3573">
            <w:pPr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F6755D"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Podpis přejímajícího</w:t>
            </w:r>
          </w:p>
        </w:tc>
      </w:tr>
      <w:tr w:rsidR="00FB0EFB" w:rsidRPr="00776BB7" w14:paraId="0ED2B800" w14:textId="6DF20F81" w:rsidTr="00D06F6C">
        <w:trPr>
          <w:trHeight w:val="567"/>
        </w:trPr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14:paraId="70E262CD" w14:textId="105F1813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10.12.2021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37F55287" w14:textId="7F0C3A4C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621TYTY0123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7A49A91E" w14:textId="2D1C61A8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ANO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3BD98AA8" w14:textId="5EDBA66A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ANO</w:t>
            </w:r>
          </w:p>
        </w:tc>
        <w:tc>
          <w:tcPr>
            <w:tcW w:w="1078" w:type="pct"/>
            <w:tcBorders>
              <w:bottom w:val="single" w:sz="4" w:space="0" w:color="auto"/>
            </w:tcBorders>
            <w:vAlign w:val="center"/>
          </w:tcPr>
          <w:p w14:paraId="49BD6723" w14:textId="05CF405D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Bez závad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23A92BA5" w14:textId="32B2C359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Svoboda</w:t>
            </w:r>
          </w:p>
        </w:tc>
        <w:tc>
          <w:tcPr>
            <w:tcW w:w="516" w:type="pct"/>
            <w:tcBorders>
              <w:bottom w:val="single" w:sz="4" w:space="0" w:color="auto"/>
            </w:tcBorders>
            <w:vAlign w:val="center"/>
          </w:tcPr>
          <w:p w14:paraId="2BFC1FE6" w14:textId="71F9DAE3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Procházka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14:paraId="026094EC" w14:textId="59D96788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Provozní obsluha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14:paraId="76E9DB68" w14:textId="100F6F00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</w:p>
        </w:tc>
      </w:tr>
      <w:tr w:rsidR="00FB0EFB" w:rsidRPr="00776BB7" w14:paraId="157B7CAA" w14:textId="04931A33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98542" w14:textId="359A9288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20.7.2022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A03BA" w14:textId="70827B16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621TYTY0123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0BBEB" w14:textId="575ADB20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ANO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866A" w14:textId="36700A43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NE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478A" w14:textId="7689FEA1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 w:rsidRPr="00392BC2">
              <w:rPr>
                <w:highlight w:val="yellow"/>
                <w:lang w:eastAsia="cs-CZ"/>
              </w:rPr>
              <w:t>Poškozený kryt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451FE" w14:textId="314F66C5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Procházka</w:t>
            </w: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A7409" w14:textId="547AA53D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Svoboda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535D" w14:textId="44A5BB7E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  <w:r>
              <w:rPr>
                <w:highlight w:val="yellow"/>
                <w:lang w:eastAsia="cs-CZ"/>
              </w:rPr>
              <w:t>T-SP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5F25A" w14:textId="3B21FFBC" w:rsidR="00FB0EFB" w:rsidRPr="00392BC2" w:rsidRDefault="00FB0EFB" w:rsidP="00D06F6C">
            <w:pPr>
              <w:jc w:val="center"/>
              <w:rPr>
                <w:highlight w:val="yellow"/>
                <w:lang w:eastAsia="cs-CZ"/>
              </w:rPr>
            </w:pPr>
          </w:p>
        </w:tc>
      </w:tr>
      <w:tr w:rsidR="00FB0EFB" w:rsidRPr="00776BB7" w14:paraId="6FCC9028" w14:textId="40FF2137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A4BAB" w14:textId="5FF109B5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A4A8" w14:textId="47D20AB1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A0F81" w14:textId="77777777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EF54" w14:textId="77777777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A6FE1" w14:textId="39C714D3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  <w:r>
              <w:rPr>
                <w:highlight w:val="yellow"/>
                <w:lang w:eastAsia="cs-CZ"/>
              </w:rPr>
              <w:t>P</w:t>
            </w:r>
            <w:r w:rsidRPr="00E33847">
              <w:rPr>
                <w:highlight w:val="yellow"/>
                <w:lang w:eastAsia="cs-CZ"/>
              </w:rPr>
              <w:t>oškozená anténa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2502" w14:textId="4FC5390C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FA01B" w14:textId="77777777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E189B" w14:textId="77777777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7725" w14:textId="4664E54F" w:rsidR="00FB0EFB" w:rsidRPr="00170DEA" w:rsidRDefault="00FB0EFB" w:rsidP="00D06F6C">
            <w:pPr>
              <w:jc w:val="center"/>
              <w:rPr>
                <w:highlight w:val="green"/>
                <w:lang w:eastAsia="cs-CZ"/>
              </w:rPr>
            </w:pPr>
          </w:p>
        </w:tc>
      </w:tr>
      <w:tr w:rsidR="00FB0EFB" w:rsidRPr="00776BB7" w14:paraId="2E3CFBC1" w14:textId="3FE49185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34871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DEE7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F754E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308B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1F8BD" w14:textId="256720B1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4B24" w14:textId="6312E181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18DA8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416F6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10F1" w14:textId="21F2C242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256A9052" w14:textId="247AE510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2DE79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DAD1C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265DD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57DAA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27A2D" w14:textId="005DE22C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2A440" w14:textId="5790538F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D548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278A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A9AF6" w14:textId="1A71A64C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13E99AAF" w14:textId="0817BABE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F6ED6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BC170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C9BE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6BAF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8ADB" w14:textId="2CBA6A7B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FA0E" w14:textId="4975F966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8D0FC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654F3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F32C6" w14:textId="313BA0B1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239AADB7" w14:textId="5F8BAAF9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FEFB0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AEAAF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AF285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8CC0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3E7B3" w14:textId="0693C8E1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64B7D" w14:textId="2CF4D45E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AB48D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D83A0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868C" w14:textId="25D5BC6E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3F3CFF54" w14:textId="1D848579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FF8E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6954C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139EB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BAF3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1173" w14:textId="6E8E1995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3E3C0" w14:textId="2A5C97CB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5371B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FF87A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7A05F" w14:textId="674F7B72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12B443C6" w14:textId="0770389B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C1A7A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06F72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3659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E64F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52BD" w14:textId="5C784BA9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25936" w14:textId="2B02464A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557C4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4CA4D" w14:textId="77777777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9DC55" w14:textId="657C28ED" w:rsidR="00FB0EFB" w:rsidRPr="00DC5BD6" w:rsidRDefault="00FB0EFB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55480AF5" w14:textId="4508555C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FA621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5418B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F890E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FFEAC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77B2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9F888" w14:textId="5D837CC5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508C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EEE36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9C7BC" w14:textId="0A4E6972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</w:tr>
      <w:tr w:rsidR="00FB0EFB" w:rsidRPr="00776BB7" w14:paraId="51E8438A" w14:textId="627055A1" w:rsidTr="00D06F6C">
        <w:trPr>
          <w:trHeight w:val="567"/>
        </w:trPr>
        <w:tc>
          <w:tcPr>
            <w:tcW w:w="456" w:type="pct"/>
            <w:tcBorders>
              <w:top w:val="single" w:sz="4" w:space="0" w:color="auto"/>
            </w:tcBorders>
            <w:vAlign w:val="center"/>
          </w:tcPr>
          <w:p w14:paraId="47D93098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vAlign w:val="center"/>
          </w:tcPr>
          <w:p w14:paraId="722A1E05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30" w:type="pct"/>
            <w:tcBorders>
              <w:top w:val="single" w:sz="4" w:space="0" w:color="auto"/>
            </w:tcBorders>
            <w:vAlign w:val="center"/>
          </w:tcPr>
          <w:p w14:paraId="0A91F5A1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328" w:type="pct"/>
            <w:tcBorders>
              <w:top w:val="single" w:sz="4" w:space="0" w:color="auto"/>
            </w:tcBorders>
            <w:vAlign w:val="center"/>
          </w:tcPr>
          <w:p w14:paraId="6A7F8C45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  <w:vAlign w:val="center"/>
          </w:tcPr>
          <w:p w14:paraId="0EAE7F9A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  <w:vAlign w:val="center"/>
          </w:tcPr>
          <w:p w14:paraId="3A3528A1" w14:textId="483AB13E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  <w:vAlign w:val="center"/>
          </w:tcPr>
          <w:p w14:paraId="2464821B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14:paraId="3EE00293" w14:textId="77777777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14:paraId="1C88E9CC" w14:textId="54F5886C" w:rsidR="00B4186C" w:rsidRPr="00DC5BD6" w:rsidRDefault="00B4186C" w:rsidP="00D06F6C">
            <w:pPr>
              <w:jc w:val="center"/>
              <w:rPr>
                <w:lang w:eastAsia="cs-CZ"/>
              </w:rPr>
            </w:pPr>
          </w:p>
        </w:tc>
      </w:tr>
    </w:tbl>
    <w:p w14:paraId="2A703F16" w14:textId="03518A38" w:rsidR="00C45882" w:rsidRPr="00170DEA" w:rsidRDefault="00C45882" w:rsidP="005E3573">
      <w:pPr>
        <w:rPr>
          <w:lang w:eastAsia="cs-CZ"/>
        </w:rPr>
      </w:pPr>
    </w:p>
    <w:sectPr w:rsidR="00C45882" w:rsidRPr="00170DEA" w:rsidSect="00245282">
      <w:headerReference w:type="default" r:id="rId6"/>
      <w:footerReference w:type="default" r:id="rId7"/>
      <w:pgSz w:w="16838" w:h="11906" w:orient="landscape" w:code="9"/>
      <w:pgMar w:top="1418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7B2A" w14:textId="77777777" w:rsidR="008E6552" w:rsidRDefault="008E6552" w:rsidP="0055315F">
      <w:r>
        <w:separator/>
      </w:r>
    </w:p>
  </w:endnote>
  <w:endnote w:type="continuationSeparator" w:id="0">
    <w:p w14:paraId="2E2D63F6" w14:textId="77777777" w:rsidR="008E6552" w:rsidRDefault="008E6552" w:rsidP="005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096196"/>
      <w:docPartObj>
        <w:docPartGallery w:val="Page Numbers (Bottom of Page)"/>
        <w:docPartUnique/>
      </w:docPartObj>
    </w:sdtPr>
    <w:sdtEndPr/>
    <w:sdtContent>
      <w:p w14:paraId="16895C7A" w14:textId="64D615E0" w:rsidR="00F6755D" w:rsidRDefault="002A63BB">
        <w:pPr>
          <w:pStyle w:val="Zpat"/>
        </w:pPr>
        <w:r w:rsidRPr="002A63BB">
          <w:t xml:space="preserve">Str. </w:t>
        </w:r>
        <w:r w:rsidRPr="002A63BB">
          <w:fldChar w:fldCharType="begin"/>
        </w:r>
        <w:r w:rsidRPr="002A63BB">
          <w:instrText>PAGE    \* MERGEFORMAT</w:instrText>
        </w:r>
        <w:r w:rsidRPr="002A63BB">
          <w:fldChar w:fldCharType="separate"/>
        </w:r>
        <w:r w:rsidRPr="002A63BB">
          <w:t>2</w:t>
        </w:r>
        <w:r w:rsidRPr="002A63BB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FF3C" w14:textId="77777777" w:rsidR="008E6552" w:rsidRDefault="008E6552" w:rsidP="0055315F">
      <w:r>
        <w:separator/>
      </w:r>
    </w:p>
  </w:footnote>
  <w:footnote w:type="continuationSeparator" w:id="0">
    <w:p w14:paraId="0F9DCDFD" w14:textId="77777777" w:rsidR="008E6552" w:rsidRDefault="008E6552" w:rsidP="0055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B31A" w14:textId="1A9C25A3" w:rsidR="0055315F" w:rsidRPr="00E33847" w:rsidRDefault="00CB1FB0" w:rsidP="00E33847">
    <w:pPr>
      <w:pStyle w:val="Zhlav"/>
    </w:pPr>
    <w:r w:rsidRPr="00E3384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6AF766B" wp14:editId="64E27A0B">
          <wp:simplePos x="0" y="0"/>
          <wp:positionH relativeFrom="column">
            <wp:posOffset>7378065</wp:posOffset>
          </wp:positionH>
          <wp:positionV relativeFrom="paragraph">
            <wp:posOffset>28599</wp:posOffset>
          </wp:positionV>
          <wp:extent cx="2148840" cy="421640"/>
          <wp:effectExtent l="0" t="0" r="3810" b="0"/>
          <wp:wrapNone/>
          <wp:docPr id="1" name="Obrázek 1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7B5" w:rsidRPr="00E33847">
      <w:t xml:space="preserve">Příloha č. 6 </w:t>
    </w:r>
    <w:r w:rsidR="00E33847">
      <w:t>směrnice</w:t>
    </w:r>
    <w:r w:rsidR="00CE37B5" w:rsidRPr="00E33847">
      <w:t xml:space="preserve"> č. 01/HSE/01/00/20</w:t>
    </w:r>
    <w:r w:rsidR="00E33847">
      <w:t>15</w:t>
    </w:r>
    <w:r w:rsidR="00750AB0">
      <w:t xml:space="preserve">, </w:t>
    </w:r>
    <w:r w:rsidR="00750AB0" w:rsidRPr="006B732F">
      <w:rPr>
        <w:highlight w:val="yellow"/>
      </w:rPr>
      <w:t>V6R</w:t>
    </w:r>
    <w:r w:rsidR="006B732F" w:rsidRPr="006B732F">
      <w:rPr>
        <w:highlight w:val="yellow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82"/>
    <w:rsid w:val="00034575"/>
    <w:rsid w:val="0004719D"/>
    <w:rsid w:val="00170DEA"/>
    <w:rsid w:val="00194375"/>
    <w:rsid w:val="001D1024"/>
    <w:rsid w:val="00245282"/>
    <w:rsid w:val="002A63BB"/>
    <w:rsid w:val="002E4036"/>
    <w:rsid w:val="003128B3"/>
    <w:rsid w:val="003544A4"/>
    <w:rsid w:val="00392BC2"/>
    <w:rsid w:val="003A0E63"/>
    <w:rsid w:val="003B4850"/>
    <w:rsid w:val="004077B3"/>
    <w:rsid w:val="0055315F"/>
    <w:rsid w:val="005C3B3F"/>
    <w:rsid w:val="005E28F3"/>
    <w:rsid w:val="005E3573"/>
    <w:rsid w:val="00640E99"/>
    <w:rsid w:val="006B732F"/>
    <w:rsid w:val="006F25B5"/>
    <w:rsid w:val="006F3B39"/>
    <w:rsid w:val="00750AB0"/>
    <w:rsid w:val="00776BB7"/>
    <w:rsid w:val="007C039D"/>
    <w:rsid w:val="00864B9C"/>
    <w:rsid w:val="00876D87"/>
    <w:rsid w:val="008C605D"/>
    <w:rsid w:val="008E6552"/>
    <w:rsid w:val="009703D1"/>
    <w:rsid w:val="00985A8E"/>
    <w:rsid w:val="009C72A9"/>
    <w:rsid w:val="00A3558E"/>
    <w:rsid w:val="00A91616"/>
    <w:rsid w:val="00B32D56"/>
    <w:rsid w:val="00B4186C"/>
    <w:rsid w:val="00B5173F"/>
    <w:rsid w:val="00C45882"/>
    <w:rsid w:val="00CB1FB0"/>
    <w:rsid w:val="00CE37B5"/>
    <w:rsid w:val="00D06F6C"/>
    <w:rsid w:val="00D4053A"/>
    <w:rsid w:val="00D66136"/>
    <w:rsid w:val="00DC5BD6"/>
    <w:rsid w:val="00E33847"/>
    <w:rsid w:val="00E416A4"/>
    <w:rsid w:val="00F6755D"/>
    <w:rsid w:val="00F71D2C"/>
    <w:rsid w:val="00F72C79"/>
    <w:rsid w:val="00F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51220"/>
  <w15:docId w15:val="{07F3170D-CE56-4111-BFF0-216F6DD1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F6C"/>
    <w:pPr>
      <w:spacing w:after="0" w:line="240" w:lineRule="auto"/>
    </w:pPr>
    <w:rPr>
      <w:rFonts w:ascii="Franklin Gothic Book" w:hAnsi="Franklin Gothic Boo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5282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245282"/>
    <w:rPr>
      <w:rFonts w:ascii="Franklin Gothic Book" w:hAnsi="Franklin Gothic Book"/>
      <w:sz w:val="18"/>
    </w:rPr>
  </w:style>
  <w:style w:type="paragraph" w:styleId="Zpat">
    <w:name w:val="footer"/>
    <w:basedOn w:val="Normln"/>
    <w:link w:val="ZpatChar"/>
    <w:uiPriority w:val="99"/>
    <w:unhideWhenUsed/>
    <w:rsid w:val="00F6755D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F6755D"/>
    <w:rPr>
      <w:rFonts w:ascii="Franklin Gothic Book" w:hAnsi="Franklin Gothic Boo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Leichman Marek</dc:creator>
  <cp:lastModifiedBy>Šonková Jitka</cp:lastModifiedBy>
  <cp:revision>2</cp:revision>
  <dcterms:created xsi:type="dcterms:W3CDTF">2024-06-04T08:21:00Z</dcterms:created>
  <dcterms:modified xsi:type="dcterms:W3CDTF">2024-06-04T08:21:00Z</dcterms:modified>
</cp:coreProperties>
</file>