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946"/>
        <w:gridCol w:w="2456"/>
        <w:gridCol w:w="16"/>
        <w:gridCol w:w="220"/>
        <w:gridCol w:w="1607"/>
        <w:gridCol w:w="645"/>
        <w:gridCol w:w="347"/>
        <w:gridCol w:w="2126"/>
      </w:tblGrid>
      <w:tr w:rsidR="00C56252" w:rsidRPr="00996688" w14:paraId="01E5AE07" w14:textId="77777777" w:rsidTr="007D3304">
        <w:tc>
          <w:tcPr>
            <w:tcW w:w="4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E5AE05" w14:textId="77777777"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KONTROLNÍ LIST ČINNOSTI PRO OBLAST:</w:t>
            </w: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5AE06" w14:textId="77777777" w:rsidR="00C56252" w:rsidRPr="00C20C7D" w:rsidRDefault="00C56252" w:rsidP="001A7BF2">
            <w:pPr>
              <w:jc w:val="center"/>
              <w:rPr>
                <w:rFonts w:ascii="Franklin Gothic Book" w:hAnsi="Franklin Gothic Book"/>
                <w:bCs/>
              </w:rPr>
            </w:pPr>
            <w:r w:rsidRPr="00C20C7D">
              <w:rPr>
                <w:rFonts w:ascii="Franklin Gothic Book" w:hAnsi="Franklin Gothic Book"/>
                <w:bCs/>
              </w:rPr>
              <w:t>MANAGEMENT SKLADU</w:t>
            </w:r>
          </w:p>
        </w:tc>
      </w:tr>
      <w:tr w:rsidR="00C56252" w:rsidRPr="00996688" w14:paraId="01E5AE0D" w14:textId="77777777" w:rsidTr="007D3304"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5AE08" w14:textId="77777777"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Místo kontroly: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AE09" w14:textId="77777777" w:rsidR="00C56252" w:rsidRPr="00996688" w:rsidRDefault="00C56252" w:rsidP="007D3304">
            <w:pPr>
              <w:jc w:val="right"/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ČEPRO, a.s., sklad: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E5AE0A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AE0B" w14:textId="77777777"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E5AE0C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  <w:tr w:rsidR="00C56252" w:rsidRPr="00996688" w14:paraId="01E5AE10" w14:textId="77777777" w:rsidTr="007D3304"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5AE0E" w14:textId="77777777" w:rsidR="00C56252" w:rsidRPr="00996688" w:rsidRDefault="00C56252" w:rsidP="007D3304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Vedoucí skladu: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E5AE0F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  <w:tr w:rsidR="00C56252" w:rsidRPr="00996688" w14:paraId="01E5AE15" w14:textId="77777777" w:rsidTr="007D3304"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</w:tcPr>
          <w:p w14:paraId="01E5AE11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1E5AE12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right w:val="nil"/>
            </w:tcBorders>
          </w:tcPr>
          <w:p w14:paraId="01E5AE13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right w:val="nil"/>
            </w:tcBorders>
          </w:tcPr>
          <w:p w14:paraId="01E5AE14" w14:textId="77777777" w:rsidR="00C56252" w:rsidRPr="00996688" w:rsidRDefault="00C56252" w:rsidP="007D3304">
            <w:pPr>
              <w:rPr>
                <w:rFonts w:ascii="Franklin Gothic Book" w:hAnsi="Franklin Gothic Book"/>
              </w:rPr>
            </w:pPr>
          </w:p>
        </w:tc>
      </w:tr>
      <w:tr w:rsidR="00C56252" w:rsidRPr="00996688" w14:paraId="01E5AE1A" w14:textId="77777777" w:rsidTr="007D3304">
        <w:tc>
          <w:tcPr>
            <w:tcW w:w="534" w:type="dxa"/>
            <w:vMerge w:val="restart"/>
            <w:textDirection w:val="btLr"/>
          </w:tcPr>
          <w:p w14:paraId="01E5AE16" w14:textId="77777777" w:rsidR="00C56252" w:rsidRPr="00F4029F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b/>
                <w:sz w:val="20"/>
              </w:rPr>
            </w:pPr>
            <w:r w:rsidRPr="00F4029F">
              <w:rPr>
                <w:rFonts w:ascii="Franklin Gothic Book" w:hAnsi="Franklin Gothic Book"/>
                <w:b/>
                <w:sz w:val="20"/>
              </w:rPr>
              <w:t>IV. vrstva dokumentace, MPBP</w:t>
            </w:r>
          </w:p>
        </w:tc>
        <w:tc>
          <w:tcPr>
            <w:tcW w:w="567" w:type="dxa"/>
            <w:vMerge w:val="restart"/>
            <w:textDirection w:val="btLr"/>
          </w:tcPr>
          <w:p w14:paraId="01E5AE17" w14:textId="77777777" w:rsidR="00C56252" w:rsidRPr="00996688" w:rsidRDefault="00300ADE" w:rsidP="00F32455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</w:t>
            </w:r>
            <w:r w:rsidR="00C56252" w:rsidRPr="00C56252">
              <w:rPr>
                <w:rFonts w:ascii="Franklin Gothic Book" w:hAnsi="Franklin Gothic Book"/>
                <w:sz w:val="20"/>
              </w:rPr>
              <w:t>Zpracování dle směrnic</w:t>
            </w:r>
            <w:r w:rsidR="00F32455">
              <w:rPr>
                <w:rFonts w:ascii="Franklin Gothic Book" w:hAnsi="Franklin Gothic Book"/>
                <w:sz w:val="20"/>
              </w:rPr>
              <w:t>e</w:t>
            </w:r>
            <w:r w:rsidR="00C56252" w:rsidRPr="00C56252">
              <w:rPr>
                <w:rFonts w:ascii="Franklin Gothic Book" w:hAnsi="Franklin Gothic Book"/>
                <w:sz w:val="20"/>
              </w:rPr>
              <w:t xml:space="preserve"> Operativní řízení dokumentace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20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18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left w:val="nil"/>
              <w:bottom w:val="nil"/>
            </w:tcBorders>
            <w:vAlign w:val="center"/>
          </w:tcPr>
          <w:p w14:paraId="01E5AE19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 w:rsidR="00104CD1"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56252" w:rsidRPr="00996688" w14:paraId="01E5AE1F" w14:textId="77777777" w:rsidTr="007D3304">
        <w:tc>
          <w:tcPr>
            <w:tcW w:w="534" w:type="dxa"/>
            <w:vMerge/>
          </w:tcPr>
          <w:p w14:paraId="01E5AE1B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1C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538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1D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1E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 w:rsidR="00104CD1"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C56252" w:rsidRPr="00996688" w14:paraId="01E5AE24" w14:textId="77777777" w:rsidTr="007D3304">
        <w:tc>
          <w:tcPr>
            <w:tcW w:w="534" w:type="dxa"/>
            <w:vMerge/>
          </w:tcPr>
          <w:p w14:paraId="01E5AE20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21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464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22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23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C56252" w:rsidRPr="00996688" w14:paraId="01E5AE29" w14:textId="77777777" w:rsidTr="007D3304">
        <w:tc>
          <w:tcPr>
            <w:tcW w:w="534" w:type="dxa"/>
            <w:vMerge/>
          </w:tcPr>
          <w:p w14:paraId="01E5AE25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26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171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27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28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neznalosti, opakovaná (neodstraněná) zjištění 1 a 2</w:t>
            </w:r>
          </w:p>
        </w:tc>
      </w:tr>
      <w:tr w:rsidR="00C56252" w:rsidRPr="00996688" w14:paraId="01E5AE2E" w14:textId="77777777" w:rsidTr="007D3304">
        <w:tc>
          <w:tcPr>
            <w:tcW w:w="534" w:type="dxa"/>
            <w:vMerge/>
          </w:tcPr>
          <w:p w14:paraId="01E5AE2A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2B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3364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2C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2D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riziky, možnost pokut a sankcí opakované 3, závažné neznalosti, nízká aktivita</w:t>
            </w:r>
          </w:p>
        </w:tc>
      </w:tr>
      <w:tr w:rsidR="00C56252" w:rsidRPr="00996688" w14:paraId="01E5AE33" w14:textId="77777777" w:rsidTr="007D3304">
        <w:tc>
          <w:tcPr>
            <w:tcW w:w="534" w:type="dxa"/>
            <w:vMerge/>
          </w:tcPr>
          <w:p w14:paraId="01E5AE2F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30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9529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31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</w:tcBorders>
            <w:vAlign w:val="center"/>
          </w:tcPr>
          <w:p w14:paraId="01E5AE32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C56252" w:rsidRPr="00996688" w14:paraId="01E5AE40" w14:textId="77777777" w:rsidTr="00F4029F">
        <w:trPr>
          <w:trHeight w:val="2597"/>
        </w:trPr>
        <w:tc>
          <w:tcPr>
            <w:tcW w:w="534" w:type="dxa"/>
            <w:vMerge/>
          </w:tcPr>
          <w:p w14:paraId="01E5AE34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35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14:paraId="01E5AE36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E37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 xml:space="preserve">Dodržení stanovených zásad ke zpracování dokumentace </w:t>
            </w:r>
          </w:p>
          <w:p w14:paraId="01E5AE38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- úplnost dokumentace (šanon 121 až 124)</w:t>
            </w:r>
          </w:p>
          <w:p w14:paraId="01E5AE39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- kontrola v Registru řízené dokumentace (zda jsou zneplatněny předpisy po ukončení účinnosti, případně zrušených předpisů</w:t>
            </w:r>
          </w:p>
          <w:p w14:paraId="01E5AE3A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- zpracování nařízených předpisů (dáno vyšší vrstvou)</w:t>
            </w:r>
          </w:p>
          <w:p w14:paraId="01E5AE3B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- dodržení číslování a názvu předpisu (zápis v registru)</w:t>
            </w:r>
          </w:p>
          <w:p w14:paraId="01E5AE3C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- dodržení předepsané osnovy</w:t>
            </w:r>
          </w:p>
          <w:p w14:paraId="01E5AE3D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Měsíční porady VSk</w:t>
            </w:r>
          </w:p>
          <w:p w14:paraId="01E5AE3E" w14:textId="77777777" w:rsidR="007A40AE" w:rsidRDefault="00754881" w:rsidP="00056A68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 xml:space="preserve">- dodržení četnosti – 1x měsíčně </w:t>
            </w:r>
          </w:p>
          <w:p w14:paraId="01E5AE3F" w14:textId="77777777" w:rsidR="00056A68" w:rsidRPr="00056A68" w:rsidRDefault="00056A68" w:rsidP="00056A68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104CD1" w:rsidRPr="00996688" w14:paraId="01E5AE45" w14:textId="77777777" w:rsidTr="007D3304">
        <w:tc>
          <w:tcPr>
            <w:tcW w:w="534" w:type="dxa"/>
            <w:vMerge/>
            <w:textDirection w:val="btLr"/>
          </w:tcPr>
          <w:p w14:paraId="01E5AE41" w14:textId="77777777" w:rsidR="00104CD1" w:rsidRPr="00996688" w:rsidRDefault="00104CD1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E42" w14:textId="77777777" w:rsidR="00104CD1" w:rsidRPr="00996688" w:rsidRDefault="00300ADE" w:rsidP="00300AD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        </w:t>
            </w:r>
            <w:r w:rsidR="00104CD1" w:rsidRPr="00C56252">
              <w:rPr>
                <w:rFonts w:ascii="Franklin Gothic Book" w:hAnsi="Franklin Gothic Book"/>
                <w:sz w:val="20"/>
              </w:rPr>
              <w:t>Řízení dokumentace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1052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43" w14:textId="77777777" w:rsidR="00104CD1" w:rsidRPr="00996688" w:rsidRDefault="00104CD1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left w:val="nil"/>
              <w:bottom w:val="nil"/>
            </w:tcBorders>
            <w:vAlign w:val="center"/>
          </w:tcPr>
          <w:p w14:paraId="01E5AE44" w14:textId="77777777" w:rsidR="00104CD1" w:rsidRPr="00996688" w:rsidRDefault="00104CD1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104CD1" w:rsidRPr="00996688" w14:paraId="01E5AE4A" w14:textId="77777777" w:rsidTr="007D3304">
        <w:tc>
          <w:tcPr>
            <w:tcW w:w="534" w:type="dxa"/>
            <w:vMerge/>
          </w:tcPr>
          <w:p w14:paraId="01E5AE46" w14:textId="77777777" w:rsidR="00104CD1" w:rsidRPr="00996688" w:rsidRDefault="00104CD1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47" w14:textId="77777777" w:rsidR="00104CD1" w:rsidRPr="00996688" w:rsidRDefault="00104CD1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3808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48" w14:textId="77777777" w:rsidR="00104CD1" w:rsidRPr="00996688" w:rsidRDefault="00104CD1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49" w14:textId="77777777" w:rsidR="00104CD1" w:rsidRPr="00996688" w:rsidRDefault="00104CD1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C56252" w:rsidRPr="00996688" w14:paraId="01E5AE4F" w14:textId="77777777" w:rsidTr="007D3304">
        <w:tc>
          <w:tcPr>
            <w:tcW w:w="534" w:type="dxa"/>
            <w:vMerge/>
          </w:tcPr>
          <w:p w14:paraId="01E5AE4B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4C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978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4D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4E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C56252" w:rsidRPr="00996688" w14:paraId="01E5AE54" w14:textId="77777777" w:rsidTr="007D3304">
        <w:tc>
          <w:tcPr>
            <w:tcW w:w="534" w:type="dxa"/>
            <w:vMerge/>
          </w:tcPr>
          <w:p w14:paraId="01E5AE50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51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6057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52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53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neznalosti, opakovaná (neodstraněná) zjištění 1 a 2</w:t>
            </w:r>
          </w:p>
        </w:tc>
      </w:tr>
      <w:tr w:rsidR="00C56252" w:rsidRPr="00996688" w14:paraId="01E5AE59" w14:textId="77777777" w:rsidTr="007D3304">
        <w:tc>
          <w:tcPr>
            <w:tcW w:w="534" w:type="dxa"/>
            <w:vMerge/>
          </w:tcPr>
          <w:p w14:paraId="01E5AE55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56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672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57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58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riziky, možnost pokut a sankcí opakované 3, závažné neznalosti, nízká aktivita</w:t>
            </w:r>
          </w:p>
        </w:tc>
      </w:tr>
      <w:tr w:rsidR="00C56252" w:rsidRPr="00996688" w14:paraId="01E5AE5E" w14:textId="77777777" w:rsidTr="004F53AB">
        <w:trPr>
          <w:trHeight w:val="321"/>
        </w:trPr>
        <w:tc>
          <w:tcPr>
            <w:tcW w:w="534" w:type="dxa"/>
            <w:vMerge/>
          </w:tcPr>
          <w:p w14:paraId="01E5AE5A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5B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839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5C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</w:tcBorders>
            <w:vAlign w:val="center"/>
          </w:tcPr>
          <w:p w14:paraId="01E5AE5D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C56252" w:rsidRPr="00996688" w14:paraId="01E5AE6C" w14:textId="77777777" w:rsidTr="00272286">
        <w:trPr>
          <w:trHeight w:val="3849"/>
        </w:trPr>
        <w:tc>
          <w:tcPr>
            <w:tcW w:w="534" w:type="dxa"/>
            <w:vMerge/>
          </w:tcPr>
          <w:p w14:paraId="01E5AE5F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60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14:paraId="01E5AE61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E62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Aktuálnost (dáno vyšší vrstvou nebo modernizací technologie)</w:t>
            </w:r>
          </w:p>
          <w:p w14:paraId="01E5AE63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 xml:space="preserve">Věcná správnost zpracovaného předpisu (namátkově stanovit a ty kontrolovat u všech skladů), zpracování „Průvodních listů“ – daná nová šablona </w:t>
            </w:r>
          </w:p>
          <w:p w14:paraId="01E5AE64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 xml:space="preserve">  - </w:t>
            </w:r>
            <w:r w:rsidRPr="00754881">
              <w:rPr>
                <w:rFonts w:ascii="Franklin Gothic Book" w:hAnsi="Franklin Gothic Book"/>
                <w:sz w:val="20"/>
              </w:rPr>
              <w:tab/>
              <w:t xml:space="preserve">zaměřit se na </w:t>
            </w:r>
          </w:p>
          <w:p w14:paraId="01E5AE65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</w:t>
            </w:r>
            <w:r w:rsidRPr="00754881">
              <w:rPr>
                <w:rFonts w:ascii="Franklin Gothic Book" w:hAnsi="Franklin Gothic Book"/>
                <w:sz w:val="20"/>
              </w:rPr>
              <w:t>o</w:t>
            </w:r>
            <w:r w:rsidRPr="00754881">
              <w:rPr>
                <w:rFonts w:ascii="Franklin Gothic Book" w:hAnsi="Franklin Gothic Book"/>
                <w:sz w:val="20"/>
              </w:rPr>
              <w:tab/>
              <w:t xml:space="preserve">Plán kontrol, </w:t>
            </w:r>
          </w:p>
          <w:p w14:paraId="01E5AE66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</w:t>
            </w:r>
            <w:r w:rsidRPr="00754881">
              <w:rPr>
                <w:rFonts w:ascii="Franklin Gothic Book" w:hAnsi="Franklin Gothic Book"/>
                <w:sz w:val="20"/>
              </w:rPr>
              <w:t>o</w:t>
            </w:r>
            <w:r w:rsidRPr="00754881">
              <w:rPr>
                <w:rFonts w:ascii="Franklin Gothic Book" w:hAnsi="Franklin Gothic Book"/>
                <w:sz w:val="20"/>
              </w:rPr>
              <w:tab/>
              <w:t xml:space="preserve">Co dělat když,  </w:t>
            </w:r>
          </w:p>
          <w:p w14:paraId="01E5AE67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</w:t>
            </w:r>
            <w:r w:rsidRPr="00754881">
              <w:rPr>
                <w:rFonts w:ascii="Franklin Gothic Book" w:hAnsi="Franklin Gothic Book"/>
                <w:sz w:val="20"/>
              </w:rPr>
              <w:t>o</w:t>
            </w:r>
            <w:r w:rsidRPr="00754881">
              <w:rPr>
                <w:rFonts w:ascii="Franklin Gothic Book" w:hAnsi="Franklin Gothic Book"/>
                <w:sz w:val="20"/>
              </w:rPr>
              <w:tab/>
              <w:t>jeden provozní objekt,</w:t>
            </w:r>
          </w:p>
          <w:p w14:paraId="01E5AE68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</w:t>
            </w:r>
            <w:r w:rsidRPr="00754881">
              <w:rPr>
                <w:rFonts w:ascii="Franklin Gothic Book" w:hAnsi="Franklin Gothic Book"/>
                <w:sz w:val="20"/>
              </w:rPr>
              <w:t>o</w:t>
            </w:r>
            <w:r w:rsidRPr="00754881">
              <w:rPr>
                <w:rFonts w:ascii="Franklin Gothic Book" w:hAnsi="Franklin Gothic Book"/>
                <w:sz w:val="20"/>
              </w:rPr>
              <w:tab/>
              <w:t>Plán fyzické ochrany (Klíčový pořádek</w:t>
            </w:r>
            <w:r w:rsidR="007C333A">
              <w:rPr>
                <w:rFonts w:ascii="Franklin Gothic Book" w:hAnsi="Franklin Gothic Book"/>
                <w:sz w:val="20"/>
              </w:rPr>
              <w:t>, bdělostní tlačítko, podpisový vzor</w:t>
            </w:r>
            <w:r w:rsidRPr="00754881">
              <w:rPr>
                <w:rFonts w:ascii="Franklin Gothic Book" w:hAnsi="Franklin Gothic Book"/>
                <w:sz w:val="20"/>
              </w:rPr>
              <w:t>)</w:t>
            </w:r>
          </w:p>
          <w:p w14:paraId="01E5AE69" w14:textId="77777777" w:rsidR="00754881" w:rsidRPr="00754881" w:rsidRDefault="00754881" w:rsidP="00754881">
            <w:pPr>
              <w:rPr>
                <w:rFonts w:ascii="Franklin Gothic Book" w:hAnsi="Franklin Gothic Book"/>
                <w:sz w:val="20"/>
              </w:rPr>
            </w:pPr>
            <w:r w:rsidRPr="00754881">
              <w:rPr>
                <w:rFonts w:ascii="Franklin Gothic Book" w:hAnsi="Franklin Gothic Book"/>
                <w:sz w:val="20"/>
              </w:rPr>
              <w:t>Měsíční porady VSk</w:t>
            </w:r>
          </w:p>
          <w:p w14:paraId="01E5AE6A" w14:textId="77777777" w:rsidR="003A4610" w:rsidRPr="00754881" w:rsidRDefault="00056A68" w:rsidP="003A4610">
            <w:pPr>
              <w:jc w:val="both"/>
              <w:rPr>
                <w:rFonts w:ascii="Franklin Gothic Book" w:hAnsi="Franklin Gothic Book"/>
                <w:sz w:val="20"/>
              </w:rPr>
            </w:pPr>
            <w:r w:rsidRPr="00056A68">
              <w:rPr>
                <w:rFonts w:ascii="Franklin Gothic Book" w:hAnsi="Franklin Gothic Book"/>
                <w:b/>
                <w:sz w:val="20"/>
              </w:rPr>
              <w:t xml:space="preserve">- </w:t>
            </w:r>
            <w:r w:rsidRPr="00056A68">
              <w:rPr>
                <w:rFonts w:ascii="Franklin Gothic Book" w:hAnsi="Franklin Gothic Book"/>
                <w:sz w:val="20"/>
              </w:rPr>
              <w:t>dodržení šablony – správnost vedení s důrazem na body akce investic a údržby, zjištění z kontrol a jejich odstraňování</w:t>
            </w:r>
            <w:r w:rsidR="003A4610">
              <w:rPr>
                <w:rFonts w:ascii="Franklin Gothic Book" w:hAnsi="Franklin Gothic Book"/>
                <w:sz w:val="20"/>
              </w:rPr>
              <w:t xml:space="preserve"> (řízení úkolů)</w:t>
            </w:r>
            <w:r w:rsidRPr="00056A68">
              <w:rPr>
                <w:rFonts w:ascii="Franklin Gothic Book" w:hAnsi="Franklin Gothic Book"/>
                <w:sz w:val="20"/>
              </w:rPr>
              <w:t>, implementace úkolů z p</w:t>
            </w:r>
            <w:r w:rsidR="003A4610">
              <w:rPr>
                <w:rFonts w:ascii="Franklin Gothic Book" w:hAnsi="Franklin Gothic Book"/>
                <w:sz w:val="20"/>
              </w:rPr>
              <w:t>orady PÚ a Harmonogramu čerpání</w:t>
            </w:r>
            <w:r w:rsidR="003A4610" w:rsidRPr="00754881">
              <w:rPr>
                <w:rFonts w:ascii="Franklin Gothic Book" w:hAnsi="Franklin Gothic Book"/>
                <w:sz w:val="20"/>
              </w:rPr>
              <w:t xml:space="preserve"> </w:t>
            </w:r>
          </w:p>
          <w:p w14:paraId="01E5AE6B" w14:textId="77777777" w:rsidR="007A40AE" w:rsidRPr="001A7BF2" w:rsidRDefault="003A4610" w:rsidP="00056A68">
            <w:pPr>
              <w:jc w:val="both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- </w:t>
            </w:r>
            <w:r w:rsidR="00056A68" w:rsidRPr="00056A68">
              <w:rPr>
                <w:rFonts w:ascii="Franklin Gothic Book" w:hAnsi="Franklin Gothic Book"/>
                <w:sz w:val="20"/>
              </w:rPr>
              <w:t>uveřejnění na Veřejných složkách</w:t>
            </w:r>
          </w:p>
        </w:tc>
      </w:tr>
      <w:tr w:rsidR="00104CD1" w:rsidRPr="00996688" w14:paraId="01E5AE71" w14:textId="77777777" w:rsidTr="007D3304">
        <w:tc>
          <w:tcPr>
            <w:tcW w:w="534" w:type="dxa"/>
            <w:vMerge/>
          </w:tcPr>
          <w:p w14:paraId="01E5AE6D" w14:textId="77777777" w:rsidR="00104CD1" w:rsidRPr="00996688" w:rsidRDefault="00104CD1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E6E" w14:textId="77777777" w:rsidR="00104CD1" w:rsidRPr="00996688" w:rsidRDefault="00300ADE" w:rsidP="00300AD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  </w:t>
            </w:r>
            <w:r w:rsidR="00104CD1" w:rsidRPr="00C56252">
              <w:rPr>
                <w:rFonts w:ascii="Franklin Gothic Book" w:hAnsi="Franklin Gothic Book"/>
                <w:sz w:val="20"/>
              </w:rPr>
              <w:t>Seznámení zaměstnanců skladu s</w:t>
            </w:r>
            <w:r>
              <w:rPr>
                <w:rFonts w:ascii="Franklin Gothic Book" w:hAnsi="Franklin Gothic Book"/>
                <w:sz w:val="20"/>
              </w:rPr>
              <w:t> </w:t>
            </w:r>
            <w:r w:rsidR="00104CD1" w:rsidRPr="00C56252">
              <w:rPr>
                <w:rFonts w:ascii="Franklin Gothic Book" w:hAnsi="Franklin Gothic Book"/>
                <w:sz w:val="20"/>
              </w:rPr>
              <w:t>dokumentací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72933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6F" w14:textId="77777777" w:rsidR="00104CD1" w:rsidRPr="00996688" w:rsidRDefault="00104CD1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left w:val="nil"/>
              <w:bottom w:val="nil"/>
            </w:tcBorders>
            <w:vAlign w:val="center"/>
          </w:tcPr>
          <w:p w14:paraId="01E5AE70" w14:textId="77777777" w:rsidR="00104CD1" w:rsidRPr="00996688" w:rsidRDefault="00104CD1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104CD1" w:rsidRPr="00996688" w14:paraId="01E5AE76" w14:textId="77777777" w:rsidTr="007D3304">
        <w:tc>
          <w:tcPr>
            <w:tcW w:w="534" w:type="dxa"/>
            <w:vMerge/>
          </w:tcPr>
          <w:p w14:paraId="01E5AE72" w14:textId="77777777" w:rsidR="00104CD1" w:rsidRPr="00996688" w:rsidRDefault="00104CD1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73" w14:textId="77777777" w:rsidR="00104CD1" w:rsidRPr="00996688" w:rsidRDefault="00104CD1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46576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74" w14:textId="77777777" w:rsidR="00104CD1" w:rsidRPr="00996688" w:rsidRDefault="00104CD1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75" w14:textId="77777777" w:rsidR="00104CD1" w:rsidRPr="00996688" w:rsidRDefault="00104CD1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C56252" w:rsidRPr="00996688" w14:paraId="01E5AE7B" w14:textId="77777777" w:rsidTr="007D3304">
        <w:tc>
          <w:tcPr>
            <w:tcW w:w="534" w:type="dxa"/>
            <w:vMerge/>
          </w:tcPr>
          <w:p w14:paraId="01E5AE77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78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6225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79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7A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C56252" w:rsidRPr="00996688" w14:paraId="01E5AE80" w14:textId="77777777" w:rsidTr="007D3304">
        <w:tc>
          <w:tcPr>
            <w:tcW w:w="534" w:type="dxa"/>
            <w:vMerge/>
          </w:tcPr>
          <w:p w14:paraId="01E5AE7C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7D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5436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7E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7F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neznalosti, opakovaná (neodstraněná) zjištění 1 a 2</w:t>
            </w:r>
          </w:p>
        </w:tc>
      </w:tr>
      <w:tr w:rsidR="00C56252" w:rsidRPr="00996688" w14:paraId="01E5AE85" w14:textId="77777777" w:rsidTr="007D3304">
        <w:tc>
          <w:tcPr>
            <w:tcW w:w="534" w:type="dxa"/>
            <w:vMerge/>
          </w:tcPr>
          <w:p w14:paraId="01E5AE81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82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7319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83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E5AE84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</w:t>
            </w:r>
            <w:r w:rsidR="00300ADE">
              <w:rPr>
                <w:rFonts w:ascii="Franklin Gothic Book" w:hAnsi="Franklin Gothic Book"/>
                <w:color w:val="000000"/>
                <w:sz w:val="16"/>
                <w:szCs w:val="18"/>
              </w:rPr>
              <w:t> 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riziky, možnost pokut a sankcí opakované 3, závažné neznalosti, nízká aktivita</w:t>
            </w:r>
          </w:p>
        </w:tc>
      </w:tr>
      <w:tr w:rsidR="00C56252" w:rsidRPr="00996688" w14:paraId="01E5AE8A" w14:textId="77777777" w:rsidTr="007D3304">
        <w:tc>
          <w:tcPr>
            <w:tcW w:w="534" w:type="dxa"/>
            <w:vMerge/>
          </w:tcPr>
          <w:p w14:paraId="01E5AE86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87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7518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88" w14:textId="77777777" w:rsidR="00C56252" w:rsidRPr="00996688" w:rsidRDefault="00C56252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8"/>
            <w:tcBorders>
              <w:top w:val="nil"/>
              <w:left w:val="nil"/>
            </w:tcBorders>
            <w:vAlign w:val="center"/>
          </w:tcPr>
          <w:p w14:paraId="01E5AE89" w14:textId="77777777" w:rsidR="00C56252" w:rsidRPr="00996688" w:rsidRDefault="00C56252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C56252" w:rsidRPr="00996688" w14:paraId="01E5AE92" w14:textId="77777777" w:rsidTr="00F4029F">
        <w:trPr>
          <w:trHeight w:val="2481"/>
        </w:trPr>
        <w:tc>
          <w:tcPr>
            <w:tcW w:w="534" w:type="dxa"/>
            <w:vMerge/>
          </w:tcPr>
          <w:p w14:paraId="01E5AE8B" w14:textId="77777777" w:rsidR="00C56252" w:rsidRPr="00996688" w:rsidRDefault="00C56252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8C" w14:textId="77777777" w:rsidR="00C56252" w:rsidRPr="00996688" w:rsidRDefault="00C56252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14:paraId="01E5AE8D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Zjištění (stručný text):</w:t>
            </w:r>
          </w:p>
          <w:p w14:paraId="01E5AE8E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Seznámení zaměstnanců s předpisem (první kontrola u všech předpisů, u dalších kontrol jen pro aktualizované předpisy), seznámení i u vyšších vrstev (ne VSk – toto vede asistentka ředitele PÚ) pro určené zaměstnance skladu (jak u ostatních zaměstnanců, kteří nejsou ve struktuře skladu – např. LABORATOŘ)</w:t>
            </w:r>
          </w:p>
          <w:p w14:paraId="01E5AE8F" w14:textId="77777777" w:rsidR="00EC7153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Měsíční porady VSk</w:t>
            </w:r>
          </w:p>
          <w:p w14:paraId="01E5AE90" w14:textId="77777777" w:rsidR="007A40AE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- předložení „Prohlášení o seznámení“ (uložení a archivace šanon č. 151)</w:t>
            </w:r>
            <w:r w:rsidR="00E97330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01E5AE91" w14:textId="77777777" w:rsidR="00E97330" w:rsidRPr="001A7BF2" w:rsidRDefault="00E97330" w:rsidP="00056A68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01E5AE93" w14:textId="77777777" w:rsidR="0003758F" w:rsidRDefault="004F53AB">
      <w:r>
        <w:t xml:space="preserve"> </w:t>
      </w:r>
      <w:r w:rsidR="0003758F">
        <w:br w:type="page"/>
      </w: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8363"/>
      </w:tblGrid>
      <w:tr w:rsidR="0003758F" w:rsidRPr="00996688" w14:paraId="01E5AE98" w14:textId="77777777" w:rsidTr="007D3304">
        <w:tc>
          <w:tcPr>
            <w:tcW w:w="534" w:type="dxa"/>
            <w:vMerge w:val="restart"/>
            <w:textDirection w:val="btLr"/>
          </w:tcPr>
          <w:p w14:paraId="01E5AE94" w14:textId="77777777" w:rsidR="0003758F" w:rsidRPr="0003758F" w:rsidRDefault="0003758F" w:rsidP="00125452">
            <w:pPr>
              <w:ind w:left="113" w:right="113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F4029F">
              <w:rPr>
                <w:rFonts w:ascii="Franklin Gothic Book" w:hAnsi="Franklin Gothic Book"/>
                <w:b/>
                <w:sz w:val="20"/>
                <w:szCs w:val="16"/>
              </w:rPr>
              <w:lastRenderedPageBreak/>
              <w:t>Skladová dokumentace</w:t>
            </w:r>
            <w:r w:rsidRPr="0003758F">
              <w:rPr>
                <w:rFonts w:ascii="Franklin Gothic Book" w:hAnsi="Franklin Gothic Book"/>
                <w:sz w:val="20"/>
                <w:szCs w:val="16"/>
              </w:rPr>
              <w:t xml:space="preserve"> (Skladový příkaz, Hlášení provozovny, Záznam o průběhu směny operátora)</w:t>
            </w:r>
          </w:p>
        </w:tc>
        <w:tc>
          <w:tcPr>
            <w:tcW w:w="567" w:type="dxa"/>
            <w:vMerge w:val="restart"/>
            <w:textDirection w:val="btLr"/>
          </w:tcPr>
          <w:p w14:paraId="01E5AE95" w14:textId="77777777" w:rsidR="0003758F" w:rsidRPr="00996688" w:rsidRDefault="00300ADE" w:rsidP="00300AD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</w:t>
            </w:r>
            <w:r w:rsidR="0003758F" w:rsidRPr="006A3731">
              <w:rPr>
                <w:rFonts w:ascii="Franklin Gothic Book" w:hAnsi="Franklin Gothic Book"/>
                <w:sz w:val="20"/>
              </w:rPr>
              <w:t>Zpracování, způsob předání k realizaci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6842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96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E97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03758F" w:rsidRPr="00996688" w14:paraId="01E5AE9D" w14:textId="77777777" w:rsidTr="007D3304">
        <w:tc>
          <w:tcPr>
            <w:tcW w:w="534" w:type="dxa"/>
            <w:vMerge/>
          </w:tcPr>
          <w:p w14:paraId="01E5AE99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9A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0643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9B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9C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03758F" w:rsidRPr="00996688" w14:paraId="01E5AEA2" w14:textId="77777777" w:rsidTr="007D3304">
        <w:tc>
          <w:tcPr>
            <w:tcW w:w="534" w:type="dxa"/>
            <w:vMerge/>
          </w:tcPr>
          <w:p w14:paraId="01E5AE9E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9F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352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A0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A1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03758F" w:rsidRPr="00996688" w14:paraId="01E5AEA7" w14:textId="77777777" w:rsidTr="007D3304">
        <w:tc>
          <w:tcPr>
            <w:tcW w:w="534" w:type="dxa"/>
            <w:vMerge/>
          </w:tcPr>
          <w:p w14:paraId="01E5AEA3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A4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0687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A5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A6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03758F" w:rsidRPr="00996688" w14:paraId="01E5AEAC" w14:textId="77777777" w:rsidTr="007D3304">
        <w:tc>
          <w:tcPr>
            <w:tcW w:w="534" w:type="dxa"/>
            <w:vMerge/>
          </w:tcPr>
          <w:p w14:paraId="01E5AEA8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A9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4666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AA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AB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03758F" w:rsidRPr="00996688" w14:paraId="01E5AEB1" w14:textId="77777777" w:rsidTr="007D3304">
        <w:tc>
          <w:tcPr>
            <w:tcW w:w="534" w:type="dxa"/>
            <w:vMerge/>
          </w:tcPr>
          <w:p w14:paraId="01E5AEAD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AE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964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AF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EB0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03758F" w:rsidRPr="00996688" w14:paraId="01E5AEBA" w14:textId="77777777" w:rsidTr="00272286">
        <w:trPr>
          <w:trHeight w:val="3475"/>
        </w:trPr>
        <w:tc>
          <w:tcPr>
            <w:tcW w:w="534" w:type="dxa"/>
            <w:vMerge/>
          </w:tcPr>
          <w:p w14:paraId="01E5AEB2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B3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EB4" w14:textId="77777777" w:rsidR="0003758F" w:rsidRPr="004F53AB" w:rsidRDefault="0003758F" w:rsidP="007D33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F53AB">
              <w:rPr>
                <w:rFonts w:ascii="Franklin Gothic Book" w:hAnsi="Franklin Gothic Book"/>
                <w:sz w:val="20"/>
                <w:szCs w:val="20"/>
              </w:rPr>
              <w:t>Zjištění (stručný text):</w:t>
            </w:r>
          </w:p>
          <w:p w14:paraId="01E5AEB5" w14:textId="77777777" w:rsidR="00EC7153" w:rsidRPr="00EC7153" w:rsidRDefault="00EC7153" w:rsidP="00EC7153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Zjištění (stručný text):</w:t>
            </w:r>
          </w:p>
          <w:p w14:paraId="01E5AEB6" w14:textId="77777777" w:rsidR="00EC7153" w:rsidRPr="00EC7153" w:rsidRDefault="00EC7153" w:rsidP="00EC7153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 xml:space="preserve">Zpracování dle nařízeného vzoru (šablony – viz Dokumenty společnosti / Provoz sklady) a dodržení všeobecných zásad při zapisování (čitelnost, provádění oprav), Kontrola podpisů v části „Seznámení a schválení SkP“ </w:t>
            </w:r>
          </w:p>
          <w:p w14:paraId="01E5AEB7" w14:textId="77777777" w:rsidR="00306108" w:rsidRDefault="00306108" w:rsidP="00125452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1E5AEB8" w14:textId="77777777" w:rsidR="007A40AE" w:rsidRDefault="007A40AE" w:rsidP="00125452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1E5AEB9" w14:textId="77777777" w:rsidR="007A40AE" w:rsidRPr="001A7BF2" w:rsidRDefault="007A40AE" w:rsidP="00125452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03758F" w:rsidRPr="00996688" w14:paraId="01E5AEBF" w14:textId="77777777" w:rsidTr="007D3304">
        <w:tc>
          <w:tcPr>
            <w:tcW w:w="534" w:type="dxa"/>
            <w:vMerge/>
          </w:tcPr>
          <w:p w14:paraId="01E5AEBB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EBC" w14:textId="77777777" w:rsidR="0003758F" w:rsidRPr="00996688" w:rsidRDefault="00300ADE" w:rsidP="00300AD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  </w:t>
            </w:r>
            <w:r w:rsidR="0003758F" w:rsidRPr="006A3731">
              <w:rPr>
                <w:rFonts w:ascii="Franklin Gothic Book" w:hAnsi="Franklin Gothic Book"/>
                <w:sz w:val="20"/>
              </w:rPr>
              <w:t>Plnění úkolů zaměstnanci skladu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88262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BD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EBE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03758F" w:rsidRPr="00996688" w14:paraId="01E5AEC4" w14:textId="77777777" w:rsidTr="007D3304">
        <w:tc>
          <w:tcPr>
            <w:tcW w:w="534" w:type="dxa"/>
            <w:vMerge/>
          </w:tcPr>
          <w:p w14:paraId="01E5AEC0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C1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752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C2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C3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03758F" w:rsidRPr="00996688" w14:paraId="01E5AEC9" w14:textId="77777777" w:rsidTr="007D3304">
        <w:tc>
          <w:tcPr>
            <w:tcW w:w="534" w:type="dxa"/>
            <w:vMerge/>
          </w:tcPr>
          <w:p w14:paraId="01E5AEC5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C6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826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C7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C8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03758F" w:rsidRPr="00996688" w14:paraId="01E5AECE" w14:textId="77777777" w:rsidTr="007D3304">
        <w:tc>
          <w:tcPr>
            <w:tcW w:w="534" w:type="dxa"/>
            <w:vMerge/>
          </w:tcPr>
          <w:p w14:paraId="01E5AECA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CB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9022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CC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CD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03758F" w:rsidRPr="00996688" w14:paraId="01E5AED3" w14:textId="77777777" w:rsidTr="007D3304">
        <w:tc>
          <w:tcPr>
            <w:tcW w:w="534" w:type="dxa"/>
            <w:vMerge/>
          </w:tcPr>
          <w:p w14:paraId="01E5AECF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D0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797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D1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D2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03758F" w:rsidRPr="00996688" w14:paraId="01E5AED8" w14:textId="77777777" w:rsidTr="007D3304">
        <w:tc>
          <w:tcPr>
            <w:tcW w:w="534" w:type="dxa"/>
            <w:vMerge/>
          </w:tcPr>
          <w:p w14:paraId="01E5AED4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D5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4398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D6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ED7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03758F" w:rsidRPr="00996688" w14:paraId="01E5AEDD" w14:textId="77777777" w:rsidTr="00272286">
        <w:trPr>
          <w:trHeight w:val="3478"/>
        </w:trPr>
        <w:tc>
          <w:tcPr>
            <w:tcW w:w="534" w:type="dxa"/>
            <w:vMerge/>
          </w:tcPr>
          <w:p w14:paraId="01E5AED9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DA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EDB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EDC" w14:textId="77777777" w:rsidR="007A40AE" w:rsidRPr="001A7BF2" w:rsidRDefault="00EC7153" w:rsidP="00EC7153">
            <w:pPr>
              <w:rPr>
                <w:rFonts w:ascii="Franklin Gothic Book" w:hAnsi="Franklin Gothic Book"/>
                <w:b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Obsahová úroveň dokumentů (plnění úkolů určenými zaměstnanci, dodržování nařízených přestávek)</w:t>
            </w:r>
          </w:p>
        </w:tc>
      </w:tr>
      <w:tr w:rsidR="0003758F" w:rsidRPr="00996688" w14:paraId="01E5AEE2" w14:textId="77777777" w:rsidTr="007D3304">
        <w:tc>
          <w:tcPr>
            <w:tcW w:w="534" w:type="dxa"/>
            <w:vMerge/>
            <w:textDirection w:val="btLr"/>
          </w:tcPr>
          <w:p w14:paraId="01E5AEDE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EDF" w14:textId="77777777" w:rsidR="0003758F" w:rsidRPr="00996688" w:rsidRDefault="00300ADE" w:rsidP="00300ADE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      </w:t>
            </w:r>
            <w:r w:rsidR="0003758F" w:rsidRPr="006A3731">
              <w:rPr>
                <w:rFonts w:ascii="Franklin Gothic Book" w:hAnsi="Franklin Gothic Book"/>
                <w:sz w:val="20"/>
              </w:rPr>
              <w:t>Kontrola (vyhodnocení) splnění stanovených úkolů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27929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EE0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EE1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03758F" w:rsidRPr="00996688" w14:paraId="01E5AEE7" w14:textId="77777777" w:rsidTr="007D3304">
        <w:tc>
          <w:tcPr>
            <w:tcW w:w="534" w:type="dxa"/>
            <w:vMerge/>
          </w:tcPr>
          <w:p w14:paraId="01E5AEE3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E4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5558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E5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E6" w14:textId="77777777" w:rsidR="0003758F" w:rsidRPr="00996688" w:rsidRDefault="0003758F" w:rsidP="00B13043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03758F" w:rsidRPr="00996688" w14:paraId="01E5AEEC" w14:textId="77777777" w:rsidTr="007D3304">
        <w:tc>
          <w:tcPr>
            <w:tcW w:w="534" w:type="dxa"/>
            <w:vMerge/>
          </w:tcPr>
          <w:p w14:paraId="01E5AEE8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E9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9248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EA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EB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03758F" w:rsidRPr="00996688" w14:paraId="01E5AEF1" w14:textId="77777777" w:rsidTr="007D3304">
        <w:tc>
          <w:tcPr>
            <w:tcW w:w="534" w:type="dxa"/>
            <w:vMerge/>
          </w:tcPr>
          <w:p w14:paraId="01E5AEED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EE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0248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EF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F0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03758F" w:rsidRPr="00996688" w14:paraId="01E5AEF6" w14:textId="77777777" w:rsidTr="007D3304">
        <w:tc>
          <w:tcPr>
            <w:tcW w:w="534" w:type="dxa"/>
            <w:vMerge/>
          </w:tcPr>
          <w:p w14:paraId="01E5AEF2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F3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2516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EF4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EF5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03758F" w:rsidRPr="00996688" w14:paraId="01E5AEFB" w14:textId="77777777" w:rsidTr="007D3304">
        <w:tc>
          <w:tcPr>
            <w:tcW w:w="534" w:type="dxa"/>
            <w:vMerge/>
          </w:tcPr>
          <w:p w14:paraId="01E5AEF7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F8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7441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EF9" w14:textId="77777777" w:rsidR="0003758F" w:rsidRPr="00996688" w:rsidRDefault="0003758F" w:rsidP="007D3304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EFA" w14:textId="77777777" w:rsidR="0003758F" w:rsidRPr="00996688" w:rsidRDefault="0003758F" w:rsidP="007D3304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03758F" w:rsidRPr="00996688" w14:paraId="01E5AF01" w14:textId="77777777" w:rsidTr="00272286">
        <w:trPr>
          <w:trHeight w:val="3479"/>
        </w:trPr>
        <w:tc>
          <w:tcPr>
            <w:tcW w:w="534" w:type="dxa"/>
            <w:vMerge/>
          </w:tcPr>
          <w:p w14:paraId="01E5AEFC" w14:textId="77777777" w:rsidR="0003758F" w:rsidRPr="00996688" w:rsidRDefault="0003758F" w:rsidP="007D3304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EFD" w14:textId="77777777" w:rsidR="0003758F" w:rsidRPr="00996688" w:rsidRDefault="0003758F" w:rsidP="007D3304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EFE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Zjištění (stručný text):</w:t>
            </w:r>
          </w:p>
          <w:p w14:paraId="01E5AEFF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7153">
              <w:rPr>
                <w:rFonts w:ascii="Franklin Gothic Book" w:hAnsi="Franklin Gothic Book"/>
                <w:sz w:val="20"/>
                <w:szCs w:val="20"/>
              </w:rPr>
              <w:t>Kontrola seznámení s úkoly zaměstnanci (podpisy), vyhodnocení ze strany managementu skladu (VSk, VOSk, V JPO). Uložení dokumentu v šanonu č. 150 (provádění skartace po 5 letech)</w:t>
            </w:r>
          </w:p>
          <w:p w14:paraId="01E5AF00" w14:textId="77777777" w:rsidR="007A40AE" w:rsidRPr="001A7BF2" w:rsidRDefault="007A40AE" w:rsidP="007A40AE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F4029F" w:rsidRPr="00996688" w14:paraId="01E5AF06" w14:textId="77777777" w:rsidTr="009261D9">
        <w:tc>
          <w:tcPr>
            <w:tcW w:w="534" w:type="dxa"/>
            <w:vMerge w:val="restart"/>
            <w:textDirection w:val="btLr"/>
          </w:tcPr>
          <w:p w14:paraId="01E5AF02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F4029F">
              <w:rPr>
                <w:rFonts w:ascii="Franklin Gothic Book" w:hAnsi="Franklin Gothic Book"/>
                <w:b/>
                <w:sz w:val="20"/>
              </w:rPr>
              <w:lastRenderedPageBreak/>
              <w:t>Kontroly specialistů</w:t>
            </w:r>
            <w:r>
              <w:rPr>
                <w:rFonts w:ascii="Franklin Gothic Book" w:hAnsi="Franklin Gothic Book"/>
                <w:sz w:val="20"/>
              </w:rPr>
              <w:t xml:space="preserve"> – řízení odstranění zjištění</w:t>
            </w:r>
          </w:p>
        </w:tc>
        <w:tc>
          <w:tcPr>
            <w:tcW w:w="567" w:type="dxa"/>
            <w:vMerge w:val="restart"/>
            <w:textDirection w:val="btLr"/>
          </w:tcPr>
          <w:p w14:paraId="01E5AF03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             Seznámení se zjištěním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41219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04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05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0B" w14:textId="77777777" w:rsidTr="009261D9">
        <w:tc>
          <w:tcPr>
            <w:tcW w:w="534" w:type="dxa"/>
            <w:vMerge/>
          </w:tcPr>
          <w:p w14:paraId="01E5AF07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08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4920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09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0A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10" w14:textId="77777777" w:rsidTr="009261D9">
        <w:tc>
          <w:tcPr>
            <w:tcW w:w="534" w:type="dxa"/>
            <w:vMerge/>
          </w:tcPr>
          <w:p w14:paraId="01E5AF0C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0D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321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0E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0F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15" w14:textId="77777777" w:rsidTr="009261D9">
        <w:tc>
          <w:tcPr>
            <w:tcW w:w="534" w:type="dxa"/>
            <w:vMerge/>
          </w:tcPr>
          <w:p w14:paraId="01E5AF11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12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2793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13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14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1A" w14:textId="77777777" w:rsidTr="009261D9">
        <w:tc>
          <w:tcPr>
            <w:tcW w:w="534" w:type="dxa"/>
            <w:vMerge/>
          </w:tcPr>
          <w:p w14:paraId="01E5AF16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17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190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18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19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1F" w14:textId="77777777" w:rsidTr="009261D9">
        <w:tc>
          <w:tcPr>
            <w:tcW w:w="534" w:type="dxa"/>
            <w:vMerge/>
          </w:tcPr>
          <w:p w14:paraId="01E5AF1B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1C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76421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1D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1E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25" w14:textId="77777777" w:rsidTr="00272286">
        <w:trPr>
          <w:trHeight w:val="3617"/>
        </w:trPr>
        <w:tc>
          <w:tcPr>
            <w:tcW w:w="534" w:type="dxa"/>
            <w:vMerge/>
          </w:tcPr>
          <w:p w14:paraId="01E5AF20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21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22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23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Se zaměřením na „Veřejnou prověrku BOZP“ a „Periodický den BOZP“. Stanovení komise, zpracování Zápisu. Seznámení buď „Prohlášením o seznámení“ nebo „Prohlášením o seznámení s měsíční poradou VSk“</w:t>
            </w:r>
          </w:p>
          <w:p w14:paraId="01E5AF24" w14:textId="77777777" w:rsidR="007A40AE" w:rsidRPr="001A7BF2" w:rsidRDefault="007A40AE" w:rsidP="007A40AE">
            <w:pPr>
              <w:rPr>
                <w:rFonts w:ascii="Franklin Gothic Book" w:hAnsi="Franklin Gothic Book"/>
                <w:b/>
                <w:sz w:val="20"/>
              </w:rPr>
            </w:pPr>
          </w:p>
        </w:tc>
      </w:tr>
      <w:tr w:rsidR="00F4029F" w:rsidRPr="00996688" w14:paraId="01E5AF2A" w14:textId="77777777" w:rsidTr="009261D9">
        <w:tc>
          <w:tcPr>
            <w:tcW w:w="534" w:type="dxa"/>
            <w:vMerge/>
          </w:tcPr>
          <w:p w14:paraId="01E5AF26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F27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        </w:t>
            </w:r>
            <w:r>
              <w:rPr>
                <w:rFonts w:ascii="Franklin Gothic Book" w:hAnsi="Franklin Gothic Book"/>
                <w:sz w:val="20"/>
              </w:rPr>
              <w:t>Stanovení opatření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99688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28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29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2F" w14:textId="77777777" w:rsidTr="009261D9">
        <w:tc>
          <w:tcPr>
            <w:tcW w:w="534" w:type="dxa"/>
            <w:vMerge/>
          </w:tcPr>
          <w:p w14:paraId="01E5AF2B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2C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5945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2D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2E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34" w14:textId="77777777" w:rsidTr="009261D9">
        <w:tc>
          <w:tcPr>
            <w:tcW w:w="534" w:type="dxa"/>
            <w:vMerge/>
          </w:tcPr>
          <w:p w14:paraId="01E5AF30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31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5066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32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33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39" w14:textId="77777777" w:rsidTr="009261D9">
        <w:tc>
          <w:tcPr>
            <w:tcW w:w="534" w:type="dxa"/>
            <w:vMerge/>
          </w:tcPr>
          <w:p w14:paraId="01E5AF35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36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485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37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38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3E" w14:textId="77777777" w:rsidTr="009261D9">
        <w:tc>
          <w:tcPr>
            <w:tcW w:w="534" w:type="dxa"/>
            <w:vMerge/>
          </w:tcPr>
          <w:p w14:paraId="01E5AF3A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3B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66336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3C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3D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43" w14:textId="77777777" w:rsidTr="009261D9">
        <w:tc>
          <w:tcPr>
            <w:tcW w:w="534" w:type="dxa"/>
            <w:vMerge/>
          </w:tcPr>
          <w:p w14:paraId="01E5AF3F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40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314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41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42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48" w14:textId="77777777" w:rsidTr="00272286">
        <w:trPr>
          <w:trHeight w:val="3621"/>
        </w:trPr>
        <w:tc>
          <w:tcPr>
            <w:tcW w:w="534" w:type="dxa"/>
            <w:vMerge/>
          </w:tcPr>
          <w:p w14:paraId="01E5AF44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45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46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47" w14:textId="77777777" w:rsidR="007A40AE" w:rsidRPr="001A7BF2" w:rsidRDefault="00EC7153" w:rsidP="00EC7153">
            <w:pPr>
              <w:rPr>
                <w:rFonts w:ascii="Franklin Gothic Book" w:hAnsi="Franklin Gothic Book"/>
                <w:b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Stanovení opatření buď přímo v zápise z kontroly nebo úkoly v měsíční poradě VSk (bod 5)</w:t>
            </w:r>
            <w:r w:rsidR="00056A68">
              <w:rPr>
                <w:rFonts w:ascii="Franklin Gothic Book" w:hAnsi="Franklin Gothic Book"/>
                <w:sz w:val="20"/>
              </w:rPr>
              <w:t xml:space="preserve"> včetně zjištění od specialistů (zjištění uvedené v SW aplikaci „Hodnocení skladů“</w:t>
            </w:r>
          </w:p>
        </w:tc>
      </w:tr>
      <w:tr w:rsidR="00F4029F" w:rsidRPr="00996688" w14:paraId="01E5AF4D" w14:textId="77777777" w:rsidTr="009261D9">
        <w:tc>
          <w:tcPr>
            <w:tcW w:w="534" w:type="dxa"/>
            <w:vMerge/>
            <w:textDirection w:val="btLr"/>
          </w:tcPr>
          <w:p w14:paraId="01E5AF49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F4A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             </w:t>
            </w:r>
            <w:r>
              <w:rPr>
                <w:rFonts w:ascii="Franklin Gothic Book" w:hAnsi="Franklin Gothic Book"/>
                <w:sz w:val="20"/>
              </w:rPr>
              <w:t xml:space="preserve">Plnění opatření 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68764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4B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4C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52" w14:textId="77777777" w:rsidTr="009261D9">
        <w:tc>
          <w:tcPr>
            <w:tcW w:w="534" w:type="dxa"/>
            <w:vMerge/>
          </w:tcPr>
          <w:p w14:paraId="01E5AF4E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4F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012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50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51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57" w14:textId="77777777" w:rsidTr="009261D9">
        <w:tc>
          <w:tcPr>
            <w:tcW w:w="534" w:type="dxa"/>
            <w:vMerge/>
          </w:tcPr>
          <w:p w14:paraId="01E5AF53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54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209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55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56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5C" w14:textId="77777777" w:rsidTr="009261D9">
        <w:tc>
          <w:tcPr>
            <w:tcW w:w="534" w:type="dxa"/>
            <w:vMerge/>
          </w:tcPr>
          <w:p w14:paraId="01E5AF58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59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5271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5A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5B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61" w14:textId="77777777" w:rsidTr="009261D9">
        <w:tc>
          <w:tcPr>
            <w:tcW w:w="534" w:type="dxa"/>
            <w:vMerge/>
          </w:tcPr>
          <w:p w14:paraId="01E5AF5D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5E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3780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5F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60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66" w14:textId="77777777" w:rsidTr="009261D9">
        <w:tc>
          <w:tcPr>
            <w:tcW w:w="534" w:type="dxa"/>
            <w:vMerge/>
          </w:tcPr>
          <w:p w14:paraId="01E5AF62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63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6717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64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65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6B" w14:textId="77777777" w:rsidTr="00272286">
        <w:trPr>
          <w:trHeight w:val="3338"/>
        </w:trPr>
        <w:tc>
          <w:tcPr>
            <w:tcW w:w="534" w:type="dxa"/>
            <w:vMerge/>
          </w:tcPr>
          <w:p w14:paraId="01E5AF67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68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69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6A" w14:textId="77777777" w:rsidR="007A40AE" w:rsidRPr="001A7BF2" w:rsidRDefault="00EC7153" w:rsidP="00EC7153">
            <w:pPr>
              <w:rPr>
                <w:rFonts w:ascii="Franklin Gothic Book" w:hAnsi="Franklin Gothic Book"/>
                <w:b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 xml:space="preserve">Vyhodnocení buď v zápise z kontroly, případně v měsíční poradě VSk (bod 5) s důrazem na odstranění </w:t>
            </w:r>
            <w:r w:rsidR="00056A68">
              <w:rPr>
                <w:rFonts w:ascii="Franklin Gothic Book" w:hAnsi="Franklin Gothic Book"/>
                <w:sz w:val="20"/>
              </w:rPr>
              <w:t xml:space="preserve">závady </w:t>
            </w:r>
            <w:r w:rsidRPr="00EC7153">
              <w:rPr>
                <w:rFonts w:ascii="Franklin Gothic Book" w:hAnsi="Franklin Gothic Book"/>
                <w:sz w:val="20"/>
              </w:rPr>
              <w:t>v</w:t>
            </w:r>
            <w:r w:rsidR="00056A68">
              <w:rPr>
                <w:rFonts w:ascii="Franklin Gothic Book" w:hAnsi="Franklin Gothic Book"/>
                <w:sz w:val="20"/>
              </w:rPr>
              <w:t>e stanoveném</w:t>
            </w:r>
            <w:r w:rsidRPr="00EC7153">
              <w:rPr>
                <w:rFonts w:ascii="Franklin Gothic Book" w:hAnsi="Franklin Gothic Book"/>
                <w:sz w:val="20"/>
              </w:rPr>
              <w:t xml:space="preserve"> termínu, provedení namátkové kontroly o odstranění závady. V případě neodstranění závady</w:t>
            </w:r>
            <w:r w:rsidR="00056A68">
              <w:rPr>
                <w:rFonts w:ascii="Franklin Gothic Book" w:hAnsi="Franklin Gothic Book"/>
                <w:sz w:val="20"/>
              </w:rPr>
              <w:t>,</w:t>
            </w:r>
            <w:r w:rsidRPr="00EC7153">
              <w:rPr>
                <w:rFonts w:ascii="Franklin Gothic Book" w:hAnsi="Franklin Gothic Book"/>
                <w:sz w:val="20"/>
              </w:rPr>
              <w:t xml:space="preserve"> jak bylo sledováno odstranění = řízení úkolu </w:t>
            </w:r>
          </w:p>
        </w:tc>
      </w:tr>
      <w:tr w:rsidR="00F4029F" w:rsidRPr="00996688" w14:paraId="01E5AF70" w14:textId="77777777" w:rsidTr="009261D9">
        <w:tc>
          <w:tcPr>
            <w:tcW w:w="534" w:type="dxa"/>
            <w:vMerge w:val="restart"/>
            <w:textDirection w:val="btLr"/>
          </w:tcPr>
          <w:p w14:paraId="01E5AF6C" w14:textId="77777777" w:rsidR="00F4029F" w:rsidRPr="00F4029F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b/>
                <w:sz w:val="20"/>
              </w:rPr>
            </w:pPr>
            <w:r w:rsidRPr="00F4029F">
              <w:rPr>
                <w:rFonts w:ascii="Franklin Gothic Book" w:hAnsi="Franklin Gothic Book"/>
                <w:b/>
                <w:sz w:val="20"/>
              </w:rPr>
              <w:lastRenderedPageBreak/>
              <w:t>Plombování</w:t>
            </w:r>
          </w:p>
        </w:tc>
        <w:tc>
          <w:tcPr>
            <w:tcW w:w="567" w:type="dxa"/>
            <w:vMerge w:val="restart"/>
            <w:textDirection w:val="btLr"/>
          </w:tcPr>
          <w:p w14:paraId="01E5AF6D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</w:t>
            </w:r>
            <w:r>
              <w:rPr>
                <w:rFonts w:ascii="Franklin Gothic Book" w:hAnsi="Franklin Gothic Book"/>
                <w:sz w:val="20"/>
              </w:rPr>
              <w:t>Dodržování stanovených kontrol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22729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6E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6F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75" w14:textId="77777777" w:rsidTr="009261D9">
        <w:tc>
          <w:tcPr>
            <w:tcW w:w="534" w:type="dxa"/>
            <w:vMerge/>
          </w:tcPr>
          <w:p w14:paraId="01E5AF71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72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154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73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74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7A" w14:textId="77777777" w:rsidTr="009261D9">
        <w:tc>
          <w:tcPr>
            <w:tcW w:w="534" w:type="dxa"/>
            <w:vMerge/>
          </w:tcPr>
          <w:p w14:paraId="01E5AF76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77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4670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78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79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7F" w14:textId="77777777" w:rsidTr="009261D9">
        <w:tc>
          <w:tcPr>
            <w:tcW w:w="534" w:type="dxa"/>
            <w:vMerge/>
          </w:tcPr>
          <w:p w14:paraId="01E5AF7B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7C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454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7D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7E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84" w14:textId="77777777" w:rsidTr="009261D9">
        <w:tc>
          <w:tcPr>
            <w:tcW w:w="534" w:type="dxa"/>
            <w:vMerge/>
          </w:tcPr>
          <w:p w14:paraId="01E5AF80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81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8924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82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83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89" w14:textId="77777777" w:rsidTr="009261D9">
        <w:tc>
          <w:tcPr>
            <w:tcW w:w="534" w:type="dxa"/>
            <w:vMerge/>
          </w:tcPr>
          <w:p w14:paraId="01E5AF85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86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02359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87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88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92" w14:textId="77777777" w:rsidTr="004A6EFB">
        <w:trPr>
          <w:trHeight w:val="1633"/>
        </w:trPr>
        <w:tc>
          <w:tcPr>
            <w:tcW w:w="534" w:type="dxa"/>
            <w:vMerge/>
          </w:tcPr>
          <w:p w14:paraId="01E5AF8A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8B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8C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8D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Kontrola VSk – namátková 1x za 3 měsíce</w:t>
            </w:r>
          </w:p>
          <w:p w14:paraId="01E5AF8E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Kontrola VOSk namátková 1x za měsíc</w:t>
            </w:r>
          </w:p>
          <w:p w14:paraId="01E5AF8F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Kontrola metrolog – 1x za 3 měsíce namátková, 1x ročně kompletní</w:t>
            </w:r>
          </w:p>
          <w:p w14:paraId="01E5AF90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Kontrola zaměstnanec – kompletní 1x za měsíc, denně accuload</w:t>
            </w:r>
          </w:p>
          <w:p w14:paraId="01E5AF91" w14:textId="77777777" w:rsidR="007A40AE" w:rsidRPr="001A7BF2" w:rsidRDefault="00EC7153" w:rsidP="00EC7153">
            <w:pPr>
              <w:rPr>
                <w:rFonts w:ascii="Franklin Gothic Book" w:hAnsi="Franklin Gothic Book"/>
                <w:b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 xml:space="preserve">Kontrola s uloženými „Protokoly o kontrole“ zejména ze strany VSk, VOSk a metrologa – Zápisy uloženy v šanonu č. 156 na velíně (skartace záznamů po 5 letech). </w:t>
            </w:r>
          </w:p>
        </w:tc>
      </w:tr>
      <w:tr w:rsidR="00F4029F" w:rsidRPr="00996688" w14:paraId="01E5AF97" w14:textId="77777777" w:rsidTr="009261D9">
        <w:tc>
          <w:tcPr>
            <w:tcW w:w="534" w:type="dxa"/>
            <w:vMerge/>
          </w:tcPr>
          <w:p w14:paraId="01E5AF93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F94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    </w:t>
            </w:r>
            <w:r>
              <w:rPr>
                <w:rFonts w:ascii="Franklin Gothic Book" w:hAnsi="Franklin Gothic Book"/>
                <w:sz w:val="20"/>
              </w:rPr>
              <w:t>Namátková kontrola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97965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95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96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9C" w14:textId="77777777" w:rsidTr="009261D9">
        <w:tc>
          <w:tcPr>
            <w:tcW w:w="534" w:type="dxa"/>
            <w:vMerge/>
          </w:tcPr>
          <w:p w14:paraId="01E5AF98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99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95015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9A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9B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A1" w14:textId="77777777" w:rsidTr="009261D9">
        <w:tc>
          <w:tcPr>
            <w:tcW w:w="534" w:type="dxa"/>
            <w:vMerge/>
          </w:tcPr>
          <w:p w14:paraId="01E5AF9D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9E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676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9F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A0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A6" w14:textId="77777777" w:rsidTr="009261D9">
        <w:tc>
          <w:tcPr>
            <w:tcW w:w="534" w:type="dxa"/>
            <w:vMerge/>
          </w:tcPr>
          <w:p w14:paraId="01E5AFA2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A3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667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A4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A5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AB" w14:textId="77777777" w:rsidTr="009261D9">
        <w:tc>
          <w:tcPr>
            <w:tcW w:w="534" w:type="dxa"/>
            <w:vMerge/>
          </w:tcPr>
          <w:p w14:paraId="01E5AFA7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A8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74202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A9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AA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B0" w14:textId="77777777" w:rsidTr="009261D9">
        <w:tc>
          <w:tcPr>
            <w:tcW w:w="534" w:type="dxa"/>
            <w:vMerge/>
          </w:tcPr>
          <w:p w14:paraId="01E5AFAC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AD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3791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AE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AF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B5" w14:textId="77777777" w:rsidTr="004A6EFB">
        <w:trPr>
          <w:trHeight w:val="1212"/>
        </w:trPr>
        <w:tc>
          <w:tcPr>
            <w:tcW w:w="534" w:type="dxa"/>
            <w:vMerge/>
          </w:tcPr>
          <w:p w14:paraId="01E5AFB1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B2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B3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B4" w14:textId="77777777" w:rsidR="007A40AE" w:rsidRPr="001A7BF2" w:rsidRDefault="00EC7153" w:rsidP="00EC7153">
            <w:pPr>
              <w:rPr>
                <w:rFonts w:ascii="Franklin Gothic Book" w:hAnsi="Franklin Gothic Book"/>
                <w:b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Souhlasnost plomb zaznamenaných v SW aplikaci, správná praxe přiložených plomb včetně použití lankových plomb (četnost výměny delší než 30 dní), kontrola důvodů odstranění plomb + řešení důvodů, souhlasnost PM přílohy č. 6 „Plánu kontrol“ a seznamme vedeným v SW aplikaci „Plombování“</w:t>
            </w:r>
          </w:p>
        </w:tc>
      </w:tr>
      <w:tr w:rsidR="00F4029F" w:rsidRPr="00996688" w14:paraId="01E5AFBA" w14:textId="77777777" w:rsidTr="009261D9">
        <w:tc>
          <w:tcPr>
            <w:tcW w:w="534" w:type="dxa"/>
            <w:vMerge w:val="restart"/>
            <w:textDirection w:val="btLr"/>
          </w:tcPr>
          <w:p w14:paraId="01E5AFB6" w14:textId="77777777" w:rsidR="00F4029F" w:rsidRPr="00F4029F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b/>
                <w:sz w:val="20"/>
              </w:rPr>
            </w:pPr>
            <w:r w:rsidRPr="00F4029F">
              <w:rPr>
                <w:rFonts w:ascii="Franklin Gothic Book" w:hAnsi="Franklin Gothic Book"/>
                <w:b/>
                <w:sz w:val="20"/>
              </w:rPr>
              <w:t>Plán kontrol</w:t>
            </w:r>
          </w:p>
        </w:tc>
        <w:tc>
          <w:tcPr>
            <w:tcW w:w="567" w:type="dxa"/>
            <w:vMerge w:val="restart"/>
            <w:textDirection w:val="btLr"/>
          </w:tcPr>
          <w:p w14:paraId="01E5AFB7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</w:t>
            </w:r>
            <w:r>
              <w:rPr>
                <w:rFonts w:ascii="Franklin Gothic Book" w:hAnsi="Franklin Gothic Book"/>
                <w:sz w:val="20"/>
              </w:rPr>
              <w:t>Dodržování stanovených kontrol, jejich doložení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69950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B8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B9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BF" w14:textId="77777777" w:rsidTr="009261D9">
        <w:tc>
          <w:tcPr>
            <w:tcW w:w="534" w:type="dxa"/>
            <w:vMerge/>
          </w:tcPr>
          <w:p w14:paraId="01E5AFBB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BC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4585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BD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BE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C4" w14:textId="77777777" w:rsidTr="009261D9">
        <w:tc>
          <w:tcPr>
            <w:tcW w:w="534" w:type="dxa"/>
            <w:vMerge/>
          </w:tcPr>
          <w:p w14:paraId="01E5AFC0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C1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4675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C2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C3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C9" w14:textId="77777777" w:rsidTr="009261D9">
        <w:tc>
          <w:tcPr>
            <w:tcW w:w="534" w:type="dxa"/>
            <w:vMerge/>
          </w:tcPr>
          <w:p w14:paraId="01E5AFC5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C6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8971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C7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C8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CE" w14:textId="77777777" w:rsidTr="009261D9">
        <w:trPr>
          <w:trHeight w:val="321"/>
        </w:trPr>
        <w:tc>
          <w:tcPr>
            <w:tcW w:w="534" w:type="dxa"/>
            <w:vMerge/>
          </w:tcPr>
          <w:p w14:paraId="01E5AFCA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CB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4882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CC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CD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D3" w14:textId="77777777" w:rsidTr="009261D9">
        <w:tc>
          <w:tcPr>
            <w:tcW w:w="534" w:type="dxa"/>
            <w:vMerge/>
          </w:tcPr>
          <w:p w14:paraId="01E5AFCF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D0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6209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D1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D2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AFD9" w14:textId="77777777" w:rsidTr="004A6EFB">
        <w:trPr>
          <w:trHeight w:val="854"/>
        </w:trPr>
        <w:tc>
          <w:tcPr>
            <w:tcW w:w="534" w:type="dxa"/>
            <w:vMerge/>
          </w:tcPr>
          <w:p w14:paraId="01E5AFD4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D5" w14:textId="77777777" w:rsidR="00F4029F" w:rsidRPr="00996688" w:rsidRDefault="00F4029F" w:rsidP="009261D9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D6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D7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Provedení implementace dle nařízení PŘ resp. VOP u skladů (zapracování činnosti obsluh, plombování, opatření HSE k VHZ, dodržení stanovených příloh)</w:t>
            </w:r>
          </w:p>
          <w:p w14:paraId="01E5AFD8" w14:textId="77777777" w:rsidR="00F4029F" w:rsidRPr="001A7BF2" w:rsidRDefault="00F4029F" w:rsidP="007A40AE">
            <w:pPr>
              <w:rPr>
                <w:rFonts w:ascii="Franklin Gothic Book" w:hAnsi="Franklin Gothic Book"/>
                <w:b/>
                <w:sz w:val="20"/>
              </w:rPr>
            </w:pPr>
          </w:p>
        </w:tc>
      </w:tr>
      <w:tr w:rsidR="00F4029F" w:rsidRPr="00996688" w14:paraId="01E5AFDE" w14:textId="77777777" w:rsidTr="009261D9">
        <w:tc>
          <w:tcPr>
            <w:tcW w:w="534" w:type="dxa"/>
            <w:vMerge/>
          </w:tcPr>
          <w:p w14:paraId="01E5AFDA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1E5AFDB" w14:textId="77777777" w:rsidR="00F4029F" w:rsidRPr="00996688" w:rsidRDefault="00F4029F" w:rsidP="00F4029F">
            <w:pPr>
              <w:ind w:left="113" w:right="113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                  </w:t>
            </w:r>
            <w:r>
              <w:rPr>
                <w:rFonts w:ascii="Franklin Gothic Book" w:hAnsi="Franklin Gothic Book"/>
                <w:sz w:val="20"/>
              </w:rPr>
              <w:t>Namátková kontrola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3917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1E5AFDC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left w:val="nil"/>
              <w:bottom w:val="nil"/>
            </w:tcBorders>
            <w:vAlign w:val="center"/>
          </w:tcPr>
          <w:p w14:paraId="01E5AFDD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F4029F" w:rsidRPr="00996688" w14:paraId="01E5AFE3" w14:textId="77777777" w:rsidTr="009261D9">
        <w:tc>
          <w:tcPr>
            <w:tcW w:w="534" w:type="dxa"/>
            <w:vMerge/>
          </w:tcPr>
          <w:p w14:paraId="01E5AFDF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E0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5958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E1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E2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F4029F" w:rsidRPr="00996688" w14:paraId="01E5AFE8" w14:textId="77777777" w:rsidTr="009261D9">
        <w:tc>
          <w:tcPr>
            <w:tcW w:w="534" w:type="dxa"/>
            <w:vMerge/>
          </w:tcPr>
          <w:p w14:paraId="01E5AFE4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E5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8963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E6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E7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F4029F" w:rsidRPr="00996688" w14:paraId="01E5AFED" w14:textId="77777777" w:rsidTr="009261D9">
        <w:tc>
          <w:tcPr>
            <w:tcW w:w="534" w:type="dxa"/>
            <w:vMerge/>
          </w:tcPr>
          <w:p w14:paraId="01E5AFE9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EA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916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EB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EC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F4029F" w:rsidRPr="00996688" w14:paraId="01E5AFF2" w14:textId="77777777" w:rsidTr="009261D9">
        <w:tc>
          <w:tcPr>
            <w:tcW w:w="534" w:type="dxa"/>
            <w:vMerge/>
          </w:tcPr>
          <w:p w14:paraId="01E5AFEE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EF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00424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E5AFF0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  <w:bottom w:val="nil"/>
            </w:tcBorders>
            <w:vAlign w:val="center"/>
          </w:tcPr>
          <w:p w14:paraId="01E5AFF1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F4029F" w:rsidRPr="00996688" w14:paraId="01E5AFF7" w14:textId="77777777" w:rsidTr="009261D9">
        <w:tc>
          <w:tcPr>
            <w:tcW w:w="534" w:type="dxa"/>
            <w:vMerge/>
          </w:tcPr>
          <w:p w14:paraId="01E5AFF3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F4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2257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01E5AFF5" w14:textId="77777777" w:rsidR="00F4029F" w:rsidRPr="00996688" w:rsidRDefault="00F4029F" w:rsidP="009261D9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nil"/>
              <w:left w:val="nil"/>
            </w:tcBorders>
            <w:vAlign w:val="center"/>
          </w:tcPr>
          <w:p w14:paraId="01E5AFF6" w14:textId="77777777" w:rsidR="00F4029F" w:rsidRPr="00996688" w:rsidRDefault="00F4029F" w:rsidP="009261D9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F4029F" w:rsidRPr="00996688" w14:paraId="01E5B002" w14:textId="77777777" w:rsidTr="004A6EFB">
        <w:trPr>
          <w:trHeight w:val="1443"/>
        </w:trPr>
        <w:tc>
          <w:tcPr>
            <w:tcW w:w="534" w:type="dxa"/>
            <w:vMerge/>
          </w:tcPr>
          <w:p w14:paraId="01E5AFF8" w14:textId="77777777" w:rsidR="00F4029F" w:rsidRPr="00996688" w:rsidRDefault="00F4029F" w:rsidP="009261D9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1E5AFF9" w14:textId="77777777" w:rsidR="00F4029F" w:rsidRPr="00996688" w:rsidRDefault="00F4029F" w:rsidP="009261D9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1E5AFFA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1E5AFFB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 xml:space="preserve">Kontrola se zaměřením </w:t>
            </w:r>
          </w:p>
          <w:p w14:paraId="01E5AFFC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 xml:space="preserve">- plnění zimních opatření (šablona příloha č. 4 „plán kontrol skladu“), </w:t>
            </w:r>
          </w:p>
          <w:p w14:paraId="01E5AFFD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- vodohospodářské kontroly (1x za 6 měsíců, šanon č. 156)</w:t>
            </w:r>
          </w:p>
          <w:p w14:paraId="01E5AFFE" w14:textId="77777777" w:rsidR="00EC7153" w:rsidRPr="00EC7153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 xml:space="preserve">- </w:t>
            </w:r>
            <w:r w:rsidR="00056A68">
              <w:rPr>
                <w:rFonts w:ascii="Franklin Gothic Book" w:hAnsi="Franklin Gothic Book"/>
                <w:sz w:val="20"/>
              </w:rPr>
              <w:t>vedení šanonů a karet OOPP</w:t>
            </w:r>
          </w:p>
          <w:p w14:paraId="01E5AFFF" w14:textId="77777777" w:rsidR="007A40AE" w:rsidRDefault="00EC7153" w:rsidP="00EC7153">
            <w:pPr>
              <w:rPr>
                <w:rFonts w:ascii="Franklin Gothic Book" w:hAnsi="Franklin Gothic Book"/>
                <w:sz w:val="20"/>
              </w:rPr>
            </w:pPr>
            <w:r w:rsidRPr="00EC7153">
              <w:rPr>
                <w:rFonts w:ascii="Franklin Gothic Book" w:hAnsi="Franklin Gothic Book"/>
                <w:sz w:val="20"/>
              </w:rPr>
              <w:t>- dodržení zásad klíčového pořádku (dle PFO skladu)</w:t>
            </w:r>
          </w:p>
          <w:p w14:paraId="01E5B000" w14:textId="77777777" w:rsidR="00056A68" w:rsidRDefault="00056A68" w:rsidP="00EC7153">
            <w:pPr>
              <w:rPr>
                <w:rFonts w:ascii="Franklin Gothic Book" w:hAnsi="Franklin Gothic Book"/>
                <w:sz w:val="20"/>
              </w:rPr>
            </w:pPr>
            <w:r w:rsidRPr="00056A68">
              <w:rPr>
                <w:rFonts w:ascii="Franklin Gothic Book" w:hAnsi="Franklin Gothic Book"/>
                <w:sz w:val="20"/>
              </w:rPr>
              <w:t>- plány a vyhodnocení cvičení JPO</w:t>
            </w:r>
          </w:p>
          <w:p w14:paraId="01E5B001" w14:textId="77777777" w:rsidR="00056A68" w:rsidRPr="00056A68" w:rsidRDefault="00056A68" w:rsidP="00EC7153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- </w:t>
            </w:r>
            <w:r w:rsidR="004426BC">
              <w:rPr>
                <w:rFonts w:ascii="Franklin Gothic Book" w:hAnsi="Franklin Gothic Book"/>
                <w:sz w:val="20"/>
              </w:rPr>
              <w:t>vyhodnocení plánu školení + namátkově dodržení provedení zdravotních prohlídek</w:t>
            </w:r>
          </w:p>
        </w:tc>
      </w:tr>
    </w:tbl>
    <w:p w14:paraId="01E5B003" w14:textId="77777777" w:rsidR="00F4029F" w:rsidRPr="00B30907" w:rsidRDefault="00F4029F" w:rsidP="00F4029F">
      <w:pPr>
        <w:rPr>
          <w:rFonts w:ascii="Franklin Gothic Book" w:hAnsi="Franklin Gothic Book"/>
          <w:b/>
          <w:color w:val="FF0000"/>
        </w:rPr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992"/>
        <w:gridCol w:w="2126"/>
      </w:tblGrid>
      <w:tr w:rsidR="00F4029F" w:rsidRPr="00996688" w14:paraId="01E5B009" w14:textId="77777777" w:rsidTr="009261D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04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Kontrolu provedl: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05" w14:textId="77777777" w:rsidR="00F4029F" w:rsidRPr="00996688" w:rsidRDefault="00F4029F" w:rsidP="009261D9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Jméno, příjmení a pozice: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E5B006" w14:textId="77777777" w:rsidR="00F4029F" w:rsidRPr="00D30283" w:rsidRDefault="00F4029F" w:rsidP="009261D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07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E5B008" w14:textId="77777777" w:rsidR="00F4029F" w:rsidRPr="00996688" w:rsidRDefault="00F4029F" w:rsidP="009261D9">
            <w:pPr>
              <w:rPr>
                <w:rFonts w:ascii="Franklin Gothic Book" w:hAnsi="Franklin Gothic Book"/>
              </w:rPr>
            </w:pPr>
          </w:p>
        </w:tc>
      </w:tr>
      <w:tr w:rsidR="00F4029F" w:rsidRPr="00996688" w14:paraId="01E5B00F" w14:textId="77777777" w:rsidTr="009261D9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0A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Vyjádření kontrolované osoby:</w:t>
            </w:r>
          </w:p>
          <w:p w14:paraId="01E5B00B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</w:p>
          <w:p w14:paraId="01E5B00C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</w:p>
          <w:p w14:paraId="01E5B00D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</w:p>
          <w:p w14:paraId="01E5B00E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</w:p>
        </w:tc>
      </w:tr>
      <w:tr w:rsidR="00F4029F" w:rsidRPr="00996688" w14:paraId="01E5B013" w14:textId="77777777" w:rsidTr="009261D9">
        <w:tc>
          <w:tcPr>
            <w:tcW w:w="6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10" w14:textId="77777777" w:rsidR="00F4029F" w:rsidRPr="00996688" w:rsidRDefault="00F4029F" w:rsidP="009261D9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5B011" w14:textId="77777777" w:rsidR="00F4029F" w:rsidRPr="00996688" w:rsidRDefault="00F4029F" w:rsidP="009261D9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E5B012" w14:textId="77777777" w:rsidR="00F4029F" w:rsidRPr="00996688" w:rsidRDefault="00F4029F" w:rsidP="009261D9">
            <w:pPr>
              <w:rPr>
                <w:rFonts w:ascii="Franklin Gothic Book" w:hAnsi="Franklin Gothic Book"/>
              </w:rPr>
            </w:pPr>
          </w:p>
        </w:tc>
      </w:tr>
    </w:tbl>
    <w:p w14:paraId="01E5B014" w14:textId="77777777" w:rsidR="00F4029F" w:rsidRDefault="00F4029F" w:rsidP="00F4029F">
      <w:pPr>
        <w:rPr>
          <w:rFonts w:ascii="Franklin Gothic Book" w:hAnsi="Franklin Gothic Book"/>
        </w:rPr>
      </w:pPr>
    </w:p>
    <w:p w14:paraId="01E5B015" w14:textId="77777777" w:rsidR="00C21C9B" w:rsidRPr="00996688" w:rsidRDefault="00C21C9B" w:rsidP="00CB0F53">
      <w:pPr>
        <w:rPr>
          <w:rFonts w:ascii="Franklin Gothic Book" w:hAnsi="Franklin Gothic Book"/>
        </w:rPr>
      </w:pPr>
    </w:p>
    <w:sectPr w:rsidR="00C21C9B" w:rsidRPr="00996688" w:rsidSect="00EF4F00">
      <w:headerReference w:type="even" r:id="rId8"/>
      <w:pgSz w:w="11906" w:h="16838"/>
      <w:pgMar w:top="709" w:right="1417" w:bottom="568" w:left="1417" w:header="55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B018" w14:textId="77777777" w:rsidR="0025501E" w:rsidRDefault="0025501E" w:rsidP="00EF4F00">
      <w:pPr>
        <w:spacing w:after="0" w:line="240" w:lineRule="auto"/>
      </w:pPr>
      <w:r>
        <w:separator/>
      </w:r>
    </w:p>
  </w:endnote>
  <w:endnote w:type="continuationSeparator" w:id="0">
    <w:p w14:paraId="01E5B019" w14:textId="77777777" w:rsidR="0025501E" w:rsidRDefault="0025501E" w:rsidP="00E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B016" w14:textId="77777777" w:rsidR="0025501E" w:rsidRDefault="0025501E" w:rsidP="00EF4F00">
      <w:pPr>
        <w:spacing w:after="0" w:line="240" w:lineRule="auto"/>
      </w:pPr>
      <w:r>
        <w:separator/>
      </w:r>
    </w:p>
  </w:footnote>
  <w:footnote w:type="continuationSeparator" w:id="0">
    <w:p w14:paraId="01E5B017" w14:textId="77777777" w:rsidR="0025501E" w:rsidRDefault="0025501E" w:rsidP="00E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B01A" w14:textId="1B373F34" w:rsidR="00633CC2" w:rsidRDefault="005E10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1E5B01B" wp14:editId="2B9200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1028700" r="0" b="73152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81982" w14:textId="77777777" w:rsidR="005E10E9" w:rsidRDefault="005E10E9" w:rsidP="005E10E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5B01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26.35pt;height:213.1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4EA81982" w14:textId="77777777" w:rsidR="005E10E9" w:rsidRDefault="005E10E9" w:rsidP="005E10E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Franklin Gothic Book" w:hAnsi="Franklin Gothic Book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VZOR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D7C"/>
    <w:multiLevelType w:val="hybridMultilevel"/>
    <w:tmpl w:val="4AB8037E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54771A0C"/>
    <w:multiLevelType w:val="hybridMultilevel"/>
    <w:tmpl w:val="FA0E87CE"/>
    <w:lvl w:ilvl="0" w:tplc="0405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5B3C55A5"/>
    <w:multiLevelType w:val="hybridMultilevel"/>
    <w:tmpl w:val="B02E7508"/>
    <w:lvl w:ilvl="0" w:tplc="0405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7C"/>
    <w:rsid w:val="0000724F"/>
    <w:rsid w:val="00011CC2"/>
    <w:rsid w:val="0003758F"/>
    <w:rsid w:val="00056A68"/>
    <w:rsid w:val="000B7912"/>
    <w:rsid w:val="000E51A4"/>
    <w:rsid w:val="00104CD1"/>
    <w:rsid w:val="00125452"/>
    <w:rsid w:val="00135E4E"/>
    <w:rsid w:val="001A7BF2"/>
    <w:rsid w:val="001B4B10"/>
    <w:rsid w:val="001F412F"/>
    <w:rsid w:val="0025501E"/>
    <w:rsid w:val="00272286"/>
    <w:rsid w:val="002735C0"/>
    <w:rsid w:val="002834BD"/>
    <w:rsid w:val="002D4765"/>
    <w:rsid w:val="00300ADE"/>
    <w:rsid w:val="00306108"/>
    <w:rsid w:val="003472AC"/>
    <w:rsid w:val="0036303C"/>
    <w:rsid w:val="0038668A"/>
    <w:rsid w:val="003A4610"/>
    <w:rsid w:val="00403516"/>
    <w:rsid w:val="0040355D"/>
    <w:rsid w:val="0043213B"/>
    <w:rsid w:val="00436DE1"/>
    <w:rsid w:val="004426BC"/>
    <w:rsid w:val="004600B7"/>
    <w:rsid w:val="004A227C"/>
    <w:rsid w:val="004A6EFB"/>
    <w:rsid w:val="004F53AB"/>
    <w:rsid w:val="00515E54"/>
    <w:rsid w:val="005E10E9"/>
    <w:rsid w:val="005F432C"/>
    <w:rsid w:val="00633CC2"/>
    <w:rsid w:val="00665F0B"/>
    <w:rsid w:val="0067151E"/>
    <w:rsid w:val="00674781"/>
    <w:rsid w:val="006A3731"/>
    <w:rsid w:val="00754881"/>
    <w:rsid w:val="007A40AE"/>
    <w:rsid w:val="007A7A91"/>
    <w:rsid w:val="007C333A"/>
    <w:rsid w:val="008A740A"/>
    <w:rsid w:val="008C2509"/>
    <w:rsid w:val="00996688"/>
    <w:rsid w:val="00A713A6"/>
    <w:rsid w:val="00B30907"/>
    <w:rsid w:val="00BA177B"/>
    <w:rsid w:val="00C20C7D"/>
    <w:rsid w:val="00C21C9B"/>
    <w:rsid w:val="00C446B3"/>
    <w:rsid w:val="00C452B5"/>
    <w:rsid w:val="00C56252"/>
    <w:rsid w:val="00C97AFE"/>
    <w:rsid w:val="00CB0F53"/>
    <w:rsid w:val="00CB1B47"/>
    <w:rsid w:val="00CE7BED"/>
    <w:rsid w:val="00D41B41"/>
    <w:rsid w:val="00D42C51"/>
    <w:rsid w:val="00D6297F"/>
    <w:rsid w:val="00D74DED"/>
    <w:rsid w:val="00DC0119"/>
    <w:rsid w:val="00E4668A"/>
    <w:rsid w:val="00E53B2B"/>
    <w:rsid w:val="00E86A95"/>
    <w:rsid w:val="00E97330"/>
    <w:rsid w:val="00EC485B"/>
    <w:rsid w:val="00EC7153"/>
    <w:rsid w:val="00EF4F00"/>
    <w:rsid w:val="00EF78F0"/>
    <w:rsid w:val="00F32455"/>
    <w:rsid w:val="00F4029F"/>
    <w:rsid w:val="00F5298F"/>
    <w:rsid w:val="00F6456F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E5AE05"/>
  <w15:docId w15:val="{74B493ED-94EA-42CF-94D8-52AFC132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  <w:style w:type="paragraph" w:styleId="Odstavecseseznamem">
    <w:name w:val="List Paragraph"/>
    <w:basedOn w:val="Normln"/>
    <w:uiPriority w:val="34"/>
    <w:qFormat/>
    <w:rsid w:val="00306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454A-3E0C-4D88-8412-8C9CBDC0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1867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Hršel Jakub</dc:creator>
  <cp:lastModifiedBy>Jirovský Ivo</cp:lastModifiedBy>
  <cp:revision>2</cp:revision>
  <cp:lastPrinted>2017-03-29T06:51:00Z</cp:lastPrinted>
  <dcterms:created xsi:type="dcterms:W3CDTF">2020-04-29T09:19:00Z</dcterms:created>
  <dcterms:modified xsi:type="dcterms:W3CDTF">2020-04-29T09:19:00Z</dcterms:modified>
</cp:coreProperties>
</file>