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5AA6" w14:textId="5D5DD904" w:rsidR="004E2FB4" w:rsidRPr="00815F09" w:rsidRDefault="003235D7" w:rsidP="00815F0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center"/>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b/>
          <w:color w:val="000000"/>
          <w:sz w:val="20"/>
          <w:szCs w:val="20"/>
          <w:lang w:val="ru-RU" w:eastAsia="cs-CZ"/>
        </w:rPr>
        <w:t>K</w:t>
      </w:r>
      <w:r w:rsidR="007E6338" w:rsidRPr="00783DDE">
        <w:rPr>
          <w:rFonts w:ascii="Franklin Gothic Book" w:eastAsia="ヒラギノ角ゴ Pro W3" w:hAnsi="Franklin Gothic Book" w:cs="Arial"/>
          <w:b/>
          <w:color w:val="000000"/>
          <w:sz w:val="20"/>
          <w:szCs w:val="20"/>
          <w:lang w:eastAsia="cs-CZ"/>
        </w:rPr>
        <w:t xml:space="preserve"> </w:t>
      </w:r>
      <w:r w:rsidRPr="00815F09">
        <w:rPr>
          <w:rFonts w:ascii="Franklin Gothic Book" w:eastAsia="ヒラギノ角ゴ Pro W3" w:hAnsi="Franklin Gothic Book" w:cs="Arial"/>
          <w:b/>
          <w:color w:val="000000"/>
          <w:sz w:val="20"/>
          <w:szCs w:val="20"/>
          <w:lang w:val="ru-RU" w:eastAsia="cs-CZ"/>
        </w:rPr>
        <w:t>U P N Í</w:t>
      </w:r>
      <w:r w:rsidRPr="00104E58">
        <w:rPr>
          <w:rFonts w:ascii="Franklin Gothic Book" w:hAnsi="Franklin Gothic Book"/>
          <w:b/>
          <w:color w:val="000000"/>
          <w:sz w:val="20"/>
        </w:rPr>
        <w:t xml:space="preserve">   </w:t>
      </w:r>
      <w:r w:rsidRPr="00815F09">
        <w:rPr>
          <w:rFonts w:ascii="Franklin Gothic Book" w:eastAsia="ヒラギノ角ゴ Pro W3" w:hAnsi="Franklin Gothic Book" w:cs="Arial"/>
          <w:b/>
          <w:color w:val="000000"/>
          <w:sz w:val="20"/>
          <w:szCs w:val="20"/>
          <w:lang w:val="ru-RU" w:eastAsia="cs-CZ"/>
        </w:rPr>
        <w:t>S</w:t>
      </w:r>
      <w:r w:rsidR="007E6338" w:rsidRPr="00783DDE">
        <w:rPr>
          <w:rFonts w:ascii="Franklin Gothic Book" w:eastAsia="ヒラギノ角ゴ Pro W3" w:hAnsi="Franklin Gothic Book" w:cs="Arial"/>
          <w:b/>
          <w:color w:val="000000"/>
          <w:sz w:val="20"/>
          <w:szCs w:val="20"/>
          <w:lang w:eastAsia="cs-CZ"/>
        </w:rPr>
        <w:t xml:space="preserve"> </w:t>
      </w:r>
      <w:r w:rsidRPr="00815F09">
        <w:rPr>
          <w:rFonts w:ascii="Franklin Gothic Book" w:eastAsia="ヒラギノ角ゴ Pro W3" w:hAnsi="Franklin Gothic Book" w:cs="Arial"/>
          <w:b/>
          <w:color w:val="000000"/>
          <w:sz w:val="20"/>
          <w:szCs w:val="20"/>
          <w:lang w:val="ru-RU" w:eastAsia="cs-CZ"/>
        </w:rPr>
        <w:t>M L O U V</w:t>
      </w:r>
      <w:r w:rsidR="007E6338" w:rsidRPr="00783DDE">
        <w:rPr>
          <w:rFonts w:ascii="Franklin Gothic Book" w:eastAsia="ヒラギノ角ゴ Pro W3" w:hAnsi="Franklin Gothic Book" w:cs="Arial"/>
          <w:b/>
          <w:color w:val="000000"/>
          <w:sz w:val="20"/>
          <w:szCs w:val="20"/>
          <w:lang w:eastAsia="cs-CZ"/>
        </w:rPr>
        <w:t xml:space="preserve"> </w:t>
      </w:r>
      <w:r w:rsidRPr="00815F09">
        <w:rPr>
          <w:rFonts w:ascii="Franklin Gothic Book" w:eastAsia="ヒラギノ角ゴ Pro W3" w:hAnsi="Franklin Gothic Book" w:cs="Arial"/>
          <w:b/>
          <w:color w:val="000000"/>
          <w:sz w:val="20"/>
          <w:szCs w:val="20"/>
          <w:lang w:val="ru-RU" w:eastAsia="cs-CZ"/>
        </w:rPr>
        <w:t xml:space="preserve">A </w:t>
      </w:r>
      <w:r w:rsidR="007E6338" w:rsidRPr="00783DDE">
        <w:rPr>
          <w:rFonts w:ascii="Franklin Gothic Book" w:eastAsia="ヒラギノ角ゴ Pro W3" w:hAnsi="Franklin Gothic Book" w:cs="Arial"/>
          <w:b/>
          <w:color w:val="000000"/>
          <w:sz w:val="20"/>
          <w:szCs w:val="20"/>
          <w:lang w:eastAsia="cs-CZ"/>
        </w:rPr>
        <w:t xml:space="preserve"> </w:t>
      </w:r>
      <w:r w:rsidR="00BE35D3" w:rsidRPr="00815F09">
        <w:rPr>
          <w:rFonts w:ascii="Franklin Gothic Book" w:eastAsia="ヒラギノ角ゴ Pro W3" w:hAnsi="Franklin Gothic Book" w:cs="Arial"/>
          <w:b/>
          <w:color w:val="000000"/>
          <w:sz w:val="20"/>
          <w:szCs w:val="20"/>
          <w:lang w:eastAsia="cs-CZ"/>
        </w:rPr>
        <w:t xml:space="preserve">č. </w:t>
      </w:r>
      <w:r w:rsidR="007E6338" w:rsidRPr="00783DDE">
        <w:rPr>
          <w:rFonts w:ascii="Franklin Gothic Book" w:eastAsia="ヒラギノ角ゴ Pro W3" w:hAnsi="Franklin Gothic Book" w:cs="Arial"/>
          <w:b/>
          <w:color w:val="000000"/>
          <w:sz w:val="20"/>
          <w:szCs w:val="20"/>
          <w:lang w:eastAsia="cs-CZ"/>
        </w:rPr>
        <w:t>__________</w:t>
      </w:r>
    </w:p>
    <w:p w14:paraId="45854254" w14:textId="77777777" w:rsidR="007E6338" w:rsidRPr="00783DDE" w:rsidRDefault="007E6338" w:rsidP="00783DDE">
      <w:pPr>
        <w:spacing w:after="0"/>
        <w:jc w:val="both"/>
        <w:rPr>
          <w:rFonts w:ascii="Franklin Gothic Book" w:eastAsia="ヒラギノ角ゴ Pro W3" w:hAnsi="Franklin Gothic Book" w:cs="Arial"/>
          <w:bCs/>
          <w:color w:val="000000"/>
          <w:sz w:val="20"/>
          <w:szCs w:val="20"/>
          <w:lang w:eastAsia="cs-CZ"/>
        </w:rPr>
      </w:pPr>
    </w:p>
    <w:p w14:paraId="244E6C28" w14:textId="77777777" w:rsidR="00597689" w:rsidRPr="00783DDE" w:rsidRDefault="00597689" w:rsidP="00783DDE">
      <w:pPr>
        <w:spacing w:after="0"/>
        <w:jc w:val="both"/>
        <w:rPr>
          <w:rFonts w:ascii="Franklin Gothic Book" w:eastAsia="ヒラギノ角ゴ Pro W3" w:hAnsi="Franklin Gothic Book" w:cs="Arial"/>
          <w:bCs/>
          <w:color w:val="000000"/>
          <w:sz w:val="20"/>
          <w:szCs w:val="20"/>
          <w:lang w:eastAsia="cs-CZ"/>
        </w:rPr>
      </w:pPr>
    </w:p>
    <w:p w14:paraId="1433B94D" w14:textId="77777777" w:rsidR="004E2FB4" w:rsidRPr="00815F09" w:rsidRDefault="004E2FB4" w:rsidP="00104E58">
      <w:pPr>
        <w:spacing w:after="60"/>
        <w:jc w:val="both"/>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ČEPRO, a.s.</w:t>
      </w:r>
    </w:p>
    <w:p w14:paraId="1F588808" w14:textId="6F97F3A0"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se s</w:t>
      </w:r>
      <w:r w:rsidR="00EE7C74" w:rsidRPr="00815F09">
        <w:rPr>
          <w:rFonts w:ascii="Franklin Gothic Book" w:eastAsia="ヒラギノ角ゴ Pro W3" w:hAnsi="Franklin Gothic Book" w:cs="Arial"/>
          <w:color w:val="000000"/>
          <w:sz w:val="20"/>
          <w:szCs w:val="20"/>
          <w:lang w:eastAsia="cs-CZ"/>
        </w:rPr>
        <w:t xml:space="preserve">ídlem Dělnická </w:t>
      </w:r>
      <w:r w:rsidR="00C20C37" w:rsidRPr="00815F09">
        <w:rPr>
          <w:rFonts w:ascii="Franklin Gothic Book" w:eastAsia="ヒラギノ角ゴ Pro W3" w:hAnsi="Franklin Gothic Book" w:cs="Arial"/>
          <w:color w:val="000000"/>
          <w:sz w:val="20"/>
          <w:szCs w:val="20"/>
          <w:lang w:eastAsia="cs-CZ"/>
        </w:rPr>
        <w:t>213/</w:t>
      </w:r>
      <w:r w:rsidRPr="00815F09">
        <w:rPr>
          <w:rFonts w:ascii="Franklin Gothic Book" w:eastAsia="ヒラギノ角ゴ Pro W3" w:hAnsi="Franklin Gothic Book" w:cs="Arial"/>
          <w:color w:val="000000"/>
          <w:sz w:val="20"/>
          <w:szCs w:val="20"/>
          <w:lang w:eastAsia="cs-CZ"/>
        </w:rPr>
        <w:t>12,</w:t>
      </w:r>
      <w:r w:rsidR="00815F09">
        <w:rPr>
          <w:rFonts w:ascii="Franklin Gothic Book" w:eastAsia="ヒラギノ角ゴ Pro W3" w:hAnsi="Franklin Gothic Book" w:cs="Arial"/>
          <w:color w:val="000000"/>
          <w:sz w:val="20"/>
          <w:szCs w:val="20"/>
          <w:lang w:eastAsia="cs-CZ"/>
        </w:rPr>
        <w:t xml:space="preserve"> Holešovice,</w:t>
      </w:r>
      <w:r w:rsidRPr="00815F09">
        <w:rPr>
          <w:rFonts w:ascii="Franklin Gothic Book" w:eastAsia="ヒラギノ角ゴ Pro W3" w:hAnsi="Franklin Gothic Book" w:cs="Arial"/>
          <w:color w:val="000000"/>
          <w:sz w:val="20"/>
          <w:szCs w:val="20"/>
          <w:lang w:eastAsia="cs-CZ"/>
        </w:rPr>
        <w:t xml:space="preserve"> 170 0</w:t>
      </w:r>
      <w:r w:rsidR="00C20C37" w:rsidRPr="00815F09">
        <w:rPr>
          <w:rFonts w:ascii="Franklin Gothic Book" w:eastAsia="ヒラギノ角ゴ Pro W3" w:hAnsi="Franklin Gothic Book" w:cs="Arial"/>
          <w:color w:val="000000"/>
          <w:sz w:val="20"/>
          <w:szCs w:val="20"/>
          <w:lang w:eastAsia="cs-CZ"/>
        </w:rPr>
        <w:t>0</w:t>
      </w:r>
      <w:r w:rsidRPr="00815F09">
        <w:rPr>
          <w:rFonts w:ascii="Franklin Gothic Book" w:eastAsia="ヒラギノ角ゴ Pro W3" w:hAnsi="Franklin Gothic Book" w:cs="Arial"/>
          <w:color w:val="000000"/>
          <w:sz w:val="20"/>
          <w:szCs w:val="20"/>
          <w:lang w:eastAsia="cs-CZ"/>
        </w:rPr>
        <w:t xml:space="preserve"> Praha </w:t>
      </w:r>
      <w:r w:rsidR="00B21F18">
        <w:rPr>
          <w:rFonts w:ascii="Franklin Gothic Book" w:eastAsia="ヒラギノ角ゴ Pro W3" w:hAnsi="Franklin Gothic Book" w:cs="Arial"/>
          <w:color w:val="000000"/>
          <w:sz w:val="20"/>
          <w:szCs w:val="20"/>
          <w:lang w:eastAsia="cs-CZ"/>
        </w:rPr>
        <w:t>7</w:t>
      </w:r>
      <w:r w:rsidR="00597689" w:rsidRPr="00783DDE">
        <w:rPr>
          <w:rFonts w:ascii="Franklin Gothic Book" w:eastAsia="ヒラギノ角ゴ Pro W3" w:hAnsi="Franklin Gothic Book" w:cs="Arial"/>
          <w:bCs/>
          <w:color w:val="000000"/>
          <w:sz w:val="20"/>
          <w:szCs w:val="20"/>
          <w:lang w:eastAsia="cs-CZ"/>
        </w:rPr>
        <w:t>,</w:t>
      </w:r>
    </w:p>
    <w:p w14:paraId="22675235" w14:textId="6C925B2F"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IČ</w:t>
      </w:r>
      <w:r w:rsidR="00815F09">
        <w:rPr>
          <w:rFonts w:ascii="Franklin Gothic Book" w:eastAsia="ヒラギノ角ゴ Pro W3" w:hAnsi="Franklin Gothic Book" w:cs="Arial"/>
          <w:color w:val="000000"/>
          <w:sz w:val="20"/>
          <w:szCs w:val="20"/>
          <w:lang w:eastAsia="cs-CZ"/>
        </w:rPr>
        <w:t>O</w:t>
      </w:r>
      <w:r w:rsidRPr="00815F09">
        <w:rPr>
          <w:rFonts w:ascii="Franklin Gothic Book" w:eastAsia="ヒラギノ角ゴ Pro W3" w:hAnsi="Franklin Gothic Book" w:cs="Arial"/>
          <w:color w:val="000000"/>
          <w:sz w:val="20"/>
          <w:szCs w:val="20"/>
          <w:lang w:eastAsia="cs-CZ"/>
        </w:rPr>
        <w:t xml:space="preserve">: </w:t>
      </w:r>
      <w:r w:rsidRPr="00783DDE">
        <w:rPr>
          <w:rFonts w:ascii="Franklin Gothic Book" w:eastAsia="ヒラギノ角ゴ Pro W3" w:hAnsi="Franklin Gothic Book" w:cs="Arial"/>
          <w:bCs/>
          <w:color w:val="000000"/>
          <w:sz w:val="20"/>
          <w:szCs w:val="20"/>
          <w:lang w:eastAsia="cs-CZ"/>
        </w:rPr>
        <w:t>601</w:t>
      </w:r>
      <w:r w:rsidR="00597689" w:rsidRPr="00783DDE">
        <w:rPr>
          <w:rFonts w:ascii="Franklin Gothic Book" w:eastAsia="ヒラギノ角ゴ Pro W3" w:hAnsi="Franklin Gothic Book" w:cs="Arial"/>
          <w:bCs/>
          <w:color w:val="000000"/>
          <w:sz w:val="20"/>
          <w:szCs w:val="20"/>
          <w:lang w:eastAsia="cs-CZ"/>
        </w:rPr>
        <w:t xml:space="preserve"> </w:t>
      </w:r>
      <w:r w:rsidRPr="00783DDE">
        <w:rPr>
          <w:rFonts w:ascii="Franklin Gothic Book" w:eastAsia="ヒラギノ角ゴ Pro W3" w:hAnsi="Franklin Gothic Book" w:cs="Arial"/>
          <w:bCs/>
          <w:color w:val="000000"/>
          <w:sz w:val="20"/>
          <w:szCs w:val="20"/>
          <w:lang w:eastAsia="cs-CZ"/>
        </w:rPr>
        <w:t>93</w:t>
      </w:r>
      <w:r w:rsidR="00597689" w:rsidRPr="00783DDE">
        <w:rPr>
          <w:rFonts w:ascii="Franklin Gothic Book" w:eastAsia="ヒラギノ角ゴ Pro W3" w:hAnsi="Franklin Gothic Book" w:cs="Arial"/>
          <w:bCs/>
          <w:color w:val="000000"/>
          <w:sz w:val="20"/>
          <w:szCs w:val="20"/>
          <w:lang w:eastAsia="cs-CZ"/>
        </w:rPr>
        <w:t> </w:t>
      </w:r>
      <w:r w:rsidRPr="00783DDE">
        <w:rPr>
          <w:rFonts w:ascii="Franklin Gothic Book" w:eastAsia="ヒラギノ角ゴ Pro W3" w:hAnsi="Franklin Gothic Book" w:cs="Arial"/>
          <w:bCs/>
          <w:color w:val="000000"/>
          <w:sz w:val="20"/>
          <w:szCs w:val="20"/>
          <w:lang w:eastAsia="cs-CZ"/>
        </w:rPr>
        <w:t>531</w:t>
      </w:r>
      <w:r w:rsidR="00597689" w:rsidRPr="00783DDE">
        <w:rPr>
          <w:rFonts w:ascii="Franklin Gothic Book" w:eastAsia="ヒラギノ角ゴ Pro W3" w:hAnsi="Franklin Gothic Book" w:cs="Arial"/>
          <w:bCs/>
          <w:color w:val="000000"/>
          <w:sz w:val="20"/>
          <w:szCs w:val="20"/>
          <w:lang w:eastAsia="cs-CZ"/>
        </w:rPr>
        <w:t>,</w:t>
      </w:r>
    </w:p>
    <w:p w14:paraId="70C970AD" w14:textId="0AF4EC53"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DIČ: CZ60193531</w:t>
      </w:r>
      <w:r w:rsidR="00597689" w:rsidRPr="00783DDE">
        <w:rPr>
          <w:rFonts w:ascii="Franklin Gothic Book" w:eastAsia="ヒラギノ角ゴ Pro W3" w:hAnsi="Franklin Gothic Book" w:cs="Arial"/>
          <w:bCs/>
          <w:color w:val="000000"/>
          <w:sz w:val="20"/>
          <w:szCs w:val="20"/>
          <w:lang w:eastAsia="cs-CZ"/>
        </w:rPr>
        <w:t>,</w:t>
      </w:r>
    </w:p>
    <w:p w14:paraId="7AF48A3D" w14:textId="196DC652" w:rsidR="000D67E0" w:rsidRPr="00A652A5" w:rsidRDefault="00597689" w:rsidP="00104E58">
      <w:pPr>
        <w:spacing w:after="0"/>
        <w:jc w:val="both"/>
        <w:rPr>
          <w:rFonts w:ascii="Franklin Gothic Book" w:eastAsia="ヒラギノ角ゴ Pro W3" w:hAnsi="Franklin Gothic Book" w:cs="Arial"/>
          <w:color w:val="000000"/>
          <w:sz w:val="20"/>
          <w:szCs w:val="20"/>
          <w:lang w:eastAsia="cs-CZ"/>
        </w:rPr>
      </w:pPr>
      <w:proofErr w:type="spellStart"/>
      <w:r w:rsidRPr="00783DDE">
        <w:rPr>
          <w:rFonts w:ascii="Franklin Gothic Book" w:eastAsia="ヒラギノ角ゴ Pro W3" w:hAnsi="Franklin Gothic Book" w:cs="Arial"/>
          <w:bCs/>
          <w:color w:val="000000"/>
          <w:sz w:val="20"/>
          <w:szCs w:val="20"/>
          <w:lang w:eastAsia="cs-CZ"/>
        </w:rPr>
        <w:t>s</w:t>
      </w:r>
      <w:r w:rsidR="000D67E0" w:rsidRPr="00783DDE">
        <w:rPr>
          <w:rFonts w:ascii="Franklin Gothic Book" w:eastAsia="ヒラギノ角ゴ Pro W3" w:hAnsi="Franklin Gothic Book" w:cs="Arial"/>
          <w:bCs/>
          <w:color w:val="000000"/>
          <w:sz w:val="20"/>
          <w:szCs w:val="20"/>
          <w:lang w:eastAsia="cs-CZ"/>
        </w:rPr>
        <w:t>p</w:t>
      </w:r>
      <w:proofErr w:type="spellEnd"/>
      <w:r w:rsidR="000D67E0" w:rsidRPr="00783DDE">
        <w:rPr>
          <w:rFonts w:ascii="Franklin Gothic Book" w:eastAsia="ヒラギノ角ゴ Pro W3" w:hAnsi="Franklin Gothic Book" w:cs="Arial"/>
          <w:bCs/>
          <w:color w:val="000000"/>
          <w:sz w:val="20"/>
          <w:szCs w:val="20"/>
          <w:lang w:eastAsia="cs-CZ"/>
        </w:rPr>
        <w:t>.</w:t>
      </w:r>
      <w:r w:rsidRPr="00783DDE">
        <w:rPr>
          <w:rFonts w:ascii="Franklin Gothic Book" w:eastAsia="ヒラギノ角ゴ Pro W3" w:hAnsi="Franklin Gothic Book" w:cs="Arial"/>
          <w:bCs/>
          <w:color w:val="000000"/>
          <w:sz w:val="20"/>
          <w:szCs w:val="20"/>
          <w:lang w:eastAsia="cs-CZ"/>
        </w:rPr>
        <w:t xml:space="preserve"> </w:t>
      </w:r>
      <w:r w:rsidR="000D67E0">
        <w:rPr>
          <w:rFonts w:ascii="Franklin Gothic Book" w:eastAsia="ヒラギノ角ゴ Pro W3" w:hAnsi="Franklin Gothic Book" w:cs="Arial"/>
          <w:color w:val="000000"/>
          <w:sz w:val="20"/>
          <w:szCs w:val="20"/>
          <w:lang w:eastAsia="cs-CZ"/>
        </w:rPr>
        <w:t>zn</w:t>
      </w:r>
      <w:r w:rsidR="000D67E0" w:rsidRPr="00783DDE">
        <w:rPr>
          <w:rFonts w:ascii="Franklin Gothic Book" w:eastAsia="ヒラギノ角ゴ Pro W3" w:hAnsi="Franklin Gothic Book" w:cs="Arial"/>
          <w:bCs/>
          <w:color w:val="000000"/>
          <w:sz w:val="20"/>
          <w:szCs w:val="20"/>
          <w:lang w:eastAsia="cs-CZ"/>
        </w:rPr>
        <w:t>.</w:t>
      </w:r>
      <w:r w:rsidRPr="00783DDE">
        <w:rPr>
          <w:rFonts w:ascii="Franklin Gothic Book" w:eastAsia="ヒラギノ角ゴ Pro W3" w:hAnsi="Franklin Gothic Book" w:cs="Arial"/>
          <w:bCs/>
          <w:color w:val="000000"/>
          <w:sz w:val="20"/>
          <w:szCs w:val="20"/>
          <w:lang w:eastAsia="cs-CZ"/>
        </w:rPr>
        <w:t>:</w:t>
      </w:r>
      <w:r w:rsidR="000D67E0">
        <w:rPr>
          <w:rFonts w:ascii="Franklin Gothic Book" w:eastAsia="ヒラギノ角ゴ Pro W3" w:hAnsi="Franklin Gothic Book" w:cs="Arial"/>
          <w:color w:val="000000"/>
          <w:sz w:val="20"/>
          <w:szCs w:val="20"/>
          <w:lang w:eastAsia="cs-CZ"/>
        </w:rPr>
        <w:t xml:space="preserve"> B 2341</w:t>
      </w:r>
      <w:r w:rsidR="000D67E0" w:rsidRPr="00A652A5">
        <w:rPr>
          <w:rFonts w:ascii="Franklin Gothic Book" w:eastAsia="ヒラギノ角ゴ Pro W3" w:hAnsi="Franklin Gothic Book" w:cs="Arial"/>
          <w:color w:val="000000"/>
          <w:sz w:val="20"/>
          <w:szCs w:val="20"/>
          <w:lang w:eastAsia="cs-CZ"/>
        </w:rPr>
        <w:t xml:space="preserve"> </w:t>
      </w:r>
      <w:r w:rsidR="000D67E0">
        <w:rPr>
          <w:rFonts w:ascii="Franklin Gothic Book" w:eastAsia="ヒラギノ角ゴ Pro W3" w:hAnsi="Franklin Gothic Book" w:cs="Arial"/>
          <w:color w:val="000000"/>
          <w:sz w:val="20"/>
          <w:szCs w:val="20"/>
          <w:lang w:eastAsia="cs-CZ"/>
        </w:rPr>
        <w:t>vedená</w:t>
      </w:r>
      <w:r w:rsidR="000D67E0" w:rsidRPr="00A652A5">
        <w:rPr>
          <w:rFonts w:ascii="Franklin Gothic Book" w:eastAsia="ヒラギノ角ゴ Pro W3" w:hAnsi="Franklin Gothic Book" w:cs="Arial"/>
          <w:color w:val="000000"/>
          <w:sz w:val="20"/>
          <w:szCs w:val="20"/>
          <w:lang w:eastAsia="cs-CZ"/>
        </w:rPr>
        <w:t xml:space="preserve"> Městsk</w:t>
      </w:r>
      <w:r w:rsidR="000D67E0">
        <w:rPr>
          <w:rFonts w:ascii="Franklin Gothic Book" w:eastAsia="ヒラギノ角ゴ Pro W3" w:hAnsi="Franklin Gothic Book" w:cs="Arial"/>
          <w:color w:val="000000"/>
          <w:sz w:val="20"/>
          <w:szCs w:val="20"/>
          <w:lang w:eastAsia="cs-CZ"/>
        </w:rPr>
        <w:t>ým</w:t>
      </w:r>
      <w:r w:rsidR="000D67E0" w:rsidRPr="00A652A5">
        <w:rPr>
          <w:rFonts w:ascii="Franklin Gothic Book" w:eastAsia="ヒラギノ角ゴ Pro W3" w:hAnsi="Franklin Gothic Book" w:cs="Arial"/>
          <w:color w:val="000000"/>
          <w:sz w:val="20"/>
          <w:szCs w:val="20"/>
          <w:lang w:eastAsia="cs-CZ"/>
        </w:rPr>
        <w:t xml:space="preserve"> soud</w:t>
      </w:r>
      <w:r w:rsidR="000D67E0">
        <w:rPr>
          <w:rFonts w:ascii="Franklin Gothic Book" w:eastAsia="ヒラギノ角ゴ Pro W3" w:hAnsi="Franklin Gothic Book" w:cs="Arial"/>
          <w:color w:val="000000"/>
          <w:sz w:val="20"/>
          <w:szCs w:val="20"/>
          <w:lang w:eastAsia="cs-CZ"/>
        </w:rPr>
        <w:t>em</w:t>
      </w:r>
      <w:r w:rsidR="000D67E0" w:rsidRPr="00A652A5">
        <w:rPr>
          <w:rFonts w:ascii="Franklin Gothic Book" w:eastAsia="ヒラギノ角ゴ Pro W3" w:hAnsi="Franklin Gothic Book" w:cs="Arial"/>
          <w:color w:val="000000"/>
          <w:sz w:val="20"/>
          <w:szCs w:val="20"/>
          <w:lang w:eastAsia="cs-CZ"/>
        </w:rPr>
        <w:t xml:space="preserve"> v Praze</w:t>
      </w:r>
      <w:r w:rsidRPr="00783DDE">
        <w:rPr>
          <w:rFonts w:ascii="Franklin Gothic Book" w:eastAsia="ヒラギノ角ゴ Pro W3" w:hAnsi="Franklin Gothic Book" w:cs="Arial"/>
          <w:bCs/>
          <w:color w:val="000000"/>
          <w:sz w:val="20"/>
          <w:szCs w:val="20"/>
          <w:lang w:eastAsia="cs-CZ"/>
        </w:rPr>
        <w:t>,</w:t>
      </w:r>
    </w:p>
    <w:p w14:paraId="12684DDC" w14:textId="6953109E" w:rsidR="004E2FB4" w:rsidRPr="00815F09" w:rsidRDefault="00597689" w:rsidP="00104E58">
      <w:pPr>
        <w:spacing w:after="0"/>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bCs/>
          <w:color w:val="000000"/>
          <w:sz w:val="20"/>
          <w:szCs w:val="20"/>
          <w:lang w:eastAsia="cs-CZ"/>
        </w:rPr>
        <w:t>b</w:t>
      </w:r>
      <w:r w:rsidR="004E2FB4" w:rsidRPr="00783DDE">
        <w:rPr>
          <w:rFonts w:ascii="Franklin Gothic Book" w:eastAsia="ヒラギノ角ゴ Pro W3" w:hAnsi="Franklin Gothic Book" w:cs="Arial"/>
          <w:bCs/>
          <w:color w:val="000000"/>
          <w:sz w:val="20"/>
          <w:szCs w:val="20"/>
          <w:lang w:eastAsia="cs-CZ"/>
        </w:rPr>
        <w:t>ankovní</w:t>
      </w:r>
      <w:r w:rsidR="004E2FB4" w:rsidRPr="00815F09">
        <w:rPr>
          <w:rFonts w:ascii="Franklin Gothic Book" w:eastAsia="ヒラギノ角ゴ Pro W3" w:hAnsi="Franklin Gothic Book" w:cs="Arial"/>
          <w:color w:val="000000"/>
          <w:sz w:val="20"/>
          <w:szCs w:val="20"/>
          <w:lang w:eastAsia="cs-CZ"/>
        </w:rPr>
        <w:t xml:space="preserve"> spojení: Komerční banka</w:t>
      </w:r>
      <w:r w:rsidRPr="00783DDE">
        <w:rPr>
          <w:rFonts w:ascii="Franklin Gothic Book" w:eastAsia="ヒラギノ角ゴ Pro W3" w:hAnsi="Franklin Gothic Book" w:cs="Arial"/>
          <w:bCs/>
          <w:color w:val="000000"/>
          <w:sz w:val="20"/>
          <w:szCs w:val="20"/>
          <w:lang w:eastAsia="cs-CZ"/>
        </w:rPr>
        <w:t>,</w:t>
      </w:r>
      <w:r w:rsidR="004E2FB4" w:rsidRPr="00815F09">
        <w:rPr>
          <w:rFonts w:ascii="Franklin Gothic Book" w:eastAsia="ヒラギノ角ゴ Pro W3" w:hAnsi="Franklin Gothic Book" w:cs="Arial"/>
          <w:color w:val="000000"/>
          <w:sz w:val="20"/>
          <w:szCs w:val="20"/>
          <w:lang w:eastAsia="cs-CZ"/>
        </w:rPr>
        <w:t xml:space="preserve"> a.s.,</w:t>
      </w:r>
    </w:p>
    <w:p w14:paraId="467FA299" w14:textId="32B16A0C" w:rsidR="004E2FB4" w:rsidRPr="00815F09" w:rsidRDefault="00597689" w:rsidP="00104E58">
      <w:pPr>
        <w:spacing w:after="0"/>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bCs/>
          <w:color w:val="000000"/>
          <w:sz w:val="20"/>
          <w:szCs w:val="20"/>
          <w:lang w:eastAsia="cs-CZ"/>
        </w:rPr>
        <w:t>č</w:t>
      </w:r>
      <w:r w:rsidR="004E2FB4" w:rsidRPr="00783DDE">
        <w:rPr>
          <w:rFonts w:ascii="Franklin Gothic Book" w:eastAsia="ヒラギノ角ゴ Pro W3" w:hAnsi="Franklin Gothic Book" w:cs="Arial"/>
          <w:bCs/>
          <w:color w:val="000000"/>
          <w:sz w:val="20"/>
          <w:szCs w:val="20"/>
          <w:lang w:eastAsia="cs-CZ"/>
        </w:rPr>
        <w:t>íslo</w:t>
      </w:r>
      <w:r w:rsidR="004E2FB4" w:rsidRPr="00815F09">
        <w:rPr>
          <w:rFonts w:ascii="Franklin Gothic Book" w:eastAsia="ヒラギノ角ゴ Pro W3" w:hAnsi="Franklin Gothic Book" w:cs="Arial"/>
          <w:color w:val="000000"/>
          <w:sz w:val="20"/>
          <w:szCs w:val="20"/>
          <w:lang w:eastAsia="cs-CZ"/>
        </w:rPr>
        <w:t xml:space="preserve"> účtu: 11902931/0100</w:t>
      </w:r>
      <w:r w:rsidRPr="00783DDE">
        <w:rPr>
          <w:rFonts w:ascii="Franklin Gothic Book" w:eastAsia="ヒラギノ角ゴ Pro W3" w:hAnsi="Franklin Gothic Book" w:cs="Arial"/>
          <w:bCs/>
          <w:color w:val="000000"/>
          <w:sz w:val="20"/>
          <w:szCs w:val="20"/>
          <w:lang w:eastAsia="cs-CZ"/>
        </w:rPr>
        <w:t>,</w:t>
      </w:r>
    </w:p>
    <w:p w14:paraId="298DB1D5" w14:textId="7706E752" w:rsidR="004E2FB4" w:rsidRPr="00815F09" w:rsidRDefault="004E2FB4" w:rsidP="00104E58">
      <w:pPr>
        <w:spacing w:after="0"/>
        <w:ind w:left="1276" w:hanging="1276"/>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zastoupená:</w:t>
      </w:r>
      <w:r w:rsidR="00900344">
        <w:rPr>
          <w:rFonts w:ascii="Franklin Gothic Book" w:eastAsia="ヒラギノ角ゴ Pro W3" w:hAnsi="Franklin Gothic Book" w:cs="Arial"/>
          <w:bCs/>
          <w:color w:val="000000"/>
          <w:sz w:val="20"/>
          <w:szCs w:val="20"/>
          <w:lang w:eastAsia="cs-CZ"/>
        </w:rPr>
        <w:t xml:space="preserve"> </w:t>
      </w:r>
      <w:r w:rsidRPr="00815F09">
        <w:rPr>
          <w:rFonts w:ascii="Franklin Gothic Book" w:eastAsia="ヒラギノ角ゴ Pro W3" w:hAnsi="Franklin Gothic Book" w:cs="Arial"/>
          <w:color w:val="000000"/>
          <w:sz w:val="20"/>
          <w:szCs w:val="20"/>
          <w:lang w:eastAsia="cs-CZ"/>
        </w:rPr>
        <w:t xml:space="preserve">Mgr. Janem </w:t>
      </w:r>
      <w:proofErr w:type="spellStart"/>
      <w:r w:rsidRPr="00815F09">
        <w:rPr>
          <w:rFonts w:ascii="Franklin Gothic Book" w:eastAsia="ヒラギノ角ゴ Pro W3" w:hAnsi="Franklin Gothic Book" w:cs="Arial"/>
          <w:color w:val="000000"/>
          <w:sz w:val="20"/>
          <w:szCs w:val="20"/>
          <w:lang w:eastAsia="cs-CZ"/>
        </w:rPr>
        <w:t>Duspěvou</w:t>
      </w:r>
      <w:proofErr w:type="spellEnd"/>
      <w:r w:rsidRPr="00815F09">
        <w:rPr>
          <w:rFonts w:ascii="Franklin Gothic Book" w:eastAsia="ヒラギノ角ゴ Pro W3" w:hAnsi="Franklin Gothic Book" w:cs="Arial"/>
          <w:color w:val="000000"/>
          <w:sz w:val="20"/>
          <w:szCs w:val="20"/>
          <w:lang w:eastAsia="cs-CZ"/>
        </w:rPr>
        <w:t>, předsedou představenstva</w:t>
      </w:r>
      <w:r w:rsidR="0051411D" w:rsidRPr="00783DDE">
        <w:rPr>
          <w:rFonts w:ascii="Franklin Gothic Book" w:eastAsia="ヒラギノ角ゴ Pro W3" w:hAnsi="Franklin Gothic Book" w:cs="Arial"/>
          <w:bCs/>
          <w:color w:val="000000"/>
          <w:sz w:val="20"/>
          <w:szCs w:val="20"/>
          <w:lang w:eastAsia="cs-CZ"/>
        </w:rPr>
        <w:t xml:space="preserve"> a</w:t>
      </w:r>
    </w:p>
    <w:p w14:paraId="3BEC0196" w14:textId="4055EDDD" w:rsidR="004E2FB4" w:rsidRPr="00815F09" w:rsidRDefault="00900344" w:rsidP="00104E58">
      <w:pPr>
        <w:spacing w:after="0"/>
        <w:jc w:val="both"/>
        <w:rPr>
          <w:rFonts w:ascii="Franklin Gothic Book" w:eastAsia="ヒラギノ角ゴ Pro W3" w:hAnsi="Franklin Gothic Book" w:cs="Arial"/>
          <w:color w:val="000000"/>
          <w:sz w:val="20"/>
          <w:szCs w:val="20"/>
          <w:lang w:eastAsia="cs-CZ"/>
        </w:rPr>
      </w:pPr>
      <w:r>
        <w:rPr>
          <w:rFonts w:ascii="Franklin Gothic Book" w:eastAsia="ヒラギノ角ゴ Pro W3" w:hAnsi="Franklin Gothic Book" w:cs="Arial"/>
          <w:color w:val="000000"/>
          <w:sz w:val="20"/>
          <w:szCs w:val="20"/>
          <w:lang w:eastAsia="cs-CZ"/>
        </w:rPr>
        <w:t xml:space="preserve">                      </w:t>
      </w:r>
      <w:r w:rsidR="0099524C" w:rsidRPr="00815F09">
        <w:rPr>
          <w:rFonts w:ascii="Franklin Gothic Book" w:eastAsia="ヒラギノ角ゴ Pro W3" w:hAnsi="Franklin Gothic Book" w:cs="Arial"/>
          <w:color w:val="000000"/>
          <w:sz w:val="20"/>
          <w:szCs w:val="20"/>
          <w:lang w:eastAsia="cs-CZ"/>
        </w:rPr>
        <w:t>Ing. Martinem Vojtíškem, čle</w:t>
      </w:r>
      <w:r w:rsidR="004E2FB4" w:rsidRPr="00815F09">
        <w:rPr>
          <w:rFonts w:ascii="Franklin Gothic Book" w:eastAsia="ヒラギノ角ゴ Pro W3" w:hAnsi="Franklin Gothic Book" w:cs="Arial"/>
          <w:color w:val="000000"/>
          <w:sz w:val="20"/>
          <w:szCs w:val="20"/>
          <w:lang w:eastAsia="cs-CZ"/>
        </w:rPr>
        <w:t>nem představenstva</w:t>
      </w:r>
      <w:r w:rsidR="0051411D" w:rsidRPr="00783DDE">
        <w:rPr>
          <w:rFonts w:ascii="Franklin Gothic Book" w:eastAsia="ヒラギノ角ゴ Pro W3" w:hAnsi="Franklin Gothic Book" w:cs="Arial"/>
          <w:bCs/>
          <w:color w:val="000000"/>
          <w:sz w:val="20"/>
          <w:szCs w:val="20"/>
          <w:lang w:eastAsia="cs-CZ"/>
        </w:rPr>
        <w:t>,</w:t>
      </w:r>
    </w:p>
    <w:p w14:paraId="444B9C64" w14:textId="77777777" w:rsidR="0051411D" w:rsidRPr="00783DDE" w:rsidRDefault="0051411D" w:rsidP="00783DDE">
      <w:pPr>
        <w:spacing w:after="0"/>
        <w:jc w:val="both"/>
        <w:rPr>
          <w:rFonts w:ascii="Franklin Gothic Book" w:eastAsia="ヒラギノ角ゴ Pro W3" w:hAnsi="Franklin Gothic Book" w:cs="Arial"/>
          <w:bCs/>
          <w:color w:val="000000"/>
          <w:sz w:val="20"/>
          <w:szCs w:val="20"/>
          <w:lang w:eastAsia="cs-CZ"/>
        </w:rPr>
      </w:pPr>
    </w:p>
    <w:p w14:paraId="68059CB9"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(dále jen „</w:t>
      </w:r>
      <w:r w:rsidRPr="00104E58">
        <w:rPr>
          <w:rFonts w:ascii="Franklin Gothic Book" w:hAnsi="Franklin Gothic Book"/>
          <w:b/>
          <w:color w:val="000000"/>
          <w:sz w:val="20"/>
        </w:rPr>
        <w:t>kupující</w:t>
      </w:r>
      <w:r w:rsidRPr="000D67E0">
        <w:rPr>
          <w:rFonts w:ascii="Franklin Gothic Book" w:eastAsia="ヒラギノ角ゴ Pro W3" w:hAnsi="Franklin Gothic Book" w:cs="Arial"/>
          <w:color w:val="000000"/>
          <w:sz w:val="20"/>
          <w:szCs w:val="20"/>
          <w:lang w:eastAsia="cs-CZ"/>
        </w:rPr>
        <w:t>“</w:t>
      </w:r>
      <w:r w:rsidRPr="00815F09">
        <w:rPr>
          <w:rFonts w:ascii="Franklin Gothic Book" w:eastAsia="ヒラギノ角ゴ Pro W3" w:hAnsi="Franklin Gothic Book" w:cs="Arial"/>
          <w:color w:val="000000"/>
          <w:sz w:val="20"/>
          <w:szCs w:val="20"/>
          <w:lang w:eastAsia="cs-CZ"/>
        </w:rPr>
        <w:t>)</w:t>
      </w:r>
    </w:p>
    <w:p w14:paraId="3A5A5F1E"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p>
    <w:p w14:paraId="37FFC9AE"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a</w:t>
      </w:r>
    </w:p>
    <w:p w14:paraId="6AE8F27F"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p>
    <w:p w14:paraId="23BB8A1D" w14:textId="77777777" w:rsidR="002C3B57" w:rsidRPr="00783DDE" w:rsidRDefault="0051411D" w:rsidP="00783DDE">
      <w:pPr>
        <w:spacing w:after="60"/>
        <w:jc w:val="both"/>
        <w:rPr>
          <w:rFonts w:ascii="Franklin Gothic Book" w:eastAsia="ヒラギノ角ゴ Pro W3" w:hAnsi="Franklin Gothic Book" w:cs="Arial"/>
          <w:b/>
          <w:color w:val="000000"/>
          <w:sz w:val="20"/>
          <w:szCs w:val="20"/>
          <w:lang w:eastAsia="cs-CZ"/>
        </w:rPr>
      </w:pPr>
      <w:r w:rsidRPr="00783DDE">
        <w:rPr>
          <w:rFonts w:ascii="Franklin Gothic Book" w:eastAsia="ヒラギノ角ゴ Pro W3" w:hAnsi="Franklin Gothic Book" w:cs="Arial"/>
          <w:b/>
          <w:color w:val="000000"/>
          <w:sz w:val="20"/>
          <w:szCs w:val="20"/>
          <w:lang w:eastAsia="cs-CZ"/>
        </w:rPr>
        <w:t>[</w:t>
      </w:r>
      <w:r w:rsidRPr="00783DDE">
        <w:rPr>
          <w:rFonts w:ascii="Franklin Gothic Book" w:eastAsia="ヒラギノ角ゴ Pro W3" w:hAnsi="Franklin Gothic Book" w:cs="Arial"/>
          <w:b/>
          <w:color w:val="000000"/>
          <w:sz w:val="20"/>
          <w:szCs w:val="20"/>
          <w:highlight w:val="yellow"/>
          <w:lang w:eastAsia="cs-CZ"/>
        </w:rPr>
        <w:t>*</w:t>
      </w:r>
      <w:r w:rsidRPr="00783DDE">
        <w:rPr>
          <w:rFonts w:ascii="Franklin Gothic Book" w:eastAsia="ヒラギノ角ゴ Pro W3" w:hAnsi="Franklin Gothic Book" w:cs="Arial"/>
          <w:b/>
          <w:color w:val="000000"/>
          <w:sz w:val="20"/>
          <w:szCs w:val="20"/>
          <w:lang w:eastAsia="cs-CZ"/>
        </w:rPr>
        <w:t>]</w:t>
      </w:r>
    </w:p>
    <w:p w14:paraId="2FC7AD6D" w14:textId="6DC8E3B1" w:rsidR="00B8536F" w:rsidRPr="00C811DC" w:rsidRDefault="00134CCC" w:rsidP="00104E58">
      <w:pPr>
        <w:spacing w:after="0"/>
        <w:jc w:val="both"/>
        <w:rPr>
          <w:rFonts w:ascii="Franklin Gothic Book" w:hAnsi="Franklin Gothic Book"/>
          <w:sz w:val="20"/>
        </w:rPr>
      </w:pPr>
      <w:r w:rsidRPr="00104E58">
        <w:rPr>
          <w:rFonts w:ascii="Franklin Gothic Book" w:hAnsi="Franklin Gothic Book"/>
          <w:color w:val="000000"/>
          <w:sz w:val="20"/>
        </w:rPr>
        <w:t xml:space="preserve">se sídlem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49CA3286" w14:textId="1F390C07" w:rsidR="002C3B57" w:rsidRPr="00C811DC" w:rsidRDefault="00134CCC" w:rsidP="00104E58">
      <w:pPr>
        <w:spacing w:after="0"/>
        <w:jc w:val="both"/>
        <w:rPr>
          <w:rFonts w:ascii="Franklin Gothic Book" w:hAnsi="Franklin Gothic Book"/>
          <w:sz w:val="20"/>
        </w:rPr>
      </w:pPr>
      <w:r w:rsidRPr="00104E58">
        <w:rPr>
          <w:rFonts w:ascii="Franklin Gothic Book" w:hAnsi="Franklin Gothic Book"/>
          <w:color w:val="000000"/>
          <w:sz w:val="20"/>
        </w:rPr>
        <w:t>IČ</w:t>
      </w:r>
      <w:r w:rsidR="00815F09" w:rsidRPr="00104E58">
        <w:rPr>
          <w:rFonts w:ascii="Franklin Gothic Book" w:hAnsi="Franklin Gothic Book"/>
          <w:color w:val="000000"/>
          <w:sz w:val="20"/>
        </w:rPr>
        <w:t>O</w:t>
      </w:r>
      <w:r w:rsidRPr="00104E58">
        <w:rPr>
          <w:rFonts w:ascii="Franklin Gothic Book" w:hAnsi="Franklin Gothic Book"/>
          <w:color w:val="000000"/>
          <w:sz w:val="20"/>
        </w:rPr>
        <w:t xml:space="preserve">: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6D01287A" w14:textId="1029F25F" w:rsidR="002C3B57" w:rsidRPr="00C811DC" w:rsidRDefault="002C3B57" w:rsidP="00104E58">
      <w:pPr>
        <w:spacing w:after="0"/>
        <w:jc w:val="both"/>
        <w:rPr>
          <w:rFonts w:ascii="Franklin Gothic Book" w:hAnsi="Franklin Gothic Book"/>
          <w:sz w:val="20"/>
        </w:rPr>
      </w:pPr>
      <w:r w:rsidRPr="00104E58">
        <w:rPr>
          <w:rFonts w:ascii="Franklin Gothic Book" w:hAnsi="Franklin Gothic Book"/>
          <w:color w:val="000000"/>
          <w:sz w:val="20"/>
        </w:rPr>
        <w:t xml:space="preserve">DIČ: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5F44EDDC" w14:textId="77777777" w:rsidR="0051411D" w:rsidRPr="00783DDE" w:rsidRDefault="0051411D" w:rsidP="00783DDE">
      <w:pPr>
        <w:spacing w:after="0"/>
        <w:jc w:val="both"/>
        <w:rPr>
          <w:rFonts w:ascii="Franklin Gothic Book" w:eastAsia="ヒラギノ角ゴ Pro W3" w:hAnsi="Franklin Gothic Book" w:cs="Arial"/>
          <w:bCs/>
          <w:color w:val="000000"/>
          <w:sz w:val="20"/>
          <w:szCs w:val="20"/>
          <w:lang w:eastAsia="cs-CZ"/>
        </w:rPr>
      </w:pPr>
      <w:proofErr w:type="spellStart"/>
      <w:r w:rsidRPr="00783DDE">
        <w:rPr>
          <w:rFonts w:ascii="Franklin Gothic Book" w:eastAsia="ヒラギノ角ゴ Pro W3" w:hAnsi="Franklin Gothic Book" w:cs="Arial"/>
          <w:bCs/>
          <w:color w:val="000000"/>
          <w:sz w:val="20"/>
          <w:szCs w:val="20"/>
          <w:lang w:eastAsia="cs-CZ"/>
        </w:rPr>
        <w:t>sp</w:t>
      </w:r>
      <w:proofErr w:type="spellEnd"/>
      <w:r w:rsidRPr="00783DDE">
        <w:rPr>
          <w:rFonts w:ascii="Franklin Gothic Book" w:eastAsia="ヒラギノ角ゴ Pro W3" w:hAnsi="Franklin Gothic Book" w:cs="Arial"/>
          <w:bCs/>
          <w:color w:val="000000"/>
          <w:sz w:val="20"/>
          <w:szCs w:val="20"/>
          <w:lang w:eastAsia="cs-CZ"/>
        </w:rPr>
        <w:t>. zn.: [</w:t>
      </w:r>
      <w:r w:rsidRPr="00783DDE">
        <w:rPr>
          <w:rFonts w:ascii="Franklin Gothic Book" w:eastAsia="ヒラギノ角ゴ Pro W3" w:hAnsi="Franklin Gothic Book" w:cs="Arial"/>
          <w:bCs/>
          <w:color w:val="000000"/>
          <w:sz w:val="20"/>
          <w:szCs w:val="20"/>
          <w:highlight w:val="yellow"/>
          <w:lang w:eastAsia="cs-CZ"/>
        </w:rPr>
        <w:t>*</w:t>
      </w:r>
      <w:r w:rsidRPr="00783DDE">
        <w:rPr>
          <w:rFonts w:ascii="Franklin Gothic Book" w:eastAsia="ヒラギノ角ゴ Pro W3" w:hAnsi="Franklin Gothic Book" w:cs="Arial"/>
          <w:bCs/>
          <w:color w:val="000000"/>
          <w:sz w:val="20"/>
          <w:szCs w:val="20"/>
          <w:lang w:eastAsia="cs-CZ"/>
        </w:rPr>
        <w:t>],</w:t>
      </w:r>
    </w:p>
    <w:p w14:paraId="607ABC71" w14:textId="68988B83" w:rsidR="002C3B57" w:rsidRPr="00C811DC" w:rsidRDefault="0051411D" w:rsidP="00104E58">
      <w:pPr>
        <w:spacing w:after="0"/>
        <w:jc w:val="both"/>
        <w:rPr>
          <w:rFonts w:ascii="Franklin Gothic Book" w:hAnsi="Franklin Gothic Book"/>
          <w:sz w:val="20"/>
        </w:rPr>
      </w:pPr>
      <w:r w:rsidRPr="00783DDE">
        <w:rPr>
          <w:rFonts w:ascii="Franklin Gothic Book" w:eastAsia="ヒラギノ角ゴ Pro W3" w:hAnsi="Franklin Gothic Book" w:cs="Arial"/>
          <w:bCs/>
          <w:color w:val="000000"/>
          <w:sz w:val="20"/>
          <w:szCs w:val="20"/>
          <w:lang w:eastAsia="cs-CZ"/>
        </w:rPr>
        <w:t>b</w:t>
      </w:r>
      <w:r w:rsidR="00B8536F" w:rsidRPr="00783DDE">
        <w:rPr>
          <w:rFonts w:ascii="Franklin Gothic Book" w:eastAsia="ヒラギノ角ゴ Pro W3" w:hAnsi="Franklin Gothic Book" w:cs="Arial"/>
          <w:bCs/>
          <w:color w:val="000000"/>
          <w:sz w:val="20"/>
          <w:szCs w:val="20"/>
          <w:lang w:eastAsia="cs-CZ"/>
        </w:rPr>
        <w:t>ankovní</w:t>
      </w:r>
      <w:r w:rsidR="00B8536F" w:rsidRPr="00104E58">
        <w:rPr>
          <w:rFonts w:ascii="Franklin Gothic Book" w:hAnsi="Franklin Gothic Book"/>
          <w:color w:val="000000"/>
          <w:sz w:val="20"/>
        </w:rPr>
        <w:t xml:space="preserve"> spojení: </w:t>
      </w:r>
      <w:r w:rsidRPr="00783DDE">
        <w:rPr>
          <w:rFonts w:ascii="Franklin Gothic Book" w:eastAsia="ヒラギノ角ゴ Pro W3" w:hAnsi="Franklin Gothic Book" w:cs="Arial"/>
          <w:bCs/>
          <w:color w:val="000000"/>
          <w:sz w:val="20"/>
          <w:szCs w:val="20"/>
          <w:lang w:eastAsia="cs-CZ"/>
        </w:rPr>
        <w:t>[</w:t>
      </w:r>
      <w:r w:rsidRPr="00783DDE">
        <w:rPr>
          <w:rFonts w:ascii="Franklin Gothic Book" w:eastAsia="ヒラギノ角ゴ Pro W3" w:hAnsi="Franklin Gothic Book" w:cs="Arial"/>
          <w:bCs/>
          <w:color w:val="000000"/>
          <w:sz w:val="20"/>
          <w:szCs w:val="20"/>
          <w:highlight w:val="yellow"/>
          <w:lang w:eastAsia="cs-CZ"/>
        </w:rPr>
        <w:t>*</w:t>
      </w:r>
      <w:r w:rsidRPr="00783DDE">
        <w:rPr>
          <w:rFonts w:ascii="Franklin Gothic Book" w:eastAsia="ヒラギノ角ゴ Pro W3" w:hAnsi="Franklin Gothic Book" w:cs="Arial"/>
          <w:bCs/>
          <w:color w:val="000000"/>
          <w:sz w:val="20"/>
          <w:szCs w:val="20"/>
          <w:lang w:eastAsia="cs-CZ"/>
        </w:rPr>
        <w:t>],</w:t>
      </w:r>
    </w:p>
    <w:p w14:paraId="5F9C1916" w14:textId="3E226205" w:rsidR="002C3B57" w:rsidRPr="00C811DC" w:rsidRDefault="002C3B57" w:rsidP="00104E58">
      <w:pPr>
        <w:spacing w:after="0"/>
        <w:jc w:val="both"/>
        <w:rPr>
          <w:rFonts w:ascii="Franklin Gothic Book" w:hAnsi="Franklin Gothic Book"/>
          <w:sz w:val="20"/>
        </w:rPr>
      </w:pPr>
      <w:r w:rsidRPr="00783DDE">
        <w:rPr>
          <w:rFonts w:ascii="Franklin Gothic Book" w:eastAsia="ヒラギノ角ゴ Pro W3" w:hAnsi="Franklin Gothic Book" w:cs="Arial"/>
          <w:bCs/>
          <w:color w:val="000000"/>
          <w:sz w:val="20"/>
          <w:szCs w:val="20"/>
          <w:lang w:eastAsia="cs-CZ"/>
        </w:rPr>
        <w:t>č</w:t>
      </w:r>
      <w:r w:rsidR="0051411D" w:rsidRPr="00783DDE">
        <w:rPr>
          <w:rFonts w:ascii="Franklin Gothic Book" w:eastAsia="ヒラギノ角ゴ Pro W3" w:hAnsi="Franklin Gothic Book" w:cs="Arial"/>
          <w:bCs/>
          <w:color w:val="000000"/>
          <w:sz w:val="20"/>
          <w:szCs w:val="20"/>
          <w:lang w:eastAsia="cs-CZ"/>
        </w:rPr>
        <w:t>íslo</w:t>
      </w:r>
      <w:r w:rsidR="00134CCC" w:rsidRPr="00104E58">
        <w:rPr>
          <w:rFonts w:ascii="Franklin Gothic Book" w:hAnsi="Franklin Gothic Book"/>
          <w:color w:val="000000"/>
          <w:sz w:val="20"/>
        </w:rPr>
        <w:t xml:space="preserve"> </w:t>
      </w:r>
      <w:r w:rsidRPr="00104E58">
        <w:rPr>
          <w:rFonts w:ascii="Franklin Gothic Book" w:hAnsi="Franklin Gothic Book"/>
          <w:color w:val="000000"/>
          <w:sz w:val="20"/>
        </w:rPr>
        <w:t xml:space="preserve">účtu: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027B3943" w14:textId="0F6FAC01" w:rsidR="002C3B57" w:rsidRPr="00104E58" w:rsidRDefault="00134CCC" w:rsidP="00104E58">
      <w:pPr>
        <w:spacing w:after="0"/>
        <w:ind w:left="1276" w:hanging="1276"/>
        <w:jc w:val="both"/>
        <w:rPr>
          <w:rFonts w:ascii="Franklin Gothic Book" w:hAnsi="Franklin Gothic Book"/>
          <w:sz w:val="20"/>
        </w:rPr>
      </w:pPr>
      <w:r w:rsidRPr="00104E58">
        <w:rPr>
          <w:rFonts w:ascii="Franklin Gothic Book" w:hAnsi="Franklin Gothic Book"/>
          <w:color w:val="000000"/>
          <w:sz w:val="20"/>
        </w:rPr>
        <w:t>zastoupená</w:t>
      </w:r>
      <w:r w:rsidR="002C3B57" w:rsidRPr="00104E58">
        <w:rPr>
          <w:rFonts w:ascii="Franklin Gothic Book" w:hAnsi="Franklin Gothic Book"/>
          <w:color w:val="000000"/>
          <w:sz w:val="20"/>
        </w:rPr>
        <w:t>:</w:t>
      </w:r>
      <w:r w:rsidR="00900344">
        <w:rPr>
          <w:rFonts w:ascii="Franklin Gothic Book" w:eastAsia="ヒラギノ角ゴ Pro W3" w:hAnsi="Franklin Gothic Book" w:cs="Arial"/>
          <w:bCs/>
          <w:color w:val="000000"/>
          <w:sz w:val="20"/>
          <w:szCs w:val="20"/>
          <w:lang w:eastAsia="cs-CZ"/>
        </w:rPr>
        <w:t xml:space="preserve">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0C56177C" w14:textId="77777777" w:rsidR="0051411D" w:rsidRPr="00783DDE" w:rsidRDefault="0051411D" w:rsidP="00783DDE">
      <w:pPr>
        <w:spacing w:after="0"/>
        <w:jc w:val="both"/>
        <w:rPr>
          <w:rFonts w:ascii="Franklin Gothic Book" w:eastAsia="ヒラギノ角ゴ Pro W3" w:hAnsi="Franklin Gothic Book" w:cs="Arial"/>
          <w:bCs/>
          <w:color w:val="000000"/>
          <w:sz w:val="20"/>
          <w:szCs w:val="20"/>
          <w:lang w:eastAsia="cs-CZ"/>
        </w:rPr>
      </w:pPr>
    </w:p>
    <w:p w14:paraId="4C5071C4" w14:textId="77777777" w:rsidR="002C3B57" w:rsidRPr="00C811DC" w:rsidRDefault="002C3B57" w:rsidP="00104E58">
      <w:pPr>
        <w:spacing w:after="0"/>
        <w:jc w:val="both"/>
        <w:rPr>
          <w:rFonts w:ascii="Franklin Gothic Book" w:hAnsi="Franklin Gothic Book"/>
          <w:sz w:val="20"/>
        </w:rPr>
      </w:pPr>
      <w:r w:rsidRPr="00104E58">
        <w:rPr>
          <w:rFonts w:ascii="Franklin Gothic Book" w:hAnsi="Franklin Gothic Book"/>
          <w:color w:val="000000"/>
          <w:sz w:val="20"/>
        </w:rPr>
        <w:t>(dále jen „</w:t>
      </w:r>
      <w:r w:rsidRPr="00104E58">
        <w:rPr>
          <w:rFonts w:ascii="Franklin Gothic Book" w:hAnsi="Franklin Gothic Book"/>
          <w:b/>
          <w:color w:val="000000"/>
          <w:sz w:val="20"/>
        </w:rPr>
        <w:t>prodávající</w:t>
      </w:r>
      <w:r w:rsidRPr="00104E58">
        <w:rPr>
          <w:rFonts w:ascii="Franklin Gothic Book" w:hAnsi="Franklin Gothic Book"/>
          <w:color w:val="000000"/>
          <w:sz w:val="20"/>
        </w:rPr>
        <w:t>“)</w:t>
      </w:r>
    </w:p>
    <w:p w14:paraId="45294F69" w14:textId="77777777" w:rsidR="002C3B57" w:rsidRPr="00104E58" w:rsidRDefault="002C3B57" w:rsidP="00104E58">
      <w:pPr>
        <w:spacing w:after="0"/>
        <w:jc w:val="both"/>
        <w:rPr>
          <w:rFonts w:ascii="Franklin Gothic Book" w:hAnsi="Franklin Gothic Book"/>
          <w:sz w:val="20"/>
        </w:rPr>
      </w:pPr>
    </w:p>
    <w:p w14:paraId="5CD84C81" w14:textId="4A266E6A" w:rsidR="002C3B57" w:rsidRPr="00815F09" w:rsidRDefault="002C3B57" w:rsidP="00104E58">
      <w:pPr>
        <w:pStyle w:val="Zkladntex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0" w:after="0" w:line="276" w:lineRule="auto"/>
        <w:ind w:left="567" w:hanging="567"/>
        <w:jc w:val="both"/>
        <w:rPr>
          <w:rFonts w:ascii="Franklin Gothic Book" w:hAnsi="Franklin Gothic Book" w:cs="Arial"/>
          <w:sz w:val="20"/>
          <w:lang w:val="cs-CZ"/>
        </w:rPr>
      </w:pPr>
      <w:r w:rsidRPr="00815F09">
        <w:rPr>
          <w:rFonts w:ascii="Franklin Gothic Book" w:hAnsi="Franklin Gothic Book" w:cs="Arial"/>
          <w:sz w:val="20"/>
          <w:lang w:val="es-ES_tradnl"/>
        </w:rPr>
        <w:t>(</w:t>
      </w:r>
      <w:r w:rsidRPr="00815F09">
        <w:rPr>
          <w:rFonts w:ascii="Franklin Gothic Book" w:hAnsi="Franklin Gothic Book" w:cs="Arial"/>
          <w:sz w:val="20"/>
          <w:lang w:val="cs-CZ"/>
        </w:rPr>
        <w:t xml:space="preserve">společně též </w:t>
      </w:r>
      <w:r w:rsidR="0051411D" w:rsidRPr="00783DDE">
        <w:rPr>
          <w:rFonts w:ascii="Franklin Gothic Book" w:hAnsi="Franklin Gothic Book" w:cs="Arial"/>
          <w:sz w:val="20"/>
          <w:lang w:val="cs-CZ"/>
        </w:rPr>
        <w:t>jako</w:t>
      </w:r>
      <w:r w:rsidRPr="00815F09">
        <w:rPr>
          <w:rFonts w:ascii="Franklin Gothic Book" w:hAnsi="Franklin Gothic Book" w:cs="Arial"/>
          <w:sz w:val="20"/>
          <w:lang w:val="cs-CZ"/>
        </w:rPr>
        <w:t xml:space="preserve"> „</w:t>
      </w:r>
      <w:r w:rsidRPr="00104E58">
        <w:rPr>
          <w:rFonts w:ascii="Franklin Gothic Book" w:hAnsi="Franklin Gothic Book"/>
          <w:b/>
          <w:sz w:val="20"/>
          <w:lang w:val="cs-CZ"/>
        </w:rPr>
        <w:t>smluvní strany</w:t>
      </w:r>
      <w:r w:rsidRPr="00783DDE">
        <w:rPr>
          <w:rFonts w:ascii="Franklin Gothic Book" w:hAnsi="Franklin Gothic Book" w:cs="Arial"/>
          <w:sz w:val="20"/>
          <w:lang w:val="cs-CZ"/>
        </w:rPr>
        <w:t>“</w:t>
      </w:r>
      <w:r w:rsidR="0051411D" w:rsidRPr="00783DDE">
        <w:rPr>
          <w:rFonts w:ascii="Franklin Gothic Book" w:hAnsi="Franklin Gothic Book" w:cs="Arial"/>
          <w:sz w:val="20"/>
          <w:lang w:val="cs-CZ"/>
        </w:rPr>
        <w:t xml:space="preserve"> a jednotlivě jako „</w:t>
      </w:r>
      <w:r w:rsidR="0051411D" w:rsidRPr="00783DDE">
        <w:rPr>
          <w:rFonts w:ascii="Franklin Gothic Book" w:hAnsi="Franklin Gothic Book" w:cs="Arial"/>
          <w:b/>
          <w:bCs/>
          <w:sz w:val="20"/>
          <w:lang w:val="cs-CZ"/>
        </w:rPr>
        <w:t>smluvní strana</w:t>
      </w:r>
      <w:r w:rsidRPr="00815F09">
        <w:rPr>
          <w:rFonts w:ascii="Franklin Gothic Book" w:hAnsi="Franklin Gothic Book" w:cs="Arial"/>
          <w:sz w:val="20"/>
          <w:lang w:val="cs-CZ"/>
        </w:rPr>
        <w:t>“)</w:t>
      </w:r>
    </w:p>
    <w:p w14:paraId="70FBD723" w14:textId="77777777" w:rsidR="004E2FB4" w:rsidRPr="00815F09" w:rsidRDefault="004E2FB4" w:rsidP="00815F0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rPr>
          <w:rFonts w:ascii="Franklin Gothic Book" w:eastAsia="ヒラギノ角ゴ Pro W3" w:hAnsi="Franklin Gothic Book" w:cs="Arial"/>
          <w:b/>
          <w:color w:val="000000"/>
          <w:sz w:val="20"/>
          <w:szCs w:val="20"/>
          <w:lang w:eastAsia="cs-CZ"/>
        </w:rPr>
      </w:pPr>
    </w:p>
    <w:p w14:paraId="08795799" w14:textId="77777777" w:rsidR="004E2FB4" w:rsidRPr="00815F09" w:rsidRDefault="004E2FB4" w:rsidP="00815F09">
      <w:pPr>
        <w:spacing w:after="0"/>
        <w:ind w:left="567" w:hanging="567"/>
        <w:rPr>
          <w:rFonts w:ascii="Franklin Gothic Book" w:eastAsia="Times New Roman" w:hAnsi="Franklin Gothic Book" w:cs="Arial"/>
          <w:sz w:val="20"/>
          <w:szCs w:val="20"/>
        </w:rPr>
      </w:pPr>
      <w:r w:rsidRPr="00815F09">
        <w:rPr>
          <w:rFonts w:ascii="Franklin Gothic Book" w:eastAsia="Times New Roman" w:hAnsi="Franklin Gothic Book" w:cs="Arial"/>
          <w:sz w:val="20"/>
          <w:szCs w:val="20"/>
        </w:rPr>
        <w:t>uzavřeli níže uvedeného dne, měsíce a roku tuto</w:t>
      </w:r>
    </w:p>
    <w:p w14:paraId="3222420E" w14:textId="77777777" w:rsidR="004E2FB4" w:rsidRPr="00815F09" w:rsidRDefault="004E2FB4" w:rsidP="00104E58">
      <w:pPr>
        <w:spacing w:after="0"/>
        <w:rPr>
          <w:rFonts w:ascii="Franklin Gothic Book" w:eastAsia="Times New Roman" w:hAnsi="Franklin Gothic Book" w:cs="Arial"/>
          <w:sz w:val="20"/>
          <w:szCs w:val="20"/>
        </w:rPr>
      </w:pPr>
    </w:p>
    <w:p w14:paraId="674CD2C6" w14:textId="554964C9" w:rsidR="004E2FB4" w:rsidRPr="00815F09" w:rsidRDefault="004E2FB4" w:rsidP="00104E58">
      <w:pPr>
        <w:spacing w:after="0"/>
        <w:jc w:val="center"/>
        <w:rPr>
          <w:rFonts w:ascii="Franklin Gothic Book" w:eastAsia="Times New Roman" w:hAnsi="Franklin Gothic Book" w:cs="Arial"/>
          <w:b/>
          <w:sz w:val="20"/>
          <w:szCs w:val="20"/>
        </w:rPr>
      </w:pPr>
      <w:r w:rsidRPr="00815F09">
        <w:rPr>
          <w:rFonts w:ascii="Franklin Gothic Book" w:eastAsia="Times New Roman" w:hAnsi="Franklin Gothic Book" w:cs="Arial"/>
          <w:b/>
          <w:sz w:val="20"/>
          <w:szCs w:val="20"/>
        </w:rPr>
        <w:t>k</w:t>
      </w:r>
      <w:r w:rsidR="0051411D" w:rsidRPr="00783DDE">
        <w:rPr>
          <w:rFonts w:ascii="Franklin Gothic Book" w:eastAsia="Times New Roman" w:hAnsi="Franklin Gothic Book" w:cs="Arial"/>
          <w:b/>
          <w:sz w:val="20"/>
          <w:szCs w:val="20"/>
        </w:rPr>
        <w:t xml:space="preserve"> </w:t>
      </w:r>
      <w:r w:rsidRPr="00815F09">
        <w:rPr>
          <w:rFonts w:ascii="Franklin Gothic Book" w:eastAsia="Times New Roman" w:hAnsi="Franklin Gothic Book" w:cs="Arial"/>
          <w:b/>
          <w:sz w:val="20"/>
          <w:szCs w:val="20"/>
        </w:rPr>
        <w:t>u p n í</w:t>
      </w:r>
      <w:r w:rsidR="00C33432" w:rsidRPr="00815F09">
        <w:rPr>
          <w:rFonts w:ascii="Franklin Gothic Book" w:eastAsia="Times New Roman" w:hAnsi="Franklin Gothic Book" w:cs="Arial"/>
          <w:b/>
          <w:sz w:val="20"/>
          <w:szCs w:val="20"/>
        </w:rPr>
        <w:t xml:space="preserve"> </w:t>
      </w:r>
      <w:r w:rsidR="00AC3D08" w:rsidRPr="00815F09">
        <w:rPr>
          <w:rFonts w:ascii="Franklin Gothic Book" w:eastAsia="Times New Roman" w:hAnsi="Franklin Gothic Book" w:cs="Arial"/>
          <w:b/>
          <w:sz w:val="20"/>
          <w:szCs w:val="20"/>
        </w:rPr>
        <w:t xml:space="preserve"> </w:t>
      </w:r>
      <w:r w:rsidR="00CB2973" w:rsidRPr="00783DDE">
        <w:rPr>
          <w:rFonts w:ascii="Franklin Gothic Book" w:eastAsia="Times New Roman" w:hAnsi="Franklin Gothic Book" w:cs="Arial"/>
          <w:b/>
          <w:sz w:val="20"/>
          <w:szCs w:val="20"/>
        </w:rPr>
        <w:t xml:space="preserve"> </w:t>
      </w:r>
      <w:r w:rsidR="004F5838" w:rsidRPr="00815F09">
        <w:rPr>
          <w:rFonts w:ascii="Franklin Gothic Book" w:eastAsia="Times New Roman" w:hAnsi="Franklin Gothic Book" w:cs="Arial"/>
          <w:b/>
          <w:sz w:val="20"/>
          <w:szCs w:val="20"/>
        </w:rPr>
        <w:t>s</w:t>
      </w:r>
      <w:r w:rsidR="0051411D" w:rsidRPr="00783DDE">
        <w:rPr>
          <w:rFonts w:ascii="Franklin Gothic Book" w:eastAsia="Times New Roman" w:hAnsi="Franklin Gothic Book" w:cs="Arial"/>
          <w:b/>
          <w:sz w:val="20"/>
          <w:szCs w:val="20"/>
        </w:rPr>
        <w:t xml:space="preserve"> </w:t>
      </w:r>
      <w:r w:rsidR="004F5838" w:rsidRPr="00815F09">
        <w:rPr>
          <w:rFonts w:ascii="Franklin Gothic Book" w:eastAsia="Times New Roman" w:hAnsi="Franklin Gothic Book" w:cs="Arial"/>
          <w:b/>
          <w:sz w:val="20"/>
          <w:szCs w:val="20"/>
        </w:rPr>
        <w:t>m l o u v</w:t>
      </w:r>
      <w:r w:rsidR="00900344">
        <w:rPr>
          <w:rFonts w:ascii="Franklin Gothic Book" w:eastAsia="Times New Roman" w:hAnsi="Franklin Gothic Book" w:cs="Arial"/>
          <w:b/>
          <w:sz w:val="20"/>
          <w:szCs w:val="20"/>
        </w:rPr>
        <w:t> </w:t>
      </w:r>
      <w:r w:rsidR="004F5838" w:rsidRPr="00815F09">
        <w:rPr>
          <w:rFonts w:ascii="Franklin Gothic Book" w:eastAsia="Times New Roman" w:hAnsi="Franklin Gothic Book" w:cs="Arial"/>
          <w:b/>
          <w:sz w:val="20"/>
          <w:szCs w:val="20"/>
        </w:rPr>
        <w:t>u</w:t>
      </w:r>
      <w:r w:rsidRPr="00815F09">
        <w:rPr>
          <w:rFonts w:ascii="Franklin Gothic Book" w:eastAsia="Times New Roman" w:hAnsi="Franklin Gothic Book" w:cs="Arial"/>
          <w:b/>
          <w:sz w:val="20"/>
          <w:szCs w:val="20"/>
        </w:rPr>
        <w:t>:</w:t>
      </w:r>
    </w:p>
    <w:p w14:paraId="4BFA301D" w14:textId="77777777" w:rsidR="00815F09" w:rsidRPr="00104E58" w:rsidRDefault="00815F09" w:rsidP="00104E5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jc w:val="both"/>
        <w:rPr>
          <w:rFonts w:ascii="Franklin Gothic Book" w:hAnsi="Franklin Gothic Book"/>
          <w:color w:val="000000"/>
          <w:sz w:val="20"/>
        </w:rPr>
      </w:pPr>
    </w:p>
    <w:p w14:paraId="5814AD76" w14:textId="77777777" w:rsidR="004E2FB4" w:rsidRPr="00CD5348" w:rsidRDefault="00436810"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CD5348">
        <w:rPr>
          <w:rFonts w:ascii="Franklin Gothic Book" w:eastAsia="ヒラギノ角ゴ Pro W3" w:hAnsi="Franklin Gothic Book" w:cs="Arial"/>
          <w:b/>
          <w:color w:val="000000"/>
          <w:sz w:val="20"/>
          <w:szCs w:val="20"/>
          <w:lang w:eastAsia="cs-CZ"/>
        </w:rPr>
        <w:t>Předmět smlouvy, definice zboží</w:t>
      </w:r>
    </w:p>
    <w:p w14:paraId="2C4F7B68" w14:textId="77777777" w:rsidR="00200532" w:rsidRPr="00CD5348" w:rsidRDefault="00200532" w:rsidP="00104E58">
      <w:pPr>
        <w:keepNext/>
        <w:spacing w:after="0"/>
        <w:rPr>
          <w:rFonts w:ascii="Franklin Gothic Book" w:hAnsi="Franklin Gothic Book"/>
          <w:sz w:val="20"/>
          <w:szCs w:val="20"/>
        </w:rPr>
      </w:pPr>
    </w:p>
    <w:p w14:paraId="003E2212" w14:textId="4A281FD2" w:rsidR="004E2FB4" w:rsidRPr="00CD5348" w:rsidRDefault="004E2FB4" w:rsidP="00104E58">
      <w:pPr>
        <w:pStyle w:val="Odstavecseseznamem"/>
        <w:numPr>
          <w:ilvl w:val="0"/>
          <w:numId w:val="30"/>
        </w:numPr>
        <w:autoSpaceDN w:val="0"/>
        <w:spacing w:after="0"/>
        <w:ind w:left="567" w:hanging="567"/>
        <w:jc w:val="both"/>
        <w:rPr>
          <w:rFonts w:ascii="Franklin Gothic Book" w:eastAsia="Times New Roman" w:hAnsi="Franklin Gothic Book" w:cs="Arial"/>
          <w:sz w:val="20"/>
          <w:szCs w:val="20"/>
          <w:lang w:eastAsia="cs-CZ"/>
        </w:rPr>
      </w:pPr>
      <w:r w:rsidRPr="00CD5348">
        <w:rPr>
          <w:rFonts w:ascii="Franklin Gothic Book" w:eastAsia="Times New Roman" w:hAnsi="Franklin Gothic Book" w:cs="Arial"/>
          <w:sz w:val="20"/>
          <w:szCs w:val="20"/>
          <w:lang w:eastAsia="cs-CZ"/>
        </w:rPr>
        <w:t xml:space="preserve">Prodávající se zavazuje dodat kupujícímu </w:t>
      </w:r>
      <w:r w:rsidR="00FD7CA1" w:rsidRPr="00CD5348">
        <w:rPr>
          <w:rFonts w:ascii="Franklin Gothic Book" w:eastAsia="Times New Roman" w:hAnsi="Franklin Gothic Book" w:cs="Arial"/>
          <w:sz w:val="20"/>
          <w:szCs w:val="20"/>
          <w:lang w:eastAsia="cs-CZ"/>
        </w:rPr>
        <w:t xml:space="preserve">po železnici </w:t>
      </w:r>
      <w:r w:rsidRPr="00CD5348">
        <w:rPr>
          <w:rFonts w:ascii="Franklin Gothic Book" w:eastAsia="Times New Roman" w:hAnsi="Franklin Gothic Book" w:cs="Arial"/>
          <w:sz w:val="20"/>
          <w:szCs w:val="20"/>
          <w:lang w:eastAsia="cs-CZ"/>
        </w:rPr>
        <w:t>níže specifikované zboží</w:t>
      </w:r>
      <w:r w:rsidR="00CB2973" w:rsidRPr="00CD5348">
        <w:rPr>
          <w:rFonts w:ascii="Franklin Gothic Book" w:eastAsia="Times New Roman" w:hAnsi="Franklin Gothic Book" w:cs="Arial"/>
          <w:sz w:val="20"/>
          <w:szCs w:val="20"/>
          <w:lang w:eastAsia="cs-CZ"/>
        </w:rPr>
        <w:t>,</w:t>
      </w:r>
      <w:r w:rsidRPr="00CD5348">
        <w:rPr>
          <w:rFonts w:ascii="Franklin Gothic Book" w:eastAsia="Times New Roman" w:hAnsi="Franklin Gothic Book" w:cs="Arial"/>
          <w:sz w:val="20"/>
          <w:szCs w:val="20"/>
          <w:lang w:eastAsia="cs-CZ"/>
        </w:rPr>
        <w:t xml:space="preserve"> a to </w:t>
      </w:r>
      <w:r w:rsidR="00AC3D08" w:rsidRPr="00CD5348">
        <w:rPr>
          <w:rFonts w:ascii="Franklin Gothic Book" w:eastAsia="Times New Roman" w:hAnsi="Franklin Gothic Book" w:cs="Arial"/>
          <w:sz w:val="20"/>
          <w:szCs w:val="20"/>
          <w:lang w:eastAsia="cs-CZ"/>
        </w:rPr>
        <w:t>způsobem definovaným</w:t>
      </w:r>
      <w:r w:rsidR="00681502" w:rsidRPr="00CD5348">
        <w:rPr>
          <w:rFonts w:ascii="Franklin Gothic Book" w:eastAsia="Times New Roman" w:hAnsi="Franklin Gothic Book" w:cs="Arial"/>
          <w:sz w:val="20"/>
          <w:szCs w:val="20"/>
          <w:lang w:eastAsia="cs-CZ"/>
        </w:rPr>
        <w:t xml:space="preserve"> </w:t>
      </w:r>
      <w:r w:rsidRPr="00CD5348">
        <w:rPr>
          <w:rFonts w:ascii="Franklin Gothic Book" w:eastAsia="Times New Roman" w:hAnsi="Franklin Gothic Book" w:cs="Arial"/>
          <w:sz w:val="20"/>
          <w:szCs w:val="20"/>
          <w:lang w:eastAsia="cs-CZ"/>
        </w:rPr>
        <w:t>v</w:t>
      </w:r>
      <w:r w:rsidR="00EB6E72" w:rsidRPr="00CD5348">
        <w:rPr>
          <w:rFonts w:ascii="Franklin Gothic Book" w:eastAsia="Times New Roman" w:hAnsi="Franklin Gothic Book" w:cs="Arial"/>
          <w:sz w:val="20"/>
          <w:szCs w:val="20"/>
          <w:lang w:eastAsia="cs-CZ"/>
        </w:rPr>
        <w:t> </w:t>
      </w:r>
      <w:r w:rsidRPr="00CD5348">
        <w:rPr>
          <w:rFonts w:ascii="Franklin Gothic Book" w:eastAsia="Times New Roman" w:hAnsi="Franklin Gothic Book" w:cs="Arial"/>
          <w:sz w:val="20"/>
          <w:szCs w:val="20"/>
          <w:lang w:eastAsia="cs-CZ"/>
        </w:rPr>
        <w:t>této</w:t>
      </w:r>
      <w:r w:rsidR="00EB6E72" w:rsidRPr="00CD5348">
        <w:rPr>
          <w:rFonts w:ascii="Franklin Gothic Book" w:eastAsia="Times New Roman" w:hAnsi="Franklin Gothic Book" w:cs="Arial"/>
          <w:sz w:val="20"/>
          <w:szCs w:val="20"/>
          <w:lang w:eastAsia="cs-CZ"/>
        </w:rPr>
        <w:t xml:space="preserve"> kupní</w:t>
      </w:r>
      <w:r w:rsidRPr="00CD5348">
        <w:rPr>
          <w:rFonts w:ascii="Franklin Gothic Book" w:eastAsia="Times New Roman" w:hAnsi="Franklin Gothic Book" w:cs="Arial"/>
          <w:sz w:val="20"/>
          <w:szCs w:val="20"/>
          <w:lang w:eastAsia="cs-CZ"/>
        </w:rPr>
        <w:t xml:space="preserve"> smlouvě</w:t>
      </w:r>
      <w:r w:rsidR="00EB6E72" w:rsidRPr="00CD5348">
        <w:rPr>
          <w:rFonts w:ascii="Franklin Gothic Book" w:eastAsia="Times New Roman" w:hAnsi="Franklin Gothic Book" w:cs="Arial"/>
          <w:sz w:val="20"/>
          <w:szCs w:val="20"/>
          <w:lang w:eastAsia="cs-CZ"/>
        </w:rPr>
        <w:t xml:space="preserve"> (dále jen jako „</w:t>
      </w:r>
      <w:r w:rsidR="00EB6E72" w:rsidRPr="00CD5348">
        <w:rPr>
          <w:rFonts w:ascii="Franklin Gothic Book" w:hAnsi="Franklin Gothic Book"/>
          <w:b/>
          <w:sz w:val="20"/>
          <w:szCs w:val="20"/>
        </w:rPr>
        <w:t>smlouva</w:t>
      </w:r>
      <w:r w:rsidR="00EB6E72" w:rsidRPr="00CD5348">
        <w:rPr>
          <w:rFonts w:ascii="Franklin Gothic Book" w:eastAsia="Times New Roman" w:hAnsi="Franklin Gothic Book" w:cs="Arial"/>
          <w:sz w:val="20"/>
          <w:szCs w:val="20"/>
          <w:lang w:eastAsia="cs-CZ"/>
        </w:rPr>
        <w:t>“)</w:t>
      </w:r>
      <w:r w:rsidR="00CB2973" w:rsidRPr="00CD5348">
        <w:rPr>
          <w:rFonts w:ascii="Franklin Gothic Book" w:eastAsia="Times New Roman" w:hAnsi="Franklin Gothic Book" w:cs="Arial"/>
          <w:sz w:val="20"/>
          <w:szCs w:val="20"/>
          <w:lang w:eastAsia="cs-CZ"/>
        </w:rPr>
        <w:t>,</w:t>
      </w:r>
      <w:r w:rsidRPr="00CD5348">
        <w:rPr>
          <w:rFonts w:ascii="Franklin Gothic Book" w:eastAsia="Times New Roman" w:hAnsi="Franklin Gothic Book" w:cs="Arial"/>
          <w:sz w:val="20"/>
          <w:szCs w:val="20"/>
          <w:lang w:eastAsia="cs-CZ"/>
        </w:rPr>
        <w:t xml:space="preserve"> a převést na kupujícího vlastnické právo ke zboží. Kupující se zavazuje toto zboží odebrat a uhradit za něj sjednanou kupní cenu.</w:t>
      </w:r>
      <w:r w:rsidR="00CB2973" w:rsidRPr="00CD5348">
        <w:rPr>
          <w:rFonts w:ascii="Franklin Gothic Book" w:eastAsia="Times New Roman" w:hAnsi="Franklin Gothic Book" w:cs="Arial"/>
          <w:sz w:val="20"/>
          <w:szCs w:val="20"/>
          <w:lang w:eastAsia="cs-CZ"/>
        </w:rPr>
        <w:t xml:space="preserve"> Prodávající bude na základě této smlouvy realizovat dodávky zboží </w:t>
      </w:r>
      <w:r w:rsidR="00713016" w:rsidRPr="00CD5348">
        <w:rPr>
          <w:rFonts w:ascii="Franklin Gothic Book" w:eastAsia="Times New Roman" w:hAnsi="Franklin Gothic Book" w:cs="Arial"/>
          <w:sz w:val="20"/>
          <w:szCs w:val="20"/>
          <w:lang w:eastAsia="cs-CZ"/>
        </w:rPr>
        <w:t xml:space="preserve">podle </w:t>
      </w:r>
      <w:r w:rsidR="00CB2973" w:rsidRPr="00CD5348">
        <w:rPr>
          <w:rFonts w:ascii="Franklin Gothic Book" w:eastAsia="Times New Roman" w:hAnsi="Franklin Gothic Book" w:cs="Arial"/>
          <w:sz w:val="20"/>
          <w:szCs w:val="20"/>
          <w:lang w:eastAsia="cs-CZ"/>
        </w:rPr>
        <w:t xml:space="preserve">objednávek vystavených </w:t>
      </w:r>
      <w:r w:rsidR="00250BD3" w:rsidRPr="00CD5348">
        <w:rPr>
          <w:rFonts w:ascii="Franklin Gothic Book" w:eastAsia="Times New Roman" w:hAnsi="Franklin Gothic Book" w:cs="Arial"/>
          <w:sz w:val="20"/>
          <w:szCs w:val="20"/>
          <w:lang w:eastAsia="cs-CZ"/>
        </w:rPr>
        <w:t>kupujícím, které jsou pro prodávajícího závazné</w:t>
      </w:r>
      <w:r w:rsidR="00CB2973" w:rsidRPr="00CD5348">
        <w:rPr>
          <w:rFonts w:ascii="Franklin Gothic Book" w:eastAsia="Times New Roman" w:hAnsi="Franklin Gothic Book" w:cs="Arial"/>
          <w:sz w:val="20"/>
          <w:szCs w:val="20"/>
          <w:lang w:eastAsia="cs-CZ"/>
        </w:rPr>
        <w:t>.</w:t>
      </w:r>
    </w:p>
    <w:p w14:paraId="6AADC57B" w14:textId="77777777" w:rsidR="004E2FB4" w:rsidRPr="00CD5348" w:rsidRDefault="004E2FB4" w:rsidP="00104E58">
      <w:pPr>
        <w:spacing w:after="0"/>
        <w:rPr>
          <w:rFonts w:ascii="Franklin Gothic Book" w:eastAsia="Times New Roman" w:hAnsi="Franklin Gothic Book" w:cs="Arial"/>
          <w:sz w:val="20"/>
          <w:szCs w:val="20"/>
          <w:lang w:eastAsia="cs-CZ"/>
        </w:rPr>
      </w:pPr>
    </w:p>
    <w:p w14:paraId="0FCBE1A7" w14:textId="3C8CDFBF" w:rsidR="004E2FB4" w:rsidRPr="00CD5348" w:rsidRDefault="003771D4" w:rsidP="007F3708">
      <w:pPr>
        <w:pStyle w:val="Odstavecseseznamem"/>
        <w:numPr>
          <w:ilvl w:val="0"/>
          <w:numId w:val="30"/>
        </w:numPr>
        <w:autoSpaceDN w:val="0"/>
        <w:spacing w:after="0"/>
        <w:ind w:left="567" w:hanging="567"/>
        <w:jc w:val="both"/>
        <w:rPr>
          <w:rFonts w:ascii="Franklin Gothic Book" w:hAnsi="Franklin Gothic Book"/>
          <w:sz w:val="20"/>
          <w:szCs w:val="20"/>
        </w:rPr>
      </w:pPr>
      <w:r w:rsidRPr="00CD5348">
        <w:rPr>
          <w:rFonts w:ascii="Franklin Gothic Book" w:eastAsia="Times New Roman" w:hAnsi="Franklin Gothic Book" w:cs="Arial"/>
          <w:sz w:val="20"/>
          <w:szCs w:val="20"/>
          <w:lang w:eastAsia="cs-CZ"/>
        </w:rPr>
        <w:t>Zbožím se pro účely této</w:t>
      </w:r>
      <w:r w:rsidR="004E2FB4" w:rsidRPr="00CD5348">
        <w:rPr>
          <w:rFonts w:ascii="Franklin Gothic Book" w:eastAsia="Times New Roman" w:hAnsi="Franklin Gothic Book" w:cs="Arial"/>
          <w:sz w:val="20"/>
          <w:szCs w:val="20"/>
          <w:lang w:eastAsia="cs-CZ"/>
        </w:rPr>
        <w:t xml:space="preserve"> smlouvy rozumí</w:t>
      </w:r>
      <w:r w:rsidR="008727F3" w:rsidRPr="00561A03">
        <w:rPr>
          <w:rFonts w:ascii="Franklin Gothic Book" w:eastAsia="Times New Roman" w:hAnsi="Franklin Gothic Book" w:cs="Arial"/>
          <w:sz w:val="20"/>
          <w:szCs w:val="20"/>
          <w:lang w:eastAsia="cs-CZ"/>
        </w:rPr>
        <w:t xml:space="preserve"> </w:t>
      </w:r>
      <w:r w:rsidR="008727F3" w:rsidRPr="00CD5348">
        <w:rPr>
          <w:rFonts w:ascii="Franklin Gothic Book" w:eastAsia="Times New Roman" w:hAnsi="Franklin Gothic Book" w:cs="Arial"/>
          <w:b/>
          <w:bCs/>
          <w:sz w:val="20"/>
          <w:szCs w:val="20"/>
          <w:lang w:eastAsia="cs-CZ"/>
        </w:rPr>
        <w:t>b</w:t>
      </w:r>
      <w:r w:rsidR="00A827F8" w:rsidRPr="00CD5348">
        <w:rPr>
          <w:rFonts w:ascii="Franklin Gothic Book" w:hAnsi="Franklin Gothic Book"/>
          <w:b/>
          <w:bCs/>
          <w:sz w:val="20"/>
          <w:szCs w:val="20"/>
        </w:rPr>
        <w:t>enzin</w:t>
      </w:r>
      <w:r w:rsidR="00A827F8" w:rsidRPr="007F3708">
        <w:rPr>
          <w:rFonts w:ascii="Franklin Gothic Book" w:hAnsi="Franklin Gothic Book"/>
          <w:b/>
          <w:sz w:val="20"/>
          <w:szCs w:val="20"/>
        </w:rPr>
        <w:t xml:space="preserve"> automobilový BA 95 Super</w:t>
      </w:r>
      <w:r w:rsidR="00A827F8" w:rsidRPr="00CD5348">
        <w:rPr>
          <w:rFonts w:ascii="Franklin Gothic Book" w:hAnsi="Franklin Gothic Book"/>
          <w:sz w:val="20"/>
          <w:szCs w:val="20"/>
        </w:rPr>
        <w:t xml:space="preserve"> v kvalitě </w:t>
      </w:r>
      <w:r w:rsidR="00827480" w:rsidRPr="00CD5348">
        <w:rPr>
          <w:rFonts w:ascii="Franklin Gothic Book" w:eastAsia="Times New Roman" w:hAnsi="Franklin Gothic Book" w:cs="Arial"/>
          <w:sz w:val="20"/>
          <w:szCs w:val="20"/>
        </w:rPr>
        <w:t xml:space="preserve">podle článku </w:t>
      </w:r>
      <w:r w:rsidR="001C0B5A">
        <w:rPr>
          <w:rFonts w:ascii="Franklin Gothic Book" w:eastAsia="Times New Roman" w:hAnsi="Franklin Gothic Book" w:cs="Arial"/>
          <w:sz w:val="20"/>
          <w:szCs w:val="20"/>
        </w:rPr>
        <w:t xml:space="preserve">II. </w:t>
      </w:r>
      <w:r w:rsidR="00827480" w:rsidRPr="00CD5348">
        <w:rPr>
          <w:rFonts w:ascii="Franklin Gothic Book" w:eastAsia="Times New Roman" w:hAnsi="Franklin Gothic Book" w:cs="Arial"/>
          <w:sz w:val="20"/>
          <w:szCs w:val="20"/>
        </w:rPr>
        <w:t>této smlouvy a</w:t>
      </w:r>
      <w:r w:rsidR="00A827F8" w:rsidRPr="00CD5348">
        <w:rPr>
          <w:rFonts w:ascii="Franklin Gothic Book" w:hAnsi="Franklin Gothic Book"/>
          <w:sz w:val="20"/>
          <w:szCs w:val="20"/>
        </w:rPr>
        <w:t xml:space="preserve"> v</w:t>
      </w:r>
      <w:r w:rsidR="00827480" w:rsidRPr="00CD5348">
        <w:rPr>
          <w:rFonts w:ascii="Franklin Gothic Book" w:eastAsia="Times New Roman" w:hAnsi="Franklin Gothic Book" w:cs="Arial"/>
          <w:sz w:val="20"/>
          <w:szCs w:val="20"/>
        </w:rPr>
        <w:t xml:space="preserve"> množství </w:t>
      </w:r>
      <w:r w:rsidR="00827480" w:rsidRPr="00CD5348">
        <w:rPr>
          <w:rFonts w:ascii="Franklin Gothic Book" w:eastAsia="Times New Roman" w:hAnsi="Franklin Gothic Book" w:cs="Arial"/>
          <w:sz w:val="20"/>
          <w:szCs w:val="20"/>
          <w:highlight w:val="yellow"/>
        </w:rPr>
        <w:t>___</w:t>
      </w:r>
      <w:r w:rsidR="00827480" w:rsidRPr="00CD5348">
        <w:rPr>
          <w:rFonts w:ascii="Franklin Gothic Book" w:eastAsia="Times New Roman" w:hAnsi="Franklin Gothic Book" w:cs="Arial"/>
          <w:sz w:val="20"/>
          <w:szCs w:val="20"/>
        </w:rPr>
        <w:t xml:space="preserve"> litrů při 15 °C (tj. </w:t>
      </w:r>
      <w:r w:rsidR="00827480" w:rsidRPr="00CD5348">
        <w:rPr>
          <w:rFonts w:ascii="Franklin Gothic Book" w:eastAsia="Times New Roman" w:hAnsi="Franklin Gothic Book" w:cs="Arial"/>
          <w:sz w:val="20"/>
          <w:szCs w:val="20"/>
          <w:highlight w:val="yellow"/>
        </w:rPr>
        <w:t>___</w:t>
      </w:r>
      <w:r w:rsidR="00827480" w:rsidRPr="00CD5348">
        <w:rPr>
          <w:rFonts w:ascii="Franklin Gothic Book" w:eastAsia="Times New Roman" w:hAnsi="Franklin Gothic Book" w:cs="Arial"/>
          <w:sz w:val="20"/>
          <w:szCs w:val="20"/>
        </w:rPr>
        <w:t xml:space="preserve"> ucelené </w:t>
      </w:r>
      <w:r w:rsidR="007F4A71" w:rsidRPr="00CD5348">
        <w:rPr>
          <w:rFonts w:ascii="Franklin Gothic Book" w:eastAsia="Times New Roman" w:hAnsi="Franklin Gothic Book" w:cs="Arial"/>
          <w:sz w:val="20"/>
          <w:szCs w:val="20"/>
        </w:rPr>
        <w:t>vlaky ve smyslu odst. 2.9 této smlouvy</w:t>
      </w:r>
      <w:r w:rsidR="00827480" w:rsidRPr="00CD5348">
        <w:rPr>
          <w:rFonts w:ascii="Franklin Gothic Book" w:eastAsia="Times New Roman" w:hAnsi="Franklin Gothic Book" w:cs="Arial"/>
          <w:sz w:val="20"/>
          <w:szCs w:val="20"/>
        </w:rPr>
        <w:t xml:space="preserve">). </w:t>
      </w:r>
      <w:r w:rsidR="004E2FB4" w:rsidRPr="00CD5348">
        <w:rPr>
          <w:rFonts w:ascii="Franklin Gothic Book" w:hAnsi="Franklin Gothic Book"/>
          <w:sz w:val="20"/>
          <w:szCs w:val="20"/>
        </w:rPr>
        <w:t>Balení: volně ložené v železničních vyčiš</w:t>
      </w:r>
      <w:r w:rsidR="00200532" w:rsidRPr="00CD5348">
        <w:rPr>
          <w:rFonts w:ascii="Franklin Gothic Book" w:hAnsi="Franklin Gothic Book"/>
          <w:sz w:val="20"/>
          <w:szCs w:val="20"/>
        </w:rPr>
        <w:t>těných cisternách prodávajícího</w:t>
      </w:r>
      <w:r w:rsidR="00CB2973" w:rsidRPr="00CD5348">
        <w:rPr>
          <w:rFonts w:ascii="Franklin Gothic Book" w:eastAsia="Times New Roman" w:hAnsi="Franklin Gothic Book" w:cs="Arial"/>
          <w:sz w:val="20"/>
          <w:szCs w:val="20"/>
        </w:rPr>
        <w:t>.</w:t>
      </w:r>
    </w:p>
    <w:p w14:paraId="5730A040" w14:textId="77777777" w:rsidR="008727F3" w:rsidRPr="00CD5348" w:rsidRDefault="008727F3" w:rsidP="008727F3">
      <w:pPr>
        <w:autoSpaceDN w:val="0"/>
        <w:spacing w:after="0"/>
        <w:jc w:val="both"/>
        <w:rPr>
          <w:rFonts w:ascii="Franklin Gothic Book" w:hAnsi="Franklin Gothic Book"/>
          <w:sz w:val="20"/>
          <w:szCs w:val="20"/>
        </w:rPr>
      </w:pPr>
    </w:p>
    <w:p w14:paraId="7F809EB9" w14:textId="77777777" w:rsidR="008727F3" w:rsidRPr="00CD5348" w:rsidRDefault="008727F3" w:rsidP="008727F3">
      <w:pPr>
        <w:autoSpaceDN w:val="0"/>
        <w:spacing w:after="0"/>
        <w:ind w:left="567"/>
        <w:jc w:val="both"/>
        <w:rPr>
          <w:rFonts w:ascii="Franklin Gothic Book" w:hAnsi="Franklin Gothic Book"/>
          <w:sz w:val="20"/>
          <w:szCs w:val="20"/>
        </w:rPr>
      </w:pPr>
      <w:bookmarkStart w:id="0" w:name="_Hlk89261715"/>
      <w:r w:rsidRPr="00CD5348">
        <w:rPr>
          <w:rFonts w:ascii="Franklin Gothic Book" w:hAnsi="Franklin Gothic Book"/>
          <w:sz w:val="20"/>
          <w:szCs w:val="20"/>
        </w:rPr>
        <w:t>Prodávající je povinen dodat zboží v</w:t>
      </w:r>
      <w:r w:rsidR="0022256E" w:rsidRPr="00CD5348">
        <w:rPr>
          <w:rFonts w:ascii="Franklin Gothic Book" w:hAnsi="Franklin Gothic Book"/>
          <w:sz w:val="20"/>
          <w:szCs w:val="20"/>
        </w:rPr>
        <w:t xml:space="preserve"> níže</w:t>
      </w:r>
      <w:r w:rsidRPr="00CD5348">
        <w:rPr>
          <w:rFonts w:ascii="Franklin Gothic Book" w:hAnsi="Franklin Gothic Book"/>
          <w:sz w:val="20"/>
          <w:szCs w:val="20"/>
        </w:rPr>
        <w:t xml:space="preserve"> uvedených obdobích </w:t>
      </w:r>
      <w:r w:rsidR="0022256E" w:rsidRPr="00CD5348">
        <w:rPr>
          <w:rFonts w:ascii="Franklin Gothic Book" w:hAnsi="Franklin Gothic Book"/>
          <w:sz w:val="20"/>
          <w:szCs w:val="20"/>
        </w:rPr>
        <w:t>a</w:t>
      </w:r>
      <w:r w:rsidRPr="00CD5348">
        <w:rPr>
          <w:rFonts w:ascii="Franklin Gothic Book" w:hAnsi="Franklin Gothic Book"/>
          <w:sz w:val="20"/>
          <w:szCs w:val="20"/>
        </w:rPr>
        <w:t xml:space="preserve"> </w:t>
      </w:r>
      <w:r w:rsidR="0022256E" w:rsidRPr="00CD5348">
        <w:rPr>
          <w:rFonts w:ascii="Franklin Gothic Book" w:hAnsi="Franklin Gothic Book"/>
          <w:sz w:val="20"/>
          <w:szCs w:val="20"/>
        </w:rPr>
        <w:t>množství</w:t>
      </w:r>
      <w:r w:rsidRPr="00CD5348">
        <w:rPr>
          <w:rFonts w:ascii="Franklin Gothic Book" w:hAnsi="Franklin Gothic Book"/>
          <w:sz w:val="20"/>
          <w:szCs w:val="20"/>
        </w:rPr>
        <w:t>:</w:t>
      </w:r>
    </w:p>
    <w:p w14:paraId="0456197E" w14:textId="77777777" w:rsidR="008727F3" w:rsidRPr="00CD5348" w:rsidRDefault="008727F3" w:rsidP="008727F3">
      <w:pPr>
        <w:autoSpaceDN w:val="0"/>
        <w:spacing w:after="0"/>
        <w:jc w:val="both"/>
        <w:rPr>
          <w:rFonts w:ascii="Franklin Gothic Book" w:hAnsi="Franklin Gothic Book"/>
          <w:sz w:val="20"/>
          <w:szCs w:val="20"/>
        </w:rPr>
      </w:pPr>
    </w:p>
    <w:p w14:paraId="761CBB08" w14:textId="77777777" w:rsidR="008727F3" w:rsidRPr="00CD5348" w:rsidRDefault="008727F3" w:rsidP="008727F3">
      <w:pPr>
        <w:autoSpaceDN w:val="0"/>
        <w:spacing w:after="0"/>
        <w:ind w:left="567"/>
        <w:jc w:val="both"/>
        <w:rPr>
          <w:rFonts w:ascii="Franklin Gothic Book" w:hAnsi="Franklin Gothic Book"/>
          <w:sz w:val="20"/>
          <w:szCs w:val="20"/>
        </w:rPr>
      </w:pPr>
      <w:r w:rsidRPr="00CD5348">
        <w:rPr>
          <w:rFonts w:ascii="Franklin Gothic Book" w:eastAsia="Times New Roman" w:hAnsi="Franklin Gothic Book" w:cs="Arial"/>
          <w:sz w:val="20"/>
          <w:szCs w:val="20"/>
          <w:highlight w:val="yellow"/>
        </w:rPr>
        <w:t>___</w:t>
      </w:r>
      <w:bookmarkEnd w:id="0"/>
    </w:p>
    <w:p w14:paraId="47400DF4" w14:textId="77777777" w:rsidR="008727F3" w:rsidRPr="00CD5348" w:rsidRDefault="008727F3" w:rsidP="008727F3">
      <w:pPr>
        <w:autoSpaceDN w:val="0"/>
        <w:spacing w:after="0"/>
        <w:jc w:val="both"/>
        <w:rPr>
          <w:rFonts w:ascii="Franklin Gothic Book" w:hAnsi="Franklin Gothic Book"/>
          <w:sz w:val="20"/>
          <w:szCs w:val="20"/>
        </w:rPr>
      </w:pPr>
    </w:p>
    <w:p w14:paraId="7F6420C7" w14:textId="3E752DD4" w:rsidR="008727F3" w:rsidRPr="00CD5348" w:rsidRDefault="00C4403E" w:rsidP="008727F3">
      <w:pPr>
        <w:pStyle w:val="Odstavecseseznamem"/>
        <w:numPr>
          <w:ilvl w:val="0"/>
          <w:numId w:val="30"/>
        </w:numPr>
        <w:autoSpaceDN w:val="0"/>
        <w:spacing w:after="0"/>
        <w:ind w:left="567" w:hanging="567"/>
        <w:jc w:val="both"/>
        <w:rPr>
          <w:rFonts w:ascii="Franklin Gothic Book" w:eastAsia="Times New Roman" w:hAnsi="Franklin Gothic Book" w:cs="Arial"/>
          <w:sz w:val="20"/>
          <w:szCs w:val="20"/>
          <w:lang w:eastAsia="cs-CZ"/>
        </w:rPr>
      </w:pPr>
      <w:bookmarkStart w:id="1" w:name="_Hlk89261734"/>
      <w:r>
        <w:rPr>
          <w:rFonts w:ascii="Franklin Gothic Book" w:eastAsia="Times New Roman" w:hAnsi="Franklin Gothic Book" w:cs="Arial"/>
          <w:sz w:val="20"/>
          <w:szCs w:val="20"/>
          <w:lang w:eastAsia="cs-CZ"/>
        </w:rPr>
        <w:t>Po dohodě smluvních stran</w:t>
      </w:r>
      <w:r w:rsidR="008727F3" w:rsidRPr="00CD5348">
        <w:rPr>
          <w:rFonts w:ascii="Franklin Gothic Book" w:eastAsia="Times New Roman" w:hAnsi="Franklin Gothic Book" w:cs="Arial"/>
          <w:sz w:val="20"/>
          <w:szCs w:val="20"/>
          <w:lang w:eastAsia="cs-CZ"/>
        </w:rPr>
        <w:t xml:space="preserve"> může </w:t>
      </w:r>
      <w:r>
        <w:rPr>
          <w:rFonts w:ascii="Franklin Gothic Book" w:eastAsia="Times New Roman" w:hAnsi="Franklin Gothic Book" w:cs="Arial"/>
          <w:sz w:val="20"/>
          <w:szCs w:val="20"/>
          <w:lang w:eastAsia="cs-CZ"/>
        </w:rPr>
        <w:t xml:space="preserve">kupující </w:t>
      </w:r>
      <w:r w:rsidR="008727F3" w:rsidRPr="00CD5348">
        <w:rPr>
          <w:rFonts w:ascii="Franklin Gothic Book" w:eastAsia="Times New Roman" w:hAnsi="Franklin Gothic Book" w:cs="Arial"/>
          <w:sz w:val="20"/>
          <w:szCs w:val="20"/>
          <w:lang w:eastAsia="cs-CZ"/>
        </w:rPr>
        <w:t>vystavit objednávky v součtu za daný měsíc</w:t>
      </w:r>
      <w:r w:rsidR="00F02C5E" w:rsidRPr="00CD5348">
        <w:rPr>
          <w:rFonts w:ascii="Franklin Gothic Book" w:eastAsia="Times New Roman" w:hAnsi="Franklin Gothic Book" w:cs="Arial"/>
          <w:sz w:val="20"/>
          <w:szCs w:val="20"/>
          <w:lang w:eastAsia="cs-CZ"/>
        </w:rPr>
        <w:t>, jiné období či</w:t>
      </w:r>
      <w:r w:rsidR="008727F3" w:rsidRPr="00CD5348">
        <w:rPr>
          <w:rFonts w:ascii="Franklin Gothic Book" w:eastAsia="Times New Roman" w:hAnsi="Franklin Gothic Book" w:cs="Arial"/>
          <w:sz w:val="20"/>
          <w:szCs w:val="20"/>
          <w:lang w:eastAsia="cs-CZ"/>
        </w:rPr>
        <w:t xml:space="preserve"> celkově za dobu trvání této smlouvy na vyšší či nižší množství zboží pro dané období, </w:t>
      </w:r>
      <w:r w:rsidR="00F02C5E" w:rsidRPr="00CD5348">
        <w:rPr>
          <w:rFonts w:ascii="Franklin Gothic Book" w:eastAsia="Times New Roman" w:hAnsi="Franklin Gothic Book" w:cs="Arial"/>
          <w:sz w:val="20"/>
          <w:szCs w:val="20"/>
          <w:lang w:eastAsia="cs-CZ"/>
        </w:rPr>
        <w:t xml:space="preserve">než vyplývá z této smlouvy, </w:t>
      </w:r>
      <w:r w:rsidR="008727F3" w:rsidRPr="00CD5348">
        <w:rPr>
          <w:rFonts w:ascii="Franklin Gothic Book" w:eastAsia="Times New Roman" w:hAnsi="Franklin Gothic Book" w:cs="Arial"/>
          <w:sz w:val="20"/>
          <w:szCs w:val="20"/>
          <w:lang w:eastAsia="cs-CZ"/>
        </w:rPr>
        <w:t xml:space="preserve">pokud tento postup bude odůvodněn technickými podmínkami pro dodávky zboží, zejména </w:t>
      </w:r>
      <w:r w:rsidR="008727F3" w:rsidRPr="00CD5348">
        <w:rPr>
          <w:rFonts w:ascii="Franklin Gothic Book" w:eastAsia="Times New Roman" w:hAnsi="Franklin Gothic Book" w:cs="Arial"/>
          <w:sz w:val="20"/>
          <w:szCs w:val="20"/>
          <w:lang w:eastAsia="cs-CZ"/>
        </w:rPr>
        <w:lastRenderedPageBreak/>
        <w:t>technická omezení železničních tratí využívaných k přepravě zboží, technická omezení na skladech kupujícího, technická omezení na výdejních místech prodávajícího či technická specifika železničních cisteren užívaných prodávajícím pro přepravě zboží</w:t>
      </w:r>
      <w:bookmarkEnd w:id="1"/>
      <w:r w:rsidR="008727F3" w:rsidRPr="00CD5348">
        <w:rPr>
          <w:rFonts w:ascii="Franklin Gothic Book" w:eastAsia="Times New Roman" w:hAnsi="Franklin Gothic Book" w:cs="Arial"/>
          <w:sz w:val="20"/>
          <w:szCs w:val="20"/>
          <w:lang w:eastAsia="cs-CZ"/>
        </w:rPr>
        <w:t>.</w:t>
      </w:r>
    </w:p>
    <w:p w14:paraId="1EC58BD7" w14:textId="0E68C66F" w:rsidR="004E2FB4" w:rsidRPr="00CD5348" w:rsidRDefault="004E2FB4" w:rsidP="00104E58">
      <w:pPr>
        <w:spacing w:after="0"/>
        <w:rPr>
          <w:rFonts w:ascii="Franklin Gothic Book" w:hAnsi="Franklin Gothic Book"/>
          <w:sz w:val="20"/>
          <w:szCs w:val="20"/>
        </w:rPr>
      </w:pPr>
    </w:p>
    <w:p w14:paraId="1B927693" w14:textId="77777777" w:rsidR="004E2FB4" w:rsidRPr="00CD5348"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CD5348">
        <w:rPr>
          <w:rFonts w:ascii="Franklin Gothic Book" w:eastAsia="ヒラギノ角ゴ Pro W3" w:hAnsi="Franklin Gothic Book" w:cs="Arial"/>
          <w:b/>
          <w:color w:val="000000"/>
          <w:sz w:val="20"/>
          <w:szCs w:val="20"/>
          <w:lang w:eastAsia="cs-CZ"/>
        </w:rPr>
        <w:t>K</w:t>
      </w:r>
      <w:r w:rsidR="00436810" w:rsidRPr="00CD5348">
        <w:rPr>
          <w:rFonts w:ascii="Franklin Gothic Book" w:eastAsia="ヒラギノ角ゴ Pro W3" w:hAnsi="Franklin Gothic Book" w:cs="Arial"/>
          <w:b/>
          <w:color w:val="000000"/>
          <w:sz w:val="20"/>
          <w:szCs w:val="20"/>
          <w:lang w:eastAsia="cs-CZ"/>
        </w:rPr>
        <w:t>valita a množství</w:t>
      </w:r>
      <w:r w:rsidR="009B1B19" w:rsidRPr="00CD5348">
        <w:rPr>
          <w:rFonts w:ascii="Franklin Gothic Book" w:eastAsia="ヒラギノ角ゴ Pro W3" w:hAnsi="Franklin Gothic Book" w:cs="Arial"/>
          <w:b/>
          <w:color w:val="000000"/>
          <w:sz w:val="20"/>
          <w:szCs w:val="20"/>
          <w:lang w:eastAsia="cs-CZ"/>
        </w:rPr>
        <w:t xml:space="preserve"> zboží</w:t>
      </w:r>
    </w:p>
    <w:p w14:paraId="5CDB931B" w14:textId="77777777" w:rsidR="005E736E" w:rsidRPr="00CD5348" w:rsidRDefault="005E736E" w:rsidP="00104E58">
      <w:pPr>
        <w:keepNext/>
        <w:spacing w:after="0"/>
        <w:rPr>
          <w:rFonts w:ascii="Franklin Gothic Book" w:hAnsi="Franklin Gothic Book"/>
          <w:sz w:val="20"/>
          <w:szCs w:val="20"/>
        </w:rPr>
      </w:pPr>
    </w:p>
    <w:p w14:paraId="58951DDF" w14:textId="2FE31889" w:rsidR="00EF70B0" w:rsidRPr="00CD5348" w:rsidRDefault="00827480" w:rsidP="00023AAA">
      <w:pPr>
        <w:pStyle w:val="Odstavecseseznamem"/>
        <w:numPr>
          <w:ilvl w:val="0"/>
          <w:numId w:val="31"/>
        </w:numPr>
        <w:suppressAutoHyphens/>
        <w:autoSpaceDN w:val="0"/>
        <w:spacing w:after="0"/>
        <w:ind w:left="567" w:hanging="567"/>
        <w:jc w:val="both"/>
        <w:rPr>
          <w:rFonts w:ascii="Franklin Gothic Book" w:eastAsia="Times New Roman" w:hAnsi="Franklin Gothic Book" w:cs="Arial"/>
          <w:bCs/>
          <w:iCs/>
          <w:sz w:val="20"/>
          <w:szCs w:val="20"/>
          <w:lang w:eastAsia="cs-CZ"/>
        </w:rPr>
      </w:pPr>
      <w:r w:rsidRPr="00CD5348">
        <w:rPr>
          <w:rFonts w:ascii="Franklin Gothic Book" w:eastAsia="Times New Roman" w:hAnsi="Franklin Gothic Book" w:cs="Arial"/>
          <w:bCs/>
          <w:iCs/>
          <w:sz w:val="20"/>
          <w:szCs w:val="20"/>
          <w:lang w:eastAsia="cs-CZ"/>
        </w:rPr>
        <w:t>Prodávající se zavazuje, že v</w:t>
      </w:r>
      <w:r w:rsidR="004E2FB4" w:rsidRPr="00CD5348">
        <w:rPr>
          <w:rFonts w:ascii="Franklin Gothic Book" w:eastAsia="Times New Roman" w:hAnsi="Franklin Gothic Book" w:cs="Arial"/>
          <w:bCs/>
          <w:iCs/>
          <w:sz w:val="20"/>
          <w:szCs w:val="20"/>
          <w:lang w:eastAsia="cs-CZ"/>
        </w:rPr>
        <w:t xml:space="preserve">eškeré dodávky zboží uskutečňovány </w:t>
      </w:r>
      <w:r w:rsidRPr="00CD5348">
        <w:rPr>
          <w:rFonts w:ascii="Franklin Gothic Book" w:eastAsia="Times New Roman" w:hAnsi="Franklin Gothic Book" w:cs="Arial"/>
          <w:bCs/>
          <w:iCs/>
          <w:sz w:val="20"/>
          <w:szCs w:val="20"/>
          <w:lang w:eastAsia="cs-CZ"/>
        </w:rPr>
        <w:t>na základě této smlouvy</w:t>
      </w:r>
      <w:r w:rsidR="005C4EDC" w:rsidRPr="00CD5348">
        <w:rPr>
          <w:rFonts w:ascii="Franklin Gothic Book" w:eastAsia="Times New Roman" w:hAnsi="Franklin Gothic Book" w:cs="Arial"/>
          <w:bCs/>
          <w:iCs/>
          <w:sz w:val="20"/>
          <w:szCs w:val="20"/>
          <w:lang w:eastAsia="cs-CZ"/>
        </w:rPr>
        <w:t>,</w:t>
      </w:r>
      <w:r w:rsidRPr="00CD5348">
        <w:rPr>
          <w:rFonts w:ascii="Franklin Gothic Book" w:eastAsia="Times New Roman" w:hAnsi="Franklin Gothic Book" w:cs="Arial"/>
          <w:bCs/>
          <w:iCs/>
          <w:sz w:val="20"/>
          <w:szCs w:val="20"/>
          <w:lang w:eastAsia="cs-CZ"/>
        </w:rPr>
        <w:t xml:space="preserve"> budou </w:t>
      </w:r>
      <w:r w:rsidR="005E736E" w:rsidRPr="00CD5348">
        <w:rPr>
          <w:rFonts w:ascii="Franklin Gothic Book" w:eastAsia="Times New Roman" w:hAnsi="Franklin Gothic Book" w:cs="Arial"/>
          <w:bCs/>
          <w:iCs/>
          <w:sz w:val="20"/>
          <w:szCs w:val="20"/>
          <w:lang w:eastAsia="cs-CZ"/>
        </w:rPr>
        <w:t xml:space="preserve">vždy </w:t>
      </w:r>
      <w:r w:rsidR="004E2FB4" w:rsidRPr="00CD5348">
        <w:rPr>
          <w:rFonts w:ascii="Franklin Gothic Book" w:eastAsia="Times New Roman" w:hAnsi="Franklin Gothic Book" w:cs="Arial"/>
          <w:bCs/>
          <w:iCs/>
          <w:sz w:val="20"/>
          <w:szCs w:val="20"/>
          <w:lang w:eastAsia="cs-CZ"/>
        </w:rPr>
        <w:t>v souladu s</w:t>
      </w:r>
      <w:r w:rsidR="005E736E" w:rsidRPr="00CD5348">
        <w:rPr>
          <w:rFonts w:ascii="Franklin Gothic Book" w:eastAsia="Times New Roman" w:hAnsi="Franklin Gothic Book" w:cs="Arial"/>
          <w:bCs/>
          <w:iCs/>
          <w:sz w:val="20"/>
          <w:szCs w:val="20"/>
          <w:lang w:eastAsia="cs-CZ"/>
        </w:rPr>
        <w:t xml:space="preserve"> platným zněním </w:t>
      </w:r>
      <w:r w:rsidR="00713016" w:rsidRPr="00CD5348">
        <w:rPr>
          <w:rFonts w:ascii="Franklin Gothic Book" w:eastAsia="Times New Roman" w:hAnsi="Franklin Gothic Book" w:cs="Arial"/>
          <w:bCs/>
          <w:iCs/>
          <w:sz w:val="20"/>
          <w:szCs w:val="20"/>
          <w:lang w:eastAsia="cs-CZ"/>
        </w:rPr>
        <w:t xml:space="preserve">aplikovatelných technických </w:t>
      </w:r>
      <w:r w:rsidR="005E736E" w:rsidRPr="00CD5348">
        <w:rPr>
          <w:rFonts w:ascii="Franklin Gothic Book" w:eastAsia="Times New Roman" w:hAnsi="Franklin Gothic Book" w:cs="Arial"/>
          <w:bCs/>
          <w:iCs/>
          <w:sz w:val="20"/>
          <w:szCs w:val="20"/>
          <w:lang w:eastAsia="cs-CZ"/>
        </w:rPr>
        <w:t>norem</w:t>
      </w:r>
      <w:r w:rsidR="004E2FB4" w:rsidRPr="00CD5348">
        <w:rPr>
          <w:rFonts w:ascii="Franklin Gothic Book" w:eastAsia="Times New Roman" w:hAnsi="Franklin Gothic Book" w:cs="Arial"/>
          <w:bCs/>
          <w:iCs/>
          <w:sz w:val="20"/>
          <w:szCs w:val="20"/>
          <w:lang w:eastAsia="cs-CZ"/>
        </w:rPr>
        <w:t xml:space="preserve"> </w:t>
      </w:r>
      <w:r w:rsidRPr="00CD5348">
        <w:rPr>
          <w:rFonts w:ascii="Franklin Gothic Book" w:eastAsia="Times New Roman" w:hAnsi="Franklin Gothic Book" w:cs="Arial"/>
          <w:bCs/>
          <w:iCs/>
          <w:sz w:val="20"/>
          <w:szCs w:val="20"/>
          <w:lang w:eastAsia="cs-CZ"/>
        </w:rPr>
        <w:t>a</w:t>
      </w:r>
      <w:r w:rsidR="00713016" w:rsidRPr="00CD5348">
        <w:rPr>
          <w:rFonts w:ascii="Franklin Gothic Book" w:eastAsia="Times New Roman" w:hAnsi="Franklin Gothic Book" w:cs="Arial"/>
          <w:bCs/>
          <w:iCs/>
          <w:sz w:val="20"/>
          <w:szCs w:val="20"/>
          <w:lang w:eastAsia="cs-CZ"/>
        </w:rPr>
        <w:t xml:space="preserve"> dále</w:t>
      </w:r>
      <w:r w:rsidRPr="00CD5348">
        <w:rPr>
          <w:rFonts w:ascii="Franklin Gothic Book" w:eastAsia="Times New Roman" w:hAnsi="Franklin Gothic Book" w:cs="Arial"/>
          <w:bCs/>
          <w:iCs/>
          <w:sz w:val="20"/>
          <w:szCs w:val="20"/>
          <w:lang w:eastAsia="cs-CZ"/>
        </w:rPr>
        <w:t xml:space="preserve"> se zpřísněnými kvalitativními požadavky kupujícího, </w:t>
      </w:r>
      <w:r w:rsidR="004E2FB4" w:rsidRPr="00CD5348">
        <w:rPr>
          <w:rFonts w:ascii="Franklin Gothic Book" w:eastAsia="Times New Roman" w:hAnsi="Franklin Gothic Book" w:cs="Arial"/>
          <w:bCs/>
          <w:iCs/>
          <w:sz w:val="20"/>
          <w:szCs w:val="20"/>
          <w:lang w:eastAsia="cs-CZ"/>
        </w:rPr>
        <w:t>uv</w:t>
      </w:r>
      <w:r w:rsidR="00602411" w:rsidRPr="00CD5348">
        <w:rPr>
          <w:rFonts w:ascii="Franklin Gothic Book" w:eastAsia="Times New Roman" w:hAnsi="Franklin Gothic Book" w:cs="Arial"/>
          <w:bCs/>
          <w:iCs/>
          <w:sz w:val="20"/>
          <w:szCs w:val="20"/>
          <w:lang w:eastAsia="cs-CZ"/>
        </w:rPr>
        <w:t>edený</w:t>
      </w:r>
      <w:r w:rsidRPr="00CD5348">
        <w:rPr>
          <w:rFonts w:ascii="Franklin Gothic Book" w:eastAsia="Times New Roman" w:hAnsi="Franklin Gothic Book" w:cs="Arial"/>
          <w:bCs/>
          <w:iCs/>
          <w:sz w:val="20"/>
          <w:szCs w:val="20"/>
          <w:lang w:eastAsia="cs-CZ"/>
        </w:rPr>
        <w:t>mi</w:t>
      </w:r>
      <w:r w:rsidR="005E736E" w:rsidRPr="00CD5348">
        <w:rPr>
          <w:rFonts w:ascii="Franklin Gothic Book" w:eastAsia="Times New Roman" w:hAnsi="Franklin Gothic Book" w:cs="Arial"/>
          <w:bCs/>
          <w:iCs/>
          <w:sz w:val="20"/>
          <w:szCs w:val="20"/>
          <w:lang w:eastAsia="cs-CZ"/>
        </w:rPr>
        <w:t xml:space="preserve"> v</w:t>
      </w:r>
      <w:r w:rsidR="000D67E0" w:rsidRPr="00CD5348">
        <w:rPr>
          <w:rFonts w:ascii="Franklin Gothic Book" w:eastAsia="Times New Roman" w:hAnsi="Franklin Gothic Book" w:cs="Arial"/>
          <w:bCs/>
          <w:iCs/>
          <w:sz w:val="20"/>
          <w:szCs w:val="20"/>
          <w:lang w:eastAsia="cs-CZ"/>
        </w:rPr>
        <w:t> odst.</w:t>
      </w:r>
      <w:r w:rsidR="004E2FB4" w:rsidRPr="00CD5348">
        <w:rPr>
          <w:rFonts w:ascii="Franklin Gothic Book" w:eastAsia="Times New Roman" w:hAnsi="Franklin Gothic Book" w:cs="Arial"/>
          <w:bCs/>
          <w:iCs/>
          <w:sz w:val="20"/>
          <w:szCs w:val="20"/>
          <w:lang w:eastAsia="cs-CZ"/>
        </w:rPr>
        <w:t xml:space="preserve"> 2.2 </w:t>
      </w:r>
      <w:r w:rsidRPr="00CD5348">
        <w:rPr>
          <w:rFonts w:ascii="Franklin Gothic Book" w:eastAsia="Times New Roman" w:hAnsi="Franklin Gothic Book" w:cs="Arial"/>
          <w:bCs/>
          <w:iCs/>
          <w:sz w:val="20"/>
          <w:szCs w:val="20"/>
          <w:lang w:eastAsia="cs-CZ"/>
        </w:rPr>
        <w:t>této smlouvy</w:t>
      </w:r>
      <w:r w:rsidR="00EF70B0" w:rsidRPr="00CD5348">
        <w:rPr>
          <w:rFonts w:ascii="Franklin Gothic Book" w:eastAsia="Times New Roman" w:hAnsi="Franklin Gothic Book" w:cs="Arial"/>
          <w:bCs/>
          <w:iCs/>
          <w:sz w:val="20"/>
          <w:szCs w:val="20"/>
          <w:lang w:eastAsia="cs-CZ"/>
        </w:rPr>
        <w:t>.</w:t>
      </w:r>
      <w:r w:rsidR="004E2FB4" w:rsidRPr="00CD5348">
        <w:rPr>
          <w:rFonts w:ascii="Franklin Gothic Book" w:eastAsia="Times New Roman" w:hAnsi="Franklin Gothic Book" w:cs="Arial"/>
          <w:bCs/>
          <w:iCs/>
          <w:sz w:val="20"/>
          <w:szCs w:val="20"/>
          <w:lang w:eastAsia="cs-CZ"/>
        </w:rPr>
        <w:t xml:space="preserve"> </w:t>
      </w:r>
      <w:r w:rsidR="00713016" w:rsidRPr="00CD5348">
        <w:rPr>
          <w:rFonts w:ascii="Franklin Gothic Book" w:eastAsia="Times New Roman" w:hAnsi="Franklin Gothic Book" w:cs="Arial"/>
          <w:bCs/>
          <w:iCs/>
          <w:sz w:val="20"/>
          <w:szCs w:val="20"/>
          <w:lang w:eastAsia="cs-CZ"/>
        </w:rPr>
        <w:t>Prodávající</w:t>
      </w:r>
      <w:r w:rsidR="00916E4D" w:rsidRPr="00CD5348">
        <w:rPr>
          <w:rFonts w:ascii="Franklin Gothic Book" w:eastAsia="Times New Roman" w:hAnsi="Franklin Gothic Book" w:cs="Arial"/>
          <w:bCs/>
          <w:iCs/>
          <w:sz w:val="20"/>
          <w:szCs w:val="20"/>
          <w:lang w:eastAsia="cs-CZ"/>
        </w:rPr>
        <w:t xml:space="preserve"> se zavazuje zajistit dodržení veškerých dalších právních a jiných předpisů</w:t>
      </w:r>
      <w:r w:rsidR="008C6B06" w:rsidRPr="00CD5348">
        <w:rPr>
          <w:rFonts w:ascii="Franklin Gothic Book" w:eastAsia="Times New Roman" w:hAnsi="Franklin Gothic Book" w:cs="Arial"/>
          <w:bCs/>
          <w:iCs/>
          <w:sz w:val="20"/>
          <w:szCs w:val="20"/>
          <w:lang w:eastAsia="cs-CZ"/>
        </w:rPr>
        <w:t xml:space="preserve"> </w:t>
      </w:r>
      <w:r w:rsidR="00916E4D" w:rsidRPr="00CD5348">
        <w:rPr>
          <w:rFonts w:ascii="Franklin Gothic Book" w:eastAsia="Times New Roman" w:hAnsi="Franklin Gothic Book" w:cs="Arial"/>
          <w:bCs/>
          <w:iCs/>
          <w:sz w:val="20"/>
          <w:szCs w:val="20"/>
          <w:lang w:eastAsia="cs-CZ"/>
        </w:rPr>
        <w:t xml:space="preserve">a technických norem, které se ke zboží vztahují. </w:t>
      </w:r>
      <w:r w:rsidR="00ED16AF" w:rsidRPr="00CD5348">
        <w:rPr>
          <w:rFonts w:ascii="Franklin Gothic Book" w:eastAsia="Times New Roman" w:hAnsi="Franklin Gothic Book" w:cs="Arial"/>
          <w:bCs/>
          <w:iCs/>
          <w:sz w:val="20"/>
          <w:szCs w:val="20"/>
          <w:lang w:eastAsia="cs-CZ"/>
        </w:rPr>
        <w:t>Při posuzování shody vzorků zboží se specifikací (tj. s příslušnou normou, resp. dalšími požadavky kupujícího) se postupuje podle článku 6.</w:t>
      </w:r>
      <w:r w:rsidR="00E54631">
        <w:rPr>
          <w:rFonts w:ascii="Franklin Gothic Book" w:eastAsia="Times New Roman" w:hAnsi="Franklin Gothic Book" w:cs="Arial"/>
          <w:bCs/>
          <w:iCs/>
          <w:sz w:val="20"/>
          <w:szCs w:val="20"/>
          <w:lang w:eastAsia="cs-CZ"/>
        </w:rPr>
        <w:t xml:space="preserve"> 2</w:t>
      </w:r>
      <w:r w:rsidR="00ED16AF" w:rsidRPr="00CD5348">
        <w:rPr>
          <w:rFonts w:ascii="Franklin Gothic Book" w:eastAsia="Times New Roman" w:hAnsi="Franklin Gothic Book" w:cs="Arial"/>
          <w:bCs/>
          <w:iCs/>
          <w:sz w:val="20"/>
          <w:szCs w:val="20"/>
          <w:lang w:eastAsia="cs-CZ"/>
        </w:rPr>
        <w:t xml:space="preserve"> normy ČSN EN ISO 4259–2</w:t>
      </w:r>
      <w:r w:rsidR="002D143B" w:rsidRPr="00CD5348">
        <w:rPr>
          <w:rFonts w:ascii="Franklin Gothic Book" w:eastAsia="Times New Roman" w:hAnsi="Franklin Gothic Book" w:cs="Arial"/>
          <w:bCs/>
          <w:iCs/>
          <w:sz w:val="20"/>
          <w:szCs w:val="20"/>
          <w:lang w:eastAsia="cs-CZ"/>
        </w:rPr>
        <w:t>,</w:t>
      </w:r>
      <w:r w:rsidR="00ED16AF" w:rsidRPr="00CD5348">
        <w:rPr>
          <w:rFonts w:ascii="Franklin Gothic Book" w:eastAsia="Times New Roman" w:hAnsi="Franklin Gothic Book" w:cs="Arial"/>
          <w:bCs/>
          <w:iCs/>
          <w:sz w:val="20"/>
          <w:szCs w:val="20"/>
          <w:lang w:eastAsia="cs-CZ"/>
        </w:rPr>
        <w:t xml:space="preserve"> </w:t>
      </w:r>
      <w:r w:rsidR="00E54631">
        <w:rPr>
          <w:rFonts w:ascii="Franklin Gothic Book" w:eastAsia="Times New Roman" w:hAnsi="Franklin Gothic Book" w:cs="Arial"/>
          <w:bCs/>
          <w:iCs/>
          <w:sz w:val="20"/>
          <w:szCs w:val="20"/>
          <w:lang w:eastAsia="cs-CZ"/>
        </w:rPr>
        <w:t>v platném znění, Posuzování shody kvality dodavatelem</w:t>
      </w:r>
      <w:r w:rsidR="00ED16AF" w:rsidRPr="00CD5348">
        <w:rPr>
          <w:rFonts w:ascii="Franklin Gothic Book" w:eastAsia="Times New Roman" w:hAnsi="Franklin Gothic Book" w:cs="Arial"/>
          <w:bCs/>
          <w:iCs/>
          <w:sz w:val="20"/>
          <w:szCs w:val="20"/>
          <w:lang w:eastAsia="cs-CZ"/>
        </w:rPr>
        <w:t>.</w:t>
      </w:r>
    </w:p>
    <w:p w14:paraId="6BA7DA06" w14:textId="77777777" w:rsidR="00815F09" w:rsidRPr="00CD5348" w:rsidRDefault="00815F09" w:rsidP="00783DDE">
      <w:pPr>
        <w:spacing w:after="0"/>
        <w:rPr>
          <w:rFonts w:ascii="Franklin Gothic Book" w:eastAsia="Times New Roman" w:hAnsi="Franklin Gothic Book" w:cs="Arial"/>
          <w:sz w:val="20"/>
          <w:szCs w:val="20"/>
        </w:rPr>
      </w:pPr>
    </w:p>
    <w:p w14:paraId="5C199982" w14:textId="7677136C" w:rsidR="00162024" w:rsidRPr="00CD5348" w:rsidRDefault="00A827F8" w:rsidP="00104E58">
      <w:pPr>
        <w:pStyle w:val="Odstavecseseznamem"/>
        <w:numPr>
          <w:ilvl w:val="0"/>
          <w:numId w:val="31"/>
        </w:numPr>
        <w:suppressAutoHyphens/>
        <w:autoSpaceDN w:val="0"/>
        <w:spacing w:after="0"/>
        <w:ind w:left="567" w:hanging="567"/>
        <w:jc w:val="both"/>
        <w:rPr>
          <w:rFonts w:ascii="Franklin Gothic Book" w:eastAsia="Times New Roman" w:hAnsi="Franklin Gothic Book" w:cs="Arial"/>
          <w:sz w:val="20"/>
          <w:szCs w:val="20"/>
          <w:lang w:eastAsia="cs-CZ"/>
        </w:rPr>
      </w:pPr>
      <w:r w:rsidRPr="00CD5348">
        <w:rPr>
          <w:rFonts w:ascii="Franklin Gothic Book" w:eastAsia="Times New Roman" w:hAnsi="Franklin Gothic Book" w:cs="Arial"/>
          <w:sz w:val="20"/>
          <w:szCs w:val="20"/>
          <w:lang w:eastAsia="cs-CZ"/>
        </w:rPr>
        <w:t xml:space="preserve">Požadované dodávky zboží musí být v souladu s následujícími normami, a to vždy v jejich aktuálním znění: Benzin automobilový BA 95 Super </w:t>
      </w:r>
      <w:r w:rsidR="00E11546" w:rsidRPr="00CD5348">
        <w:rPr>
          <w:rFonts w:ascii="Franklin Gothic Book" w:eastAsia="Times New Roman" w:hAnsi="Franklin Gothic Book" w:cs="Arial"/>
          <w:bCs/>
          <w:iCs/>
          <w:sz w:val="20"/>
          <w:szCs w:val="20"/>
          <w:lang w:eastAsia="cs-CZ"/>
        </w:rPr>
        <w:t>–</w:t>
      </w:r>
      <w:r w:rsidRPr="00CD5348">
        <w:rPr>
          <w:rFonts w:ascii="Franklin Gothic Book" w:eastAsia="Times New Roman" w:hAnsi="Franklin Gothic Book" w:cs="Arial"/>
          <w:sz w:val="20"/>
          <w:szCs w:val="20"/>
          <w:lang w:eastAsia="cs-CZ"/>
        </w:rPr>
        <w:t xml:space="preserve"> jakostní specifikace dle ČSN EN 228</w:t>
      </w:r>
      <w:r w:rsidR="00E11546" w:rsidRPr="00CD5348">
        <w:rPr>
          <w:rFonts w:ascii="Franklin Gothic Book" w:eastAsia="Times New Roman" w:hAnsi="Franklin Gothic Book" w:cs="Arial"/>
          <w:bCs/>
          <w:iCs/>
          <w:sz w:val="20"/>
          <w:szCs w:val="20"/>
          <w:lang w:eastAsia="cs-CZ"/>
        </w:rPr>
        <w:t xml:space="preserve">. </w:t>
      </w:r>
      <w:r w:rsidR="00371D41" w:rsidRPr="00CD5348">
        <w:rPr>
          <w:rFonts w:ascii="Franklin Gothic Book" w:eastAsia="Times New Roman" w:hAnsi="Franklin Gothic Book" w:cs="Arial"/>
          <w:sz w:val="20"/>
          <w:szCs w:val="20"/>
          <w:lang w:eastAsia="ar-SA"/>
        </w:rPr>
        <w:t xml:space="preserve">Kupující </w:t>
      </w:r>
      <w:r w:rsidR="00372A64" w:rsidRPr="00CD5348">
        <w:rPr>
          <w:rFonts w:ascii="Franklin Gothic Book" w:eastAsia="Times New Roman" w:hAnsi="Franklin Gothic Book" w:cs="Arial"/>
          <w:sz w:val="20"/>
          <w:szCs w:val="20"/>
          <w:lang w:eastAsia="ar-SA"/>
        </w:rPr>
        <w:t>nadto</w:t>
      </w:r>
      <w:r w:rsidR="00371D41" w:rsidRPr="00CD5348">
        <w:rPr>
          <w:rFonts w:ascii="Franklin Gothic Book" w:eastAsia="Times New Roman" w:hAnsi="Franklin Gothic Book" w:cs="Arial"/>
          <w:sz w:val="20"/>
          <w:szCs w:val="20"/>
          <w:lang w:eastAsia="ar-SA"/>
        </w:rPr>
        <w:t xml:space="preserve"> požaduje splnění těchto </w:t>
      </w:r>
      <w:r w:rsidR="00FE1204" w:rsidRPr="00CD5348">
        <w:rPr>
          <w:rFonts w:ascii="Franklin Gothic Book" w:eastAsia="Times New Roman" w:hAnsi="Franklin Gothic Book" w:cs="Arial"/>
          <w:sz w:val="20"/>
          <w:szCs w:val="20"/>
          <w:lang w:eastAsia="ar-SA"/>
        </w:rPr>
        <w:t xml:space="preserve">zpřísněných </w:t>
      </w:r>
      <w:r w:rsidR="00371D41" w:rsidRPr="00CD5348">
        <w:rPr>
          <w:rFonts w:ascii="Franklin Gothic Book" w:eastAsia="Times New Roman" w:hAnsi="Franklin Gothic Book" w:cs="Arial"/>
          <w:sz w:val="20"/>
          <w:szCs w:val="20"/>
          <w:lang w:eastAsia="ar-SA"/>
        </w:rPr>
        <w:t xml:space="preserve">kvalitativních požadavků </w:t>
      </w:r>
      <w:r w:rsidR="00FE1204" w:rsidRPr="00CD5348">
        <w:rPr>
          <w:rFonts w:ascii="Franklin Gothic Book" w:eastAsia="Times New Roman" w:hAnsi="Franklin Gothic Book" w:cs="Arial"/>
          <w:sz w:val="20"/>
          <w:szCs w:val="20"/>
          <w:lang w:eastAsia="ar-SA"/>
        </w:rPr>
        <w:t xml:space="preserve">kupujícího </w:t>
      </w:r>
      <w:r w:rsidR="00371D41" w:rsidRPr="00CD5348">
        <w:rPr>
          <w:rFonts w:ascii="Franklin Gothic Book" w:eastAsia="Times New Roman" w:hAnsi="Franklin Gothic Book" w:cs="Arial"/>
          <w:sz w:val="20"/>
          <w:szCs w:val="20"/>
          <w:lang w:eastAsia="ar-SA"/>
        </w:rPr>
        <w:t>na veškeré dodávky zboží:</w:t>
      </w:r>
    </w:p>
    <w:p w14:paraId="7D760C89" w14:textId="77777777" w:rsidR="00186D57" w:rsidRPr="00CD5348" w:rsidRDefault="00186D57" w:rsidP="00186D57">
      <w:pPr>
        <w:suppressAutoHyphens/>
        <w:autoSpaceDN w:val="0"/>
        <w:spacing w:after="0"/>
        <w:jc w:val="both"/>
        <w:rPr>
          <w:rFonts w:ascii="Franklin Gothic Book" w:eastAsia="Times New Roman" w:hAnsi="Franklin Gothic Book" w:cs="Arial"/>
          <w:sz w:val="20"/>
          <w:szCs w:val="20"/>
          <w:lang w:eastAsia="cs-CZ"/>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4246"/>
        <w:gridCol w:w="1417"/>
        <w:gridCol w:w="1418"/>
        <w:gridCol w:w="1418"/>
      </w:tblGrid>
      <w:tr w:rsidR="0026638A" w:rsidRPr="00CD5348" w14:paraId="3D99A405" w14:textId="0BDADB52" w:rsidTr="0037118A">
        <w:trPr>
          <w:trHeight w:val="651"/>
        </w:trPr>
        <w:tc>
          <w:tcPr>
            <w:tcW w:w="42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B86222" w14:textId="0814A620" w:rsidR="00815F09" w:rsidRPr="00CD5348" w:rsidRDefault="00815F09" w:rsidP="0026638A">
            <w:pPr>
              <w:autoSpaceDN w:val="0"/>
              <w:spacing w:after="0"/>
              <w:rPr>
                <w:rFonts w:ascii="Franklin Gothic Book" w:hAnsi="Franklin Gothic Book" w:cs="Arial"/>
                <w:b/>
                <w:sz w:val="20"/>
                <w:szCs w:val="20"/>
              </w:rPr>
            </w:pPr>
            <w:r w:rsidRPr="00CD5348">
              <w:rPr>
                <w:rFonts w:ascii="Franklin Gothic Book" w:hAnsi="Franklin Gothic Book" w:cs="Arial"/>
                <w:b/>
                <w:sz w:val="20"/>
                <w:szCs w:val="20"/>
              </w:rPr>
              <w:t>BA 95 Super</w:t>
            </w:r>
            <w:r w:rsidRPr="00CD5348">
              <w:rPr>
                <w:rFonts w:ascii="Franklin Gothic Book" w:eastAsia="SimSun" w:hAnsi="Franklin Gothic Book" w:cs="Arial"/>
                <w:b/>
                <w:sz w:val="20"/>
                <w:szCs w:val="20"/>
              </w:rPr>
              <w:t xml:space="preserve"> (tř. A, </w:t>
            </w:r>
            <w:r w:rsidR="00186D57" w:rsidRPr="00CD5348">
              <w:rPr>
                <w:rFonts w:ascii="Franklin Gothic Book" w:hAnsi="Franklin Gothic Book"/>
                <w:b/>
                <w:bCs/>
                <w:sz w:val="20"/>
                <w:szCs w:val="20"/>
              </w:rPr>
              <w:t>C/</w:t>
            </w:r>
            <w:r w:rsidRPr="00CD5348">
              <w:rPr>
                <w:rFonts w:ascii="Franklin Gothic Book" w:eastAsia="SimSun" w:hAnsi="Franklin Gothic Book" w:cs="Arial"/>
                <w:b/>
                <w:sz w:val="20"/>
                <w:szCs w:val="20"/>
              </w:rPr>
              <w:t>C1, D</w:t>
            </w:r>
            <w:r w:rsidR="00877055" w:rsidRPr="00CD5348">
              <w:rPr>
                <w:rFonts w:ascii="Franklin Gothic Book" w:eastAsia="SimSun" w:hAnsi="Franklin Gothic Book" w:cs="Arial"/>
                <w:b/>
                <w:sz w:val="20"/>
                <w:szCs w:val="20"/>
              </w:rPr>
              <w:t>/D1</w:t>
            </w:r>
            <w:r w:rsidRPr="00CD5348">
              <w:rPr>
                <w:rFonts w:ascii="Franklin Gothic Book" w:eastAsia="SimSun" w:hAnsi="Franklin Gothic Book" w:cs="Arial"/>
                <w:b/>
                <w:sz w:val="20"/>
                <w:szCs w:val="20"/>
              </w:rPr>
              <w:t>)</w:t>
            </w:r>
          </w:p>
        </w:tc>
        <w:tc>
          <w:tcPr>
            <w:tcW w:w="42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13AB55" w14:textId="77777777" w:rsidR="00186D57" w:rsidRPr="00CD5348" w:rsidRDefault="00186D57" w:rsidP="00186D57">
            <w:pPr>
              <w:autoSpaceDN w:val="0"/>
              <w:spacing w:after="0"/>
              <w:jc w:val="center"/>
              <w:rPr>
                <w:rFonts w:ascii="Franklin Gothic Book" w:hAnsi="Franklin Gothic Book"/>
                <w:b/>
                <w:bCs/>
                <w:sz w:val="20"/>
                <w:szCs w:val="20"/>
              </w:rPr>
            </w:pPr>
            <w:r w:rsidRPr="00CD5348">
              <w:rPr>
                <w:rFonts w:ascii="Franklin Gothic Book" w:hAnsi="Franklin Gothic Book"/>
                <w:b/>
                <w:bCs/>
                <w:sz w:val="20"/>
                <w:szCs w:val="20"/>
              </w:rPr>
              <w:t>E5/E10</w:t>
            </w:r>
          </w:p>
        </w:tc>
      </w:tr>
      <w:tr w:rsidR="00186D57" w:rsidRPr="00CD5348" w14:paraId="1BFA1071" w14:textId="77777777" w:rsidTr="007F3708">
        <w:trPr>
          <w:trHeight w:val="651"/>
        </w:trPr>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1564B" w14:textId="77777777" w:rsidR="00186D57" w:rsidRPr="00CD5348" w:rsidRDefault="00186D57" w:rsidP="00186D57">
            <w:pPr>
              <w:autoSpaceDN w:val="0"/>
              <w:spacing w:after="0"/>
              <w:rPr>
                <w:rFonts w:ascii="Franklin Gothic Book" w:hAnsi="Franklin Gothic Book"/>
                <w:b/>
                <w:sz w:val="20"/>
                <w:szCs w:val="20"/>
              </w:rPr>
            </w:pPr>
            <w:r w:rsidRPr="00CD5348">
              <w:rPr>
                <w:rFonts w:ascii="Franklin Gothic Book" w:hAnsi="Franklin Gothic Book"/>
                <w:sz w:val="20"/>
                <w:szCs w:val="20"/>
              </w:rPr>
              <w:t xml:space="preserve">Norma </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486FE8" w14:textId="77777777" w:rsidR="00186D57" w:rsidRPr="00CD5348" w:rsidRDefault="00186D57" w:rsidP="00186D57">
            <w:pPr>
              <w:autoSpaceDN w:val="0"/>
              <w:spacing w:after="0"/>
              <w:ind w:left="43"/>
              <w:jc w:val="center"/>
              <w:rPr>
                <w:rFonts w:ascii="Franklin Gothic Book" w:hAnsi="Franklin Gothic Book"/>
                <w:b/>
                <w:sz w:val="20"/>
                <w:szCs w:val="20"/>
              </w:rPr>
            </w:pPr>
            <w:r w:rsidRPr="00CD5348">
              <w:rPr>
                <w:rFonts w:ascii="Franklin Gothic Book" w:hAnsi="Franklin Gothic Book"/>
                <w:sz w:val="20"/>
                <w:szCs w:val="20"/>
              </w:rPr>
              <w:t>ČSN EN 228 v platném znění</w:t>
            </w:r>
          </w:p>
        </w:tc>
      </w:tr>
      <w:tr w:rsidR="00186D57" w:rsidRPr="00CD5348" w14:paraId="39971DF6" w14:textId="77777777" w:rsidTr="007F3708">
        <w:trPr>
          <w:trHeight w:val="496"/>
        </w:trPr>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58DE0" w14:textId="77777777" w:rsidR="00186D57" w:rsidRPr="00CD5348" w:rsidRDefault="00186D57" w:rsidP="00186D57">
            <w:pPr>
              <w:spacing w:after="0"/>
              <w:rPr>
                <w:rFonts w:ascii="Franklin Gothic Book" w:hAnsi="Franklin Gothic Book"/>
                <w:sz w:val="20"/>
                <w:szCs w:val="20"/>
              </w:rPr>
            </w:pPr>
            <w:r w:rsidRPr="00CD5348">
              <w:rPr>
                <w:rFonts w:ascii="Franklin Gothic Book" w:hAnsi="Franklin Gothic Book"/>
                <w:sz w:val="20"/>
                <w:szCs w:val="20"/>
              </w:rPr>
              <w:t>Zpřísněný parametr</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30A782" w14:textId="77777777" w:rsidR="00186D57" w:rsidRPr="00CD5348" w:rsidRDefault="00186D57" w:rsidP="00186D57">
            <w:pPr>
              <w:autoSpaceDN w:val="0"/>
              <w:spacing w:after="0"/>
              <w:ind w:left="33"/>
              <w:jc w:val="center"/>
              <w:rPr>
                <w:rFonts w:ascii="Franklin Gothic Book" w:hAnsi="Franklin Gothic Book"/>
                <w:sz w:val="20"/>
                <w:szCs w:val="20"/>
              </w:rPr>
            </w:pPr>
            <w:r w:rsidRPr="00CD5348">
              <w:rPr>
                <w:rFonts w:ascii="Franklin Gothic Book" w:hAnsi="Franklin Gothic Book"/>
                <w:sz w:val="20"/>
                <w:szCs w:val="20"/>
              </w:rPr>
              <w:t xml:space="preserve">Standardní jakost pro </w:t>
            </w:r>
            <w:r w:rsidR="00353F4C" w:rsidRPr="00CD5348">
              <w:rPr>
                <w:rFonts w:ascii="Franklin Gothic Book" w:hAnsi="Franklin Gothic Book"/>
                <w:sz w:val="20"/>
                <w:szCs w:val="20"/>
              </w:rPr>
              <w:t>kupujícího</w:t>
            </w:r>
          </w:p>
        </w:tc>
      </w:tr>
      <w:tr w:rsidR="00815F09" w:rsidRPr="00CD5348" w14:paraId="5F284AED" w14:textId="77777777" w:rsidTr="007F3708">
        <w:trPr>
          <w:trHeight w:val="496"/>
        </w:trPr>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361C6C" w14:textId="1B35D8DE" w:rsidR="00815F09" w:rsidRPr="00CD5348" w:rsidRDefault="00815F09" w:rsidP="0026638A">
            <w:pPr>
              <w:spacing w:after="0"/>
              <w:rPr>
                <w:rFonts w:ascii="Franklin Gothic Book" w:eastAsia="SimSun" w:hAnsi="Franklin Gothic Book" w:cs="Arial"/>
                <w:sz w:val="20"/>
                <w:szCs w:val="20"/>
              </w:rPr>
            </w:pPr>
            <w:r w:rsidRPr="00CD5348">
              <w:rPr>
                <w:rFonts w:ascii="Franklin Gothic Book" w:eastAsia="SimSun" w:hAnsi="Franklin Gothic Book" w:cs="Arial"/>
                <w:sz w:val="20"/>
                <w:szCs w:val="20"/>
              </w:rPr>
              <w:t xml:space="preserve">Obsah </w:t>
            </w:r>
            <w:r w:rsidR="00186D57" w:rsidRPr="00CD5348">
              <w:rPr>
                <w:rFonts w:ascii="Franklin Gothic Book" w:hAnsi="Franklin Gothic Book"/>
                <w:sz w:val="20"/>
                <w:szCs w:val="20"/>
              </w:rPr>
              <w:t>Ethanolu, % (V/V)</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ED3573" w14:textId="16CCF546" w:rsidR="00815F09" w:rsidRPr="00CD5348" w:rsidRDefault="00815F09" w:rsidP="0026638A">
            <w:pPr>
              <w:autoSpaceDN w:val="0"/>
              <w:spacing w:after="0"/>
              <w:ind w:left="33"/>
              <w:jc w:val="center"/>
              <w:rPr>
                <w:rFonts w:ascii="Franklin Gothic Book" w:eastAsia="SimSun" w:hAnsi="Franklin Gothic Book" w:cs="Arial"/>
                <w:sz w:val="20"/>
                <w:szCs w:val="20"/>
              </w:rPr>
            </w:pPr>
            <w:r w:rsidRPr="00CD5348">
              <w:rPr>
                <w:rFonts w:ascii="Franklin Gothic Book" w:eastAsia="SimSun" w:hAnsi="Franklin Gothic Book" w:cs="Arial"/>
                <w:sz w:val="20"/>
                <w:szCs w:val="20"/>
              </w:rPr>
              <w:t xml:space="preserve">max. </w:t>
            </w:r>
            <w:r w:rsidR="00186D57" w:rsidRPr="00CD5348">
              <w:rPr>
                <w:rFonts w:ascii="Franklin Gothic Book" w:hAnsi="Franklin Gothic Book"/>
                <w:sz w:val="20"/>
                <w:szCs w:val="20"/>
              </w:rPr>
              <w:t>0</w:t>
            </w:r>
          </w:p>
        </w:tc>
      </w:tr>
      <w:tr w:rsidR="00815F09" w:rsidRPr="00CD5348" w14:paraId="73D95A20" w14:textId="77777777" w:rsidTr="007F3708">
        <w:trPr>
          <w:trHeight w:val="740"/>
        </w:trPr>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CADFC" w14:textId="67EDD2EA" w:rsidR="00815F09" w:rsidRPr="00CD5348" w:rsidRDefault="00815F09" w:rsidP="0026638A">
            <w:pPr>
              <w:spacing w:after="0"/>
              <w:rPr>
                <w:rFonts w:ascii="Franklin Gothic Book" w:eastAsia="SimSun" w:hAnsi="Franklin Gothic Book" w:cs="Arial"/>
                <w:sz w:val="20"/>
                <w:szCs w:val="20"/>
              </w:rPr>
            </w:pPr>
            <w:r w:rsidRPr="00CD5348">
              <w:rPr>
                <w:rFonts w:ascii="Franklin Gothic Book" w:eastAsia="SimSun" w:hAnsi="Franklin Gothic Book" w:cs="Arial"/>
                <w:sz w:val="20"/>
                <w:szCs w:val="20"/>
              </w:rPr>
              <w:t xml:space="preserve">Obsah </w:t>
            </w:r>
            <w:r w:rsidR="00186D57" w:rsidRPr="00CD5348">
              <w:rPr>
                <w:rFonts w:ascii="Franklin Gothic Book" w:hAnsi="Franklin Gothic Book"/>
                <w:sz w:val="20"/>
                <w:szCs w:val="20"/>
              </w:rPr>
              <w:t xml:space="preserve">zbytkového </w:t>
            </w:r>
            <w:r w:rsidRPr="00CD5348">
              <w:rPr>
                <w:rFonts w:ascii="Franklin Gothic Book" w:eastAsia="SimSun" w:hAnsi="Franklin Gothic Book" w:cs="Arial"/>
                <w:sz w:val="20"/>
                <w:szCs w:val="20"/>
              </w:rPr>
              <w:t xml:space="preserve">Ethanolu </w:t>
            </w:r>
            <w:r w:rsidR="00186D57" w:rsidRPr="00CD5348">
              <w:rPr>
                <w:rFonts w:ascii="Franklin Gothic Book" w:hAnsi="Franklin Gothic Book"/>
                <w:sz w:val="20"/>
                <w:szCs w:val="20"/>
              </w:rPr>
              <w:t xml:space="preserve">v produktu obsahujícího jako biosložku ETBE, % </w:t>
            </w:r>
            <w:r w:rsidRPr="00CD5348">
              <w:rPr>
                <w:rFonts w:ascii="Franklin Gothic Book" w:eastAsia="SimSun" w:hAnsi="Franklin Gothic Book" w:cs="Arial"/>
                <w:sz w:val="20"/>
                <w:szCs w:val="20"/>
              </w:rPr>
              <w:t>(V/V)</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B7D0D" w14:textId="29C14E79" w:rsidR="00815F09" w:rsidRPr="00CD5348" w:rsidRDefault="00815F09" w:rsidP="0026638A">
            <w:pPr>
              <w:autoSpaceDN w:val="0"/>
              <w:spacing w:after="0"/>
              <w:ind w:left="33"/>
              <w:jc w:val="center"/>
              <w:rPr>
                <w:rFonts w:ascii="Franklin Gothic Book" w:eastAsia="SimSun" w:hAnsi="Franklin Gothic Book" w:cs="Arial"/>
                <w:sz w:val="20"/>
                <w:szCs w:val="20"/>
              </w:rPr>
            </w:pPr>
            <w:r w:rsidRPr="00CD5348">
              <w:rPr>
                <w:rFonts w:ascii="Franklin Gothic Book" w:eastAsia="SimSun" w:hAnsi="Franklin Gothic Book" w:cs="Arial"/>
                <w:sz w:val="20"/>
                <w:szCs w:val="20"/>
              </w:rPr>
              <w:t xml:space="preserve">max. </w:t>
            </w:r>
            <w:r w:rsidR="00186D57" w:rsidRPr="00CD5348">
              <w:rPr>
                <w:rFonts w:ascii="Franklin Gothic Book" w:hAnsi="Franklin Gothic Book"/>
                <w:sz w:val="20"/>
                <w:szCs w:val="20"/>
              </w:rPr>
              <w:t>viz tabulka č. 1</w:t>
            </w:r>
          </w:p>
        </w:tc>
      </w:tr>
      <w:tr w:rsidR="0026638A" w:rsidRPr="00CD5348" w14:paraId="2B8EB413" w14:textId="77777777" w:rsidTr="0037118A">
        <w:trPr>
          <w:trHeight w:val="274"/>
        </w:trPr>
        <w:tc>
          <w:tcPr>
            <w:tcW w:w="4252" w:type="dxa"/>
            <w:gridSpan w:val="2"/>
            <w:tcBorders>
              <w:top w:val="single" w:sz="4" w:space="0" w:color="auto"/>
              <w:left w:val="single" w:sz="4" w:space="0" w:color="auto"/>
              <w:right w:val="single" w:sz="4" w:space="0" w:color="auto"/>
            </w:tcBorders>
            <w:shd w:val="clear" w:color="auto" w:fill="auto"/>
            <w:vAlign w:val="center"/>
            <w:hideMark/>
          </w:tcPr>
          <w:p w14:paraId="65D21746" w14:textId="77777777" w:rsidR="00186D57" w:rsidRPr="00CD5348" w:rsidRDefault="00186D57" w:rsidP="00186D57">
            <w:pPr>
              <w:autoSpaceDN w:val="0"/>
              <w:spacing w:after="0"/>
              <w:rPr>
                <w:rFonts w:ascii="Franklin Gothic Book" w:hAnsi="Franklin Gothic Book"/>
                <w:sz w:val="20"/>
                <w:szCs w:val="20"/>
              </w:rPr>
            </w:pPr>
            <w:r w:rsidRPr="00CD5348">
              <w:rPr>
                <w:rFonts w:ascii="Franklin Gothic Book" w:hAnsi="Franklin Gothic Book"/>
                <w:sz w:val="20"/>
                <w:szCs w:val="20"/>
              </w:rPr>
              <w:t xml:space="preserve">Tlak par, </w:t>
            </w:r>
            <w:proofErr w:type="spellStart"/>
            <w:r w:rsidRPr="00CD5348">
              <w:rPr>
                <w:rFonts w:ascii="Franklin Gothic Book" w:hAnsi="Franklin Gothic Book"/>
                <w:sz w:val="20"/>
                <w:szCs w:val="20"/>
              </w:rPr>
              <w:t>kPa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7D3C5E6" w14:textId="77777777" w:rsidR="00186D57" w:rsidRPr="00CD5348" w:rsidRDefault="00186D57" w:rsidP="00186D57">
            <w:pPr>
              <w:autoSpaceDN w:val="0"/>
              <w:spacing w:after="0"/>
              <w:jc w:val="center"/>
              <w:rPr>
                <w:rFonts w:ascii="Franklin Gothic Book" w:hAnsi="Franklin Gothic Book"/>
                <w:b/>
                <w:sz w:val="20"/>
                <w:szCs w:val="20"/>
              </w:rPr>
            </w:pPr>
            <w:r w:rsidRPr="00CD5348">
              <w:rPr>
                <w:rFonts w:ascii="Franklin Gothic Book" w:hAnsi="Franklin Gothic Book"/>
                <w:sz w:val="20"/>
                <w:szCs w:val="20"/>
              </w:rPr>
              <w:t>tř. A</w:t>
            </w:r>
            <w:r w:rsidRPr="00CD5348">
              <w:rPr>
                <w:rFonts w:ascii="Franklin Gothic Book" w:hAnsi="Franklin Gothic Book"/>
                <w:sz w:val="20"/>
                <w:szCs w:val="20"/>
                <w:vertAlign w:val="superscript"/>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5BF0DB" w14:textId="77777777" w:rsidR="00186D57" w:rsidRPr="00CD5348" w:rsidRDefault="00186D57" w:rsidP="00186D57">
            <w:pPr>
              <w:autoSpaceDN w:val="0"/>
              <w:spacing w:after="0"/>
              <w:jc w:val="center"/>
              <w:rPr>
                <w:rFonts w:ascii="Franklin Gothic Book" w:hAnsi="Franklin Gothic Book"/>
                <w:b/>
                <w:sz w:val="20"/>
                <w:szCs w:val="20"/>
              </w:rPr>
            </w:pPr>
            <w:r w:rsidRPr="00CD5348">
              <w:rPr>
                <w:rFonts w:ascii="Franklin Gothic Book" w:hAnsi="Franklin Gothic Book"/>
                <w:sz w:val="20"/>
                <w:szCs w:val="20"/>
              </w:rPr>
              <w:t>tř. C/C1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33D567" w14:textId="77777777" w:rsidR="00186D57" w:rsidRPr="00CD5348" w:rsidRDefault="00186D57" w:rsidP="00186D57">
            <w:pPr>
              <w:autoSpaceDN w:val="0"/>
              <w:spacing w:after="0"/>
              <w:rPr>
                <w:rFonts w:ascii="Franklin Gothic Book" w:hAnsi="Franklin Gothic Book"/>
                <w:b/>
                <w:sz w:val="20"/>
                <w:szCs w:val="20"/>
              </w:rPr>
            </w:pPr>
            <w:r w:rsidRPr="00CD5348">
              <w:rPr>
                <w:rFonts w:ascii="Franklin Gothic Book" w:hAnsi="Franklin Gothic Book"/>
                <w:sz w:val="20"/>
                <w:szCs w:val="20"/>
              </w:rPr>
              <w:t>tř. D/D1</w:t>
            </w:r>
          </w:p>
        </w:tc>
      </w:tr>
      <w:tr w:rsidR="0026638A" w:rsidRPr="00CD5348" w14:paraId="13CB6720" w14:textId="0F33FFC0" w:rsidTr="0037118A">
        <w:trPr>
          <w:gridBefore w:val="1"/>
          <w:wBefore w:w="6" w:type="dxa"/>
          <w:trHeight w:val="274"/>
        </w:trPr>
        <w:tc>
          <w:tcPr>
            <w:tcW w:w="4246" w:type="dxa"/>
            <w:tcBorders>
              <w:left w:val="single" w:sz="4" w:space="0" w:color="auto"/>
              <w:bottom w:val="single" w:sz="4" w:space="0" w:color="auto"/>
              <w:right w:val="single" w:sz="4" w:space="0" w:color="auto"/>
            </w:tcBorders>
            <w:shd w:val="clear" w:color="auto" w:fill="auto"/>
            <w:vAlign w:val="center"/>
          </w:tcPr>
          <w:p w14:paraId="746367F2" w14:textId="77EC4E45" w:rsidR="00815F09" w:rsidRPr="00CD5348" w:rsidRDefault="00815F09" w:rsidP="0026638A">
            <w:pPr>
              <w:autoSpaceDN w:val="0"/>
              <w:spacing w:after="0"/>
              <w:rPr>
                <w:rFonts w:ascii="Franklin Gothic Book" w:eastAsia="SimSun" w:hAnsi="Franklin Gothic Book"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661F4C" w14:textId="51C41DE1" w:rsidR="00815F09" w:rsidRPr="00CD5348" w:rsidRDefault="00815F09" w:rsidP="0026638A">
            <w:pPr>
              <w:autoSpaceDN w:val="0"/>
              <w:spacing w:after="0"/>
              <w:jc w:val="center"/>
              <w:rPr>
                <w:rFonts w:ascii="Franklin Gothic Book" w:hAnsi="Franklin Gothic Book"/>
                <w:b/>
                <w:sz w:val="20"/>
                <w:szCs w:val="20"/>
              </w:rPr>
            </w:pPr>
            <w:r w:rsidRPr="00CD5348">
              <w:rPr>
                <w:rFonts w:ascii="Franklin Gothic Book" w:hAnsi="Franklin Gothic Book"/>
                <w:b/>
                <w:sz w:val="20"/>
                <w:szCs w:val="20"/>
              </w:rPr>
              <w:t>max 52</w:t>
            </w:r>
            <w:r w:rsidRPr="00CD5348">
              <w:rPr>
                <w:rFonts w:ascii="Franklin Gothic Book" w:hAnsi="Franklin Gothic Book"/>
                <w:b/>
                <w:sz w:val="20"/>
                <w:szCs w:val="20"/>
                <w:vertAlign w:val="superscript"/>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C2D265" w14:textId="1F3144D5" w:rsidR="00186D57" w:rsidRPr="00CD5348" w:rsidRDefault="00186D57" w:rsidP="00186D57">
            <w:pPr>
              <w:autoSpaceDN w:val="0"/>
              <w:spacing w:after="0"/>
              <w:jc w:val="center"/>
              <w:rPr>
                <w:rFonts w:ascii="Franklin Gothic Book" w:hAnsi="Franklin Gothic Book"/>
                <w:b/>
                <w:sz w:val="20"/>
                <w:szCs w:val="20"/>
              </w:rPr>
            </w:pPr>
            <w:r w:rsidRPr="00CD5348">
              <w:rPr>
                <w:rFonts w:ascii="Franklin Gothic Book" w:hAnsi="Franklin Gothic Book"/>
                <w:b/>
                <w:sz w:val="20"/>
                <w:szCs w:val="20"/>
              </w:rPr>
              <w:t>max 72</w:t>
            </w:r>
            <w:r w:rsidRPr="00CD5348">
              <w:rPr>
                <w:rFonts w:ascii="Franklin Gothic Book" w:hAnsi="Franklin Gothic Book"/>
                <w:b/>
                <w:sz w:val="20"/>
                <w:szCs w:val="20"/>
                <w:vertAlign w:val="superscript"/>
              </w:rPr>
              <w:t>**</w:t>
            </w:r>
            <w:r w:rsidR="00795BEF" w:rsidRPr="00CD5348">
              <w:rPr>
                <w:rFonts w:ascii="Franklin Gothic Book" w:hAnsi="Franklin Gothic Book"/>
                <w:b/>
                <w:sz w:val="20"/>
                <w:szCs w:val="20"/>
                <w:vertAlign w:val="superscript"/>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0E5D03" w14:textId="402A5733" w:rsidR="00186D57" w:rsidRPr="00CD5348" w:rsidRDefault="00186D57" w:rsidP="00186D57">
            <w:pPr>
              <w:autoSpaceDN w:val="0"/>
              <w:spacing w:after="0"/>
              <w:jc w:val="center"/>
              <w:rPr>
                <w:rFonts w:ascii="Franklin Gothic Book" w:hAnsi="Franklin Gothic Book"/>
                <w:b/>
                <w:sz w:val="20"/>
                <w:szCs w:val="20"/>
              </w:rPr>
            </w:pPr>
            <w:r w:rsidRPr="00CD5348">
              <w:rPr>
                <w:rFonts w:ascii="Franklin Gothic Book" w:hAnsi="Franklin Gothic Book"/>
                <w:b/>
                <w:sz w:val="20"/>
                <w:szCs w:val="20"/>
              </w:rPr>
              <w:t>max 82</w:t>
            </w:r>
            <w:r w:rsidRPr="00CD5348">
              <w:rPr>
                <w:rFonts w:ascii="Franklin Gothic Book" w:hAnsi="Franklin Gothic Book"/>
                <w:b/>
                <w:sz w:val="20"/>
                <w:szCs w:val="20"/>
                <w:vertAlign w:val="superscript"/>
              </w:rPr>
              <w:t>**</w:t>
            </w:r>
            <w:r w:rsidR="00795BEF" w:rsidRPr="00CD5348">
              <w:rPr>
                <w:rFonts w:ascii="Franklin Gothic Book" w:hAnsi="Franklin Gothic Book"/>
                <w:b/>
                <w:sz w:val="20"/>
                <w:szCs w:val="20"/>
                <w:vertAlign w:val="superscript"/>
              </w:rPr>
              <w:t>)</w:t>
            </w:r>
          </w:p>
        </w:tc>
      </w:tr>
      <w:tr w:rsidR="00815F09" w:rsidRPr="00CD5348" w14:paraId="1D87B163" w14:textId="77777777" w:rsidTr="007F3708">
        <w:trPr>
          <w:gridBefore w:val="1"/>
          <w:wBefore w:w="6" w:type="dxa"/>
          <w:trHeight w:val="496"/>
        </w:trPr>
        <w:tc>
          <w:tcPr>
            <w:tcW w:w="42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FF928" w14:textId="77777777" w:rsidR="00815F09" w:rsidRPr="00CD5348" w:rsidRDefault="00815F09" w:rsidP="0026638A">
            <w:pPr>
              <w:autoSpaceDN w:val="0"/>
              <w:spacing w:after="0"/>
              <w:rPr>
                <w:rFonts w:ascii="Franklin Gothic Book" w:eastAsia="SimSun" w:hAnsi="Franklin Gothic Book" w:cs="Arial"/>
                <w:sz w:val="20"/>
                <w:szCs w:val="20"/>
              </w:rPr>
            </w:pPr>
            <w:r w:rsidRPr="00CD5348">
              <w:rPr>
                <w:rFonts w:ascii="Franklin Gothic Book" w:eastAsia="SimSun" w:hAnsi="Franklin Gothic Book" w:cs="Arial"/>
                <w:sz w:val="20"/>
                <w:szCs w:val="20"/>
              </w:rPr>
              <w:t>Ostatní parametry</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467F20" w14:textId="6BBB21C5" w:rsidR="00815F09" w:rsidRPr="00CD5348" w:rsidRDefault="00815F09" w:rsidP="0026638A">
            <w:pPr>
              <w:autoSpaceDN w:val="0"/>
              <w:spacing w:after="0"/>
              <w:ind w:left="33"/>
              <w:jc w:val="center"/>
              <w:rPr>
                <w:rFonts w:ascii="Franklin Gothic Book" w:eastAsia="SimSun" w:hAnsi="Franklin Gothic Book" w:cs="Arial"/>
                <w:sz w:val="20"/>
                <w:szCs w:val="20"/>
              </w:rPr>
            </w:pPr>
            <w:r w:rsidRPr="00CD5348">
              <w:rPr>
                <w:rFonts w:ascii="Franklin Gothic Book" w:eastAsia="SimSun" w:hAnsi="Franklin Gothic Book" w:cs="Arial"/>
                <w:sz w:val="20"/>
                <w:szCs w:val="20"/>
              </w:rPr>
              <w:t>dle ČSN EN 228</w:t>
            </w:r>
          </w:p>
        </w:tc>
      </w:tr>
      <w:tr w:rsidR="00815F09" w:rsidRPr="00CD5348" w14:paraId="56B69B25" w14:textId="77777777" w:rsidTr="0026638A">
        <w:trPr>
          <w:gridBefore w:val="1"/>
          <w:wBefore w:w="6" w:type="dxa"/>
          <w:trHeight w:val="496"/>
        </w:trPr>
        <w:tc>
          <w:tcPr>
            <w:tcW w:w="84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AE492F" w14:textId="77777777" w:rsidR="00186D57" w:rsidRPr="00CD5348" w:rsidRDefault="00186D57" w:rsidP="00186D57">
            <w:pPr>
              <w:spacing w:after="0"/>
              <w:jc w:val="both"/>
              <w:rPr>
                <w:rStyle w:val="Zkladntext2"/>
                <w:rFonts w:ascii="Franklin Gothic Book" w:eastAsia="SimSun" w:hAnsi="Franklin Gothic Book"/>
                <w:sz w:val="20"/>
                <w:szCs w:val="20"/>
              </w:rPr>
            </w:pPr>
            <w:r w:rsidRPr="00CD5348">
              <w:rPr>
                <w:rStyle w:val="Zkladntext2"/>
                <w:rFonts w:ascii="Franklin Gothic Book" w:eastAsia="SimSun" w:hAnsi="Franklin Gothic Book"/>
                <w:sz w:val="20"/>
                <w:szCs w:val="20"/>
              </w:rPr>
              <w:t>Požadavky na těkavost:</w:t>
            </w:r>
          </w:p>
          <w:p w14:paraId="79ACF6BB" w14:textId="508B7E39" w:rsidR="00815F09" w:rsidRPr="00CD5348" w:rsidRDefault="00186D57" w:rsidP="0026638A">
            <w:pPr>
              <w:spacing w:after="0"/>
              <w:jc w:val="both"/>
              <w:rPr>
                <w:rStyle w:val="Zkladntext2"/>
                <w:rFonts w:ascii="Franklin Gothic Book" w:eastAsia="SimSun" w:hAnsi="Franklin Gothic Book"/>
                <w:sz w:val="20"/>
                <w:szCs w:val="20"/>
              </w:rPr>
            </w:pPr>
            <w:r w:rsidRPr="00CD5348">
              <w:rPr>
                <w:rStyle w:val="Zkladntext2"/>
                <w:rFonts w:ascii="Franklin Gothic Book" w:eastAsia="SimSun" w:hAnsi="Franklin Gothic Book"/>
                <w:sz w:val="20"/>
                <w:szCs w:val="20"/>
              </w:rPr>
              <w:t>*) Dodávky</w:t>
            </w:r>
            <w:r w:rsidR="00815F09" w:rsidRPr="00CD5348">
              <w:rPr>
                <w:rStyle w:val="Zkladntext2"/>
                <w:rFonts w:ascii="Franklin Gothic Book" w:eastAsia="SimSun" w:hAnsi="Franklin Gothic Book"/>
                <w:sz w:val="20"/>
                <w:szCs w:val="20"/>
              </w:rPr>
              <w:t xml:space="preserve"> tř. A </w:t>
            </w:r>
            <w:r w:rsidR="00836818" w:rsidRPr="00CD5348">
              <w:rPr>
                <w:rStyle w:val="Zkladntext2"/>
                <w:rFonts w:ascii="Franklin Gothic Book" w:eastAsia="SimSun" w:hAnsi="Franklin Gothic Book"/>
                <w:sz w:val="20"/>
                <w:szCs w:val="20"/>
              </w:rPr>
              <w:t>–</w:t>
            </w:r>
            <w:r w:rsidR="00815F09" w:rsidRPr="00CD5348">
              <w:rPr>
                <w:rStyle w:val="Zkladntext2"/>
                <w:rFonts w:ascii="Franklin Gothic Book" w:eastAsia="SimSun" w:hAnsi="Franklin Gothic Book"/>
                <w:sz w:val="20"/>
                <w:szCs w:val="20"/>
              </w:rPr>
              <w:t xml:space="preserve"> letní </w:t>
            </w:r>
            <w:r w:rsidRPr="00CD5348">
              <w:rPr>
                <w:rStyle w:val="Zkladntext2"/>
                <w:rFonts w:ascii="Franklin Gothic Book" w:eastAsia="SimSun" w:hAnsi="Franklin Gothic Book"/>
                <w:sz w:val="20"/>
                <w:szCs w:val="20"/>
              </w:rPr>
              <w:t xml:space="preserve">i po celé přechodné </w:t>
            </w:r>
            <w:r w:rsidR="00815F09" w:rsidRPr="00CD5348">
              <w:rPr>
                <w:rStyle w:val="Zkladntext2"/>
                <w:rFonts w:ascii="Franklin Gothic Book" w:eastAsia="SimSun" w:hAnsi="Franklin Gothic Book"/>
                <w:sz w:val="20"/>
                <w:szCs w:val="20"/>
              </w:rPr>
              <w:t xml:space="preserve">období </w:t>
            </w:r>
            <w:r w:rsidRPr="00CD5348">
              <w:rPr>
                <w:rStyle w:val="Zkladntext2"/>
                <w:rFonts w:ascii="Franklin Gothic Book" w:eastAsia="SimSun" w:hAnsi="Franklin Gothic Book"/>
                <w:sz w:val="20"/>
                <w:szCs w:val="20"/>
              </w:rPr>
              <w:t>dle ČSN EN 228 v platném znění</w:t>
            </w:r>
            <w:r w:rsidRPr="00CD5348">
              <w:rPr>
                <w:rStyle w:val="Zkladntext2"/>
                <w:rFonts w:ascii="Franklin Gothic Book" w:eastAsia="SimSun" w:hAnsi="Franklin Gothic Book"/>
                <w:sz w:val="20"/>
                <w:szCs w:val="20"/>
                <w:vertAlign w:val="superscript"/>
              </w:rPr>
              <w:t>**)</w:t>
            </w:r>
            <w:r w:rsidRPr="00CD5348">
              <w:rPr>
                <w:rStyle w:val="Zkladntext2"/>
                <w:rFonts w:ascii="Franklin Gothic Book" w:eastAsia="SimSun" w:hAnsi="Franklin Gothic Book"/>
                <w:sz w:val="20"/>
                <w:szCs w:val="20"/>
              </w:rPr>
              <w:t>.</w:t>
            </w:r>
          </w:p>
          <w:p w14:paraId="54B59F8C" w14:textId="5E6BAF09" w:rsidR="00815F09" w:rsidRPr="00CD5348" w:rsidRDefault="00186D57" w:rsidP="0026638A">
            <w:pPr>
              <w:autoSpaceDN w:val="0"/>
              <w:spacing w:after="0"/>
              <w:ind w:left="33"/>
              <w:jc w:val="both"/>
              <w:rPr>
                <w:rFonts w:ascii="Franklin Gothic Book" w:eastAsia="SimSun" w:hAnsi="Franklin Gothic Book" w:cs="Arial"/>
                <w:sz w:val="20"/>
                <w:szCs w:val="20"/>
              </w:rPr>
            </w:pPr>
            <w:r w:rsidRPr="00CD5348">
              <w:rPr>
                <w:rStyle w:val="Zkladntext2"/>
                <w:rFonts w:ascii="Franklin Gothic Book" w:eastAsia="SimSun" w:hAnsi="Franklin Gothic Book"/>
                <w:sz w:val="20"/>
                <w:szCs w:val="20"/>
              </w:rPr>
              <w:t xml:space="preserve">**) </w:t>
            </w:r>
            <w:r w:rsidR="00353F4C" w:rsidRPr="00CD5348">
              <w:rPr>
                <w:rStyle w:val="Zkladntext2"/>
                <w:rFonts w:ascii="Franklin Gothic Book" w:eastAsia="SimSun" w:hAnsi="Franklin Gothic Book"/>
                <w:sz w:val="20"/>
                <w:szCs w:val="20"/>
              </w:rPr>
              <w:t>Kupující</w:t>
            </w:r>
            <w:r w:rsidRPr="00CD5348">
              <w:rPr>
                <w:rStyle w:val="Zkladntext2"/>
                <w:rFonts w:ascii="Franklin Gothic Book" w:eastAsia="SimSun" w:hAnsi="Franklin Gothic Book"/>
                <w:sz w:val="20"/>
                <w:szCs w:val="20"/>
              </w:rPr>
              <w:t xml:space="preserve"> je oprávněn tuto podmínku nepožadovat a místo toho</w:t>
            </w:r>
            <w:r w:rsidR="00815F09" w:rsidRPr="00CD5348">
              <w:rPr>
                <w:rStyle w:val="Zkladntext2"/>
                <w:rFonts w:ascii="Franklin Gothic Book" w:eastAsia="SimSun" w:hAnsi="Franklin Gothic Book"/>
                <w:sz w:val="20"/>
                <w:szCs w:val="20"/>
              </w:rPr>
              <w:t xml:space="preserve"> požadovat limit daný normou ČSN EN 228</w:t>
            </w:r>
            <w:r w:rsidR="00815F09" w:rsidRPr="00CD5348">
              <w:rPr>
                <w:rStyle w:val="Zkladntext2"/>
                <w:rFonts w:ascii="Franklin Gothic Book" w:eastAsiaTheme="minorHAnsi" w:hAnsi="Franklin Gothic Book"/>
                <w:sz w:val="20"/>
                <w:szCs w:val="20"/>
              </w:rPr>
              <w:t>.</w:t>
            </w:r>
          </w:p>
        </w:tc>
      </w:tr>
    </w:tbl>
    <w:p w14:paraId="366AB9C0" w14:textId="77777777" w:rsidR="000C78F6" w:rsidRPr="00CD5348" w:rsidRDefault="000C78F6" w:rsidP="0026638A">
      <w:pPr>
        <w:spacing w:after="0"/>
        <w:rPr>
          <w:rFonts w:ascii="Franklin Gothic Book" w:hAnsi="Franklin Gothic Book"/>
          <w:sz w:val="20"/>
          <w:szCs w:val="20"/>
        </w:rPr>
      </w:pPr>
    </w:p>
    <w:p w14:paraId="1E389A72" w14:textId="77777777" w:rsidR="00186D57" w:rsidRPr="00CD5348" w:rsidRDefault="00186D57" w:rsidP="00186D57">
      <w:pPr>
        <w:keepNext/>
        <w:spacing w:after="0"/>
        <w:ind w:left="567"/>
        <w:rPr>
          <w:rFonts w:ascii="Franklin Gothic Book" w:eastAsia="Times New Roman" w:hAnsi="Franklin Gothic Book" w:cs="Arial"/>
          <w:b/>
          <w:bCs/>
          <w:sz w:val="20"/>
          <w:szCs w:val="20"/>
        </w:rPr>
      </w:pPr>
      <w:r w:rsidRPr="00CD5348">
        <w:rPr>
          <w:rFonts w:ascii="Franklin Gothic Book" w:eastAsia="Times New Roman" w:hAnsi="Franklin Gothic Book" w:cs="Arial"/>
          <w:b/>
          <w:bCs/>
          <w:sz w:val="20"/>
          <w:szCs w:val="20"/>
        </w:rPr>
        <w:t>tabulka č. 1:</w:t>
      </w:r>
    </w:p>
    <w:tbl>
      <w:tblPr>
        <w:tblW w:w="8505" w:type="dxa"/>
        <w:tblInd w:w="562" w:type="dxa"/>
        <w:tblLayout w:type="fixed"/>
        <w:tblCellMar>
          <w:left w:w="70" w:type="dxa"/>
          <w:right w:w="70" w:type="dxa"/>
        </w:tblCellMar>
        <w:tblLook w:val="04A0" w:firstRow="1" w:lastRow="0" w:firstColumn="1" w:lastColumn="0" w:noHBand="0" w:noVBand="1"/>
      </w:tblPr>
      <w:tblGrid>
        <w:gridCol w:w="2126"/>
        <w:gridCol w:w="2126"/>
        <w:gridCol w:w="2126"/>
        <w:gridCol w:w="2127"/>
      </w:tblGrid>
      <w:tr w:rsidR="00186D57" w:rsidRPr="00CD5348" w14:paraId="357282AB" w14:textId="77777777" w:rsidTr="007F3708">
        <w:trPr>
          <w:trHeight w:val="1785"/>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89C022"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Obsah ETBE, % V/V</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B9CC572"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 xml:space="preserve">Jiné kyslíkaté látky – pouze zbytkový </w:t>
            </w:r>
            <w:proofErr w:type="spellStart"/>
            <w:r w:rsidRPr="00CD5348">
              <w:rPr>
                <w:rFonts w:ascii="Franklin Gothic Book" w:hAnsi="Franklin Gothic Book"/>
                <w:b/>
                <w:color w:val="000000"/>
                <w:sz w:val="20"/>
                <w:szCs w:val="20"/>
              </w:rPr>
              <w:t>EtOH</w:t>
            </w:r>
            <w:proofErr w:type="spellEnd"/>
            <w:r w:rsidRPr="00CD5348">
              <w:rPr>
                <w:rFonts w:ascii="Franklin Gothic Book" w:hAnsi="Franklin Gothic Book"/>
                <w:b/>
                <w:color w:val="000000"/>
                <w:sz w:val="20"/>
                <w:szCs w:val="20"/>
              </w:rPr>
              <w:t xml:space="preserve"> z výroby ETBE max., %V/V</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4F923C"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Obsah ETBE, % V/V</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A9F03E"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 xml:space="preserve">Jiné kyslíkaté látky – pouze zbytkový </w:t>
            </w:r>
            <w:proofErr w:type="spellStart"/>
            <w:r w:rsidRPr="00CD5348">
              <w:rPr>
                <w:rFonts w:ascii="Franklin Gothic Book" w:hAnsi="Franklin Gothic Book"/>
                <w:b/>
                <w:color w:val="000000"/>
                <w:sz w:val="20"/>
                <w:szCs w:val="20"/>
              </w:rPr>
              <w:t>EtOH</w:t>
            </w:r>
            <w:proofErr w:type="spellEnd"/>
            <w:r w:rsidRPr="00CD5348">
              <w:rPr>
                <w:rFonts w:ascii="Franklin Gothic Book" w:hAnsi="Franklin Gothic Book"/>
                <w:b/>
                <w:color w:val="000000"/>
                <w:sz w:val="20"/>
                <w:szCs w:val="20"/>
              </w:rPr>
              <w:t xml:space="preserve"> z výroby ETBE max., %V/V</w:t>
            </w:r>
          </w:p>
        </w:tc>
      </w:tr>
      <w:tr w:rsidR="00186D57" w:rsidRPr="00CD5348" w14:paraId="0FDCB6CE" w14:textId="77777777" w:rsidTr="007F3708">
        <w:trPr>
          <w:trHeight w:val="300"/>
        </w:trPr>
        <w:tc>
          <w:tcPr>
            <w:tcW w:w="212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50BB59D"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0</w:t>
            </w:r>
          </w:p>
        </w:tc>
        <w:tc>
          <w:tcPr>
            <w:tcW w:w="2126" w:type="dxa"/>
            <w:tcBorders>
              <w:top w:val="nil"/>
              <w:left w:val="nil"/>
              <w:bottom w:val="single" w:sz="4" w:space="0" w:color="auto"/>
              <w:right w:val="single" w:sz="4" w:space="0" w:color="auto"/>
            </w:tcBorders>
            <w:shd w:val="clear" w:color="auto" w:fill="FFFFFF"/>
            <w:noWrap/>
            <w:vAlign w:val="bottom"/>
            <w:hideMark/>
          </w:tcPr>
          <w:p w14:paraId="2D42F332"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0,0</w:t>
            </w:r>
          </w:p>
        </w:tc>
        <w:tc>
          <w:tcPr>
            <w:tcW w:w="2126" w:type="dxa"/>
            <w:tcBorders>
              <w:top w:val="nil"/>
              <w:left w:val="nil"/>
              <w:bottom w:val="single" w:sz="4" w:space="0" w:color="auto"/>
              <w:right w:val="single" w:sz="4" w:space="0" w:color="auto"/>
            </w:tcBorders>
            <w:shd w:val="clear" w:color="auto" w:fill="FFFFFF"/>
            <w:noWrap/>
            <w:vAlign w:val="bottom"/>
          </w:tcPr>
          <w:p w14:paraId="7C78909D"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&gt; 11 ≤ 12</w:t>
            </w:r>
          </w:p>
        </w:tc>
        <w:tc>
          <w:tcPr>
            <w:tcW w:w="2127" w:type="dxa"/>
            <w:tcBorders>
              <w:top w:val="nil"/>
              <w:left w:val="nil"/>
              <w:bottom w:val="single" w:sz="4" w:space="0" w:color="auto"/>
              <w:right w:val="single" w:sz="4" w:space="0" w:color="auto"/>
            </w:tcBorders>
            <w:shd w:val="clear" w:color="auto" w:fill="FFFFFF"/>
            <w:noWrap/>
            <w:vAlign w:val="bottom"/>
          </w:tcPr>
          <w:p w14:paraId="3850D3DE"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0,4</w:t>
            </w:r>
          </w:p>
        </w:tc>
      </w:tr>
      <w:tr w:rsidR="00186D57" w:rsidRPr="00CD5348" w14:paraId="37715C11" w14:textId="77777777" w:rsidTr="007F3708">
        <w:trPr>
          <w:trHeight w:val="300"/>
        </w:trPr>
        <w:tc>
          <w:tcPr>
            <w:tcW w:w="212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15DB76F"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&gt; 0 ≤ 1</w:t>
            </w:r>
          </w:p>
        </w:tc>
        <w:tc>
          <w:tcPr>
            <w:tcW w:w="2126" w:type="dxa"/>
            <w:tcBorders>
              <w:top w:val="nil"/>
              <w:left w:val="nil"/>
              <w:bottom w:val="single" w:sz="4" w:space="0" w:color="auto"/>
              <w:right w:val="single" w:sz="4" w:space="0" w:color="auto"/>
            </w:tcBorders>
            <w:shd w:val="clear" w:color="auto" w:fill="FFFFFF"/>
            <w:noWrap/>
            <w:vAlign w:val="bottom"/>
            <w:hideMark/>
          </w:tcPr>
          <w:p w14:paraId="2352D273"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0,0</w:t>
            </w:r>
          </w:p>
        </w:tc>
        <w:tc>
          <w:tcPr>
            <w:tcW w:w="2126" w:type="dxa"/>
            <w:tcBorders>
              <w:top w:val="nil"/>
              <w:left w:val="nil"/>
              <w:bottom w:val="single" w:sz="4" w:space="0" w:color="auto"/>
              <w:right w:val="single" w:sz="4" w:space="0" w:color="auto"/>
            </w:tcBorders>
            <w:shd w:val="clear" w:color="auto" w:fill="FFFFFF"/>
            <w:noWrap/>
            <w:vAlign w:val="bottom"/>
          </w:tcPr>
          <w:p w14:paraId="3B60574D"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&gt; 12 ≤ 13</w:t>
            </w:r>
          </w:p>
        </w:tc>
        <w:tc>
          <w:tcPr>
            <w:tcW w:w="2127" w:type="dxa"/>
            <w:tcBorders>
              <w:top w:val="nil"/>
              <w:left w:val="nil"/>
              <w:bottom w:val="single" w:sz="4" w:space="0" w:color="auto"/>
              <w:right w:val="single" w:sz="4" w:space="0" w:color="auto"/>
            </w:tcBorders>
            <w:shd w:val="clear" w:color="auto" w:fill="FFFFFF"/>
            <w:noWrap/>
            <w:vAlign w:val="bottom"/>
          </w:tcPr>
          <w:p w14:paraId="7A01F06C"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0,4</w:t>
            </w:r>
          </w:p>
        </w:tc>
      </w:tr>
      <w:tr w:rsidR="00186D57" w:rsidRPr="00CD5348" w14:paraId="14CF7BA5" w14:textId="77777777" w:rsidTr="007F3708">
        <w:trPr>
          <w:trHeight w:val="300"/>
        </w:trPr>
        <w:tc>
          <w:tcPr>
            <w:tcW w:w="212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2E5C355"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&gt; 1 ≤ 2</w:t>
            </w:r>
          </w:p>
        </w:tc>
        <w:tc>
          <w:tcPr>
            <w:tcW w:w="2126" w:type="dxa"/>
            <w:tcBorders>
              <w:top w:val="nil"/>
              <w:left w:val="nil"/>
              <w:bottom w:val="single" w:sz="4" w:space="0" w:color="auto"/>
              <w:right w:val="single" w:sz="4" w:space="0" w:color="auto"/>
            </w:tcBorders>
            <w:shd w:val="clear" w:color="auto" w:fill="FFFFFF"/>
            <w:noWrap/>
            <w:vAlign w:val="bottom"/>
            <w:hideMark/>
          </w:tcPr>
          <w:p w14:paraId="13834E7A"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0,1</w:t>
            </w:r>
          </w:p>
        </w:tc>
        <w:tc>
          <w:tcPr>
            <w:tcW w:w="2126" w:type="dxa"/>
            <w:tcBorders>
              <w:top w:val="nil"/>
              <w:left w:val="nil"/>
              <w:bottom w:val="single" w:sz="4" w:space="0" w:color="auto"/>
              <w:right w:val="single" w:sz="4" w:space="0" w:color="auto"/>
            </w:tcBorders>
            <w:shd w:val="clear" w:color="auto" w:fill="FFFFFF"/>
            <w:noWrap/>
            <w:vAlign w:val="bottom"/>
          </w:tcPr>
          <w:p w14:paraId="2F665372"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&gt; 13 ≤ 14</w:t>
            </w:r>
          </w:p>
        </w:tc>
        <w:tc>
          <w:tcPr>
            <w:tcW w:w="2127" w:type="dxa"/>
            <w:tcBorders>
              <w:top w:val="nil"/>
              <w:left w:val="nil"/>
              <w:bottom w:val="single" w:sz="4" w:space="0" w:color="auto"/>
              <w:right w:val="single" w:sz="4" w:space="0" w:color="auto"/>
            </w:tcBorders>
            <w:shd w:val="clear" w:color="auto" w:fill="FFFFFF"/>
            <w:noWrap/>
            <w:vAlign w:val="bottom"/>
          </w:tcPr>
          <w:p w14:paraId="039C0DF1"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0,4</w:t>
            </w:r>
          </w:p>
        </w:tc>
      </w:tr>
      <w:tr w:rsidR="00186D57" w:rsidRPr="00CD5348" w14:paraId="44321D57" w14:textId="77777777" w:rsidTr="007F3708">
        <w:trPr>
          <w:trHeight w:val="300"/>
        </w:trPr>
        <w:tc>
          <w:tcPr>
            <w:tcW w:w="212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6C7190B"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&gt; 2 ≤ 3</w:t>
            </w:r>
          </w:p>
        </w:tc>
        <w:tc>
          <w:tcPr>
            <w:tcW w:w="2126" w:type="dxa"/>
            <w:tcBorders>
              <w:top w:val="nil"/>
              <w:left w:val="nil"/>
              <w:bottom w:val="single" w:sz="4" w:space="0" w:color="auto"/>
              <w:right w:val="single" w:sz="4" w:space="0" w:color="auto"/>
            </w:tcBorders>
            <w:shd w:val="clear" w:color="auto" w:fill="FFFFFF"/>
            <w:noWrap/>
            <w:vAlign w:val="bottom"/>
            <w:hideMark/>
          </w:tcPr>
          <w:p w14:paraId="4F18AC5D"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0,1</w:t>
            </w:r>
          </w:p>
        </w:tc>
        <w:tc>
          <w:tcPr>
            <w:tcW w:w="2126" w:type="dxa"/>
            <w:tcBorders>
              <w:top w:val="nil"/>
              <w:left w:val="nil"/>
              <w:bottom w:val="single" w:sz="4" w:space="0" w:color="auto"/>
              <w:right w:val="single" w:sz="4" w:space="0" w:color="auto"/>
            </w:tcBorders>
            <w:shd w:val="clear" w:color="auto" w:fill="FFFFFF"/>
            <w:noWrap/>
            <w:vAlign w:val="bottom"/>
          </w:tcPr>
          <w:p w14:paraId="00993EE3"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&gt; 14 ≤ 15</w:t>
            </w:r>
          </w:p>
        </w:tc>
        <w:tc>
          <w:tcPr>
            <w:tcW w:w="2127" w:type="dxa"/>
            <w:tcBorders>
              <w:top w:val="nil"/>
              <w:left w:val="nil"/>
              <w:bottom w:val="single" w:sz="4" w:space="0" w:color="auto"/>
              <w:right w:val="single" w:sz="4" w:space="0" w:color="auto"/>
            </w:tcBorders>
            <w:shd w:val="clear" w:color="auto" w:fill="FFFFFF"/>
            <w:noWrap/>
            <w:vAlign w:val="bottom"/>
          </w:tcPr>
          <w:p w14:paraId="120E2870"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0,5</w:t>
            </w:r>
          </w:p>
        </w:tc>
      </w:tr>
      <w:tr w:rsidR="00186D57" w:rsidRPr="00CD5348" w14:paraId="774A535C" w14:textId="77777777" w:rsidTr="007F3708">
        <w:trPr>
          <w:trHeight w:val="300"/>
        </w:trPr>
        <w:tc>
          <w:tcPr>
            <w:tcW w:w="212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19C70FA"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&gt; 3 ≤ 4</w:t>
            </w:r>
          </w:p>
        </w:tc>
        <w:tc>
          <w:tcPr>
            <w:tcW w:w="2126" w:type="dxa"/>
            <w:tcBorders>
              <w:top w:val="nil"/>
              <w:left w:val="nil"/>
              <w:bottom w:val="single" w:sz="4" w:space="0" w:color="auto"/>
              <w:right w:val="single" w:sz="4" w:space="0" w:color="auto"/>
            </w:tcBorders>
            <w:shd w:val="clear" w:color="auto" w:fill="FFFFFF"/>
            <w:noWrap/>
            <w:vAlign w:val="bottom"/>
            <w:hideMark/>
          </w:tcPr>
          <w:p w14:paraId="79A70B39"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0,1</w:t>
            </w:r>
          </w:p>
        </w:tc>
        <w:tc>
          <w:tcPr>
            <w:tcW w:w="2126" w:type="dxa"/>
            <w:tcBorders>
              <w:top w:val="nil"/>
              <w:left w:val="nil"/>
              <w:bottom w:val="single" w:sz="4" w:space="0" w:color="auto"/>
              <w:right w:val="single" w:sz="4" w:space="0" w:color="auto"/>
            </w:tcBorders>
            <w:shd w:val="clear" w:color="auto" w:fill="FFFFFF"/>
            <w:noWrap/>
            <w:vAlign w:val="bottom"/>
          </w:tcPr>
          <w:p w14:paraId="186672D6"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 xml:space="preserve">&gt; 15 ≤ 16 </w:t>
            </w:r>
            <w:r w:rsidRPr="00CD5348">
              <w:rPr>
                <w:rFonts w:ascii="Franklin Gothic Book" w:hAnsi="Franklin Gothic Book"/>
                <w:b/>
                <w:color w:val="000000"/>
                <w:sz w:val="20"/>
                <w:szCs w:val="20"/>
                <w:vertAlign w:val="superscript"/>
              </w:rPr>
              <w:t>***)</w:t>
            </w:r>
          </w:p>
        </w:tc>
        <w:tc>
          <w:tcPr>
            <w:tcW w:w="2127" w:type="dxa"/>
            <w:tcBorders>
              <w:top w:val="nil"/>
              <w:left w:val="nil"/>
              <w:bottom w:val="single" w:sz="4" w:space="0" w:color="auto"/>
              <w:right w:val="single" w:sz="4" w:space="0" w:color="auto"/>
            </w:tcBorders>
            <w:shd w:val="clear" w:color="auto" w:fill="FFFFFF"/>
            <w:noWrap/>
            <w:vAlign w:val="bottom"/>
          </w:tcPr>
          <w:p w14:paraId="2D50293A"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0,5</w:t>
            </w:r>
          </w:p>
        </w:tc>
      </w:tr>
      <w:tr w:rsidR="00186D57" w:rsidRPr="00CD5348" w14:paraId="6233D273" w14:textId="77777777" w:rsidTr="007F3708">
        <w:trPr>
          <w:trHeight w:val="300"/>
        </w:trPr>
        <w:tc>
          <w:tcPr>
            <w:tcW w:w="212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96CE096"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lastRenderedPageBreak/>
              <w:t>&gt; 4 ≤ 5</w:t>
            </w:r>
          </w:p>
        </w:tc>
        <w:tc>
          <w:tcPr>
            <w:tcW w:w="2126" w:type="dxa"/>
            <w:tcBorders>
              <w:top w:val="nil"/>
              <w:left w:val="nil"/>
              <w:bottom w:val="single" w:sz="4" w:space="0" w:color="auto"/>
              <w:right w:val="single" w:sz="4" w:space="0" w:color="auto"/>
            </w:tcBorders>
            <w:shd w:val="clear" w:color="auto" w:fill="FFFFFF"/>
            <w:noWrap/>
            <w:vAlign w:val="bottom"/>
            <w:hideMark/>
          </w:tcPr>
          <w:p w14:paraId="60F0D78C"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0,2</w:t>
            </w:r>
          </w:p>
        </w:tc>
        <w:tc>
          <w:tcPr>
            <w:tcW w:w="2126" w:type="dxa"/>
            <w:tcBorders>
              <w:top w:val="nil"/>
              <w:left w:val="nil"/>
              <w:bottom w:val="single" w:sz="4" w:space="0" w:color="auto"/>
              <w:right w:val="single" w:sz="4" w:space="0" w:color="auto"/>
            </w:tcBorders>
            <w:shd w:val="clear" w:color="auto" w:fill="FFFFFF"/>
            <w:noWrap/>
            <w:vAlign w:val="bottom"/>
          </w:tcPr>
          <w:p w14:paraId="1289F5D8"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 xml:space="preserve">&gt; 16 ≤ 17 </w:t>
            </w:r>
            <w:r w:rsidRPr="00CD5348">
              <w:rPr>
                <w:rFonts w:ascii="Franklin Gothic Book" w:hAnsi="Franklin Gothic Book"/>
                <w:b/>
                <w:color w:val="000000"/>
                <w:sz w:val="20"/>
                <w:szCs w:val="20"/>
                <w:vertAlign w:val="superscript"/>
              </w:rPr>
              <w:t>***)</w:t>
            </w:r>
          </w:p>
        </w:tc>
        <w:tc>
          <w:tcPr>
            <w:tcW w:w="2127" w:type="dxa"/>
            <w:tcBorders>
              <w:top w:val="nil"/>
              <w:left w:val="nil"/>
              <w:bottom w:val="single" w:sz="4" w:space="0" w:color="auto"/>
              <w:right w:val="single" w:sz="4" w:space="0" w:color="auto"/>
            </w:tcBorders>
            <w:shd w:val="clear" w:color="auto" w:fill="FFFFFF"/>
            <w:noWrap/>
            <w:vAlign w:val="bottom"/>
          </w:tcPr>
          <w:p w14:paraId="51A92D18"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0,5</w:t>
            </w:r>
          </w:p>
        </w:tc>
      </w:tr>
      <w:tr w:rsidR="00186D57" w:rsidRPr="00CD5348" w14:paraId="6E07C18B" w14:textId="77777777" w:rsidTr="007F3708">
        <w:trPr>
          <w:trHeight w:val="300"/>
        </w:trPr>
        <w:tc>
          <w:tcPr>
            <w:tcW w:w="212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91D72B8"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&gt; 5 ≤ 6</w:t>
            </w:r>
          </w:p>
        </w:tc>
        <w:tc>
          <w:tcPr>
            <w:tcW w:w="2126" w:type="dxa"/>
            <w:tcBorders>
              <w:top w:val="nil"/>
              <w:left w:val="nil"/>
              <w:bottom w:val="single" w:sz="4" w:space="0" w:color="auto"/>
              <w:right w:val="single" w:sz="4" w:space="0" w:color="auto"/>
            </w:tcBorders>
            <w:shd w:val="clear" w:color="auto" w:fill="FFFFFF"/>
            <w:noWrap/>
            <w:vAlign w:val="bottom"/>
            <w:hideMark/>
          </w:tcPr>
          <w:p w14:paraId="79C70117"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0,2</w:t>
            </w:r>
          </w:p>
        </w:tc>
        <w:tc>
          <w:tcPr>
            <w:tcW w:w="2126" w:type="dxa"/>
            <w:tcBorders>
              <w:top w:val="nil"/>
              <w:left w:val="nil"/>
              <w:bottom w:val="single" w:sz="4" w:space="0" w:color="auto"/>
              <w:right w:val="single" w:sz="4" w:space="0" w:color="auto"/>
            </w:tcBorders>
            <w:shd w:val="clear" w:color="auto" w:fill="FFFFFF"/>
            <w:noWrap/>
            <w:vAlign w:val="bottom"/>
          </w:tcPr>
          <w:p w14:paraId="6281C01F"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 xml:space="preserve">&gt; 17 ≤ 18 </w:t>
            </w:r>
            <w:r w:rsidRPr="00CD5348">
              <w:rPr>
                <w:rFonts w:ascii="Franklin Gothic Book" w:hAnsi="Franklin Gothic Book"/>
                <w:b/>
                <w:color w:val="000000"/>
                <w:sz w:val="20"/>
                <w:szCs w:val="20"/>
                <w:vertAlign w:val="superscript"/>
              </w:rPr>
              <w:t>***)</w:t>
            </w:r>
          </w:p>
        </w:tc>
        <w:tc>
          <w:tcPr>
            <w:tcW w:w="2127" w:type="dxa"/>
            <w:tcBorders>
              <w:top w:val="nil"/>
              <w:left w:val="nil"/>
              <w:bottom w:val="single" w:sz="4" w:space="0" w:color="auto"/>
              <w:right w:val="single" w:sz="4" w:space="0" w:color="auto"/>
            </w:tcBorders>
            <w:shd w:val="clear" w:color="auto" w:fill="FFFFFF"/>
            <w:noWrap/>
            <w:vAlign w:val="bottom"/>
          </w:tcPr>
          <w:p w14:paraId="26B44D57"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0,5</w:t>
            </w:r>
          </w:p>
        </w:tc>
      </w:tr>
      <w:tr w:rsidR="00186D57" w:rsidRPr="00CD5348" w14:paraId="43E73F56" w14:textId="77777777" w:rsidTr="007F3708">
        <w:trPr>
          <w:trHeight w:val="300"/>
        </w:trPr>
        <w:tc>
          <w:tcPr>
            <w:tcW w:w="212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A98E184"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&gt; 6 ≤ 7</w:t>
            </w:r>
          </w:p>
        </w:tc>
        <w:tc>
          <w:tcPr>
            <w:tcW w:w="2126" w:type="dxa"/>
            <w:tcBorders>
              <w:top w:val="nil"/>
              <w:left w:val="nil"/>
              <w:bottom w:val="single" w:sz="4" w:space="0" w:color="auto"/>
              <w:right w:val="single" w:sz="4" w:space="0" w:color="auto"/>
            </w:tcBorders>
            <w:shd w:val="clear" w:color="auto" w:fill="FFFFFF"/>
            <w:noWrap/>
            <w:vAlign w:val="bottom"/>
            <w:hideMark/>
          </w:tcPr>
          <w:p w14:paraId="16104DB6"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0,2</w:t>
            </w:r>
          </w:p>
        </w:tc>
        <w:tc>
          <w:tcPr>
            <w:tcW w:w="2126" w:type="dxa"/>
            <w:tcBorders>
              <w:top w:val="nil"/>
              <w:left w:val="nil"/>
              <w:bottom w:val="single" w:sz="4" w:space="0" w:color="auto"/>
              <w:right w:val="single" w:sz="4" w:space="0" w:color="auto"/>
            </w:tcBorders>
            <w:shd w:val="clear" w:color="auto" w:fill="FFFFFF"/>
            <w:noWrap/>
            <w:vAlign w:val="bottom"/>
          </w:tcPr>
          <w:p w14:paraId="0A8200E8"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 xml:space="preserve">&gt; 18 ≤ 19 </w:t>
            </w:r>
            <w:r w:rsidRPr="00CD5348">
              <w:rPr>
                <w:rFonts w:ascii="Franklin Gothic Book" w:hAnsi="Franklin Gothic Book"/>
                <w:b/>
                <w:color w:val="000000"/>
                <w:sz w:val="20"/>
                <w:szCs w:val="20"/>
                <w:vertAlign w:val="superscript"/>
              </w:rPr>
              <w:t>***)</w:t>
            </w:r>
          </w:p>
        </w:tc>
        <w:tc>
          <w:tcPr>
            <w:tcW w:w="2127" w:type="dxa"/>
            <w:tcBorders>
              <w:top w:val="nil"/>
              <w:left w:val="nil"/>
              <w:bottom w:val="single" w:sz="4" w:space="0" w:color="auto"/>
              <w:right w:val="single" w:sz="4" w:space="0" w:color="auto"/>
            </w:tcBorders>
            <w:shd w:val="clear" w:color="auto" w:fill="FFFFFF"/>
            <w:noWrap/>
            <w:vAlign w:val="bottom"/>
          </w:tcPr>
          <w:p w14:paraId="38698A31"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0,6</w:t>
            </w:r>
          </w:p>
        </w:tc>
      </w:tr>
      <w:tr w:rsidR="00186D57" w:rsidRPr="00CD5348" w14:paraId="7528002F" w14:textId="77777777" w:rsidTr="007F3708">
        <w:trPr>
          <w:trHeight w:val="300"/>
        </w:trPr>
        <w:tc>
          <w:tcPr>
            <w:tcW w:w="212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9758F4D"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&gt; 7 ≤ 8</w:t>
            </w:r>
          </w:p>
        </w:tc>
        <w:tc>
          <w:tcPr>
            <w:tcW w:w="2126" w:type="dxa"/>
            <w:tcBorders>
              <w:top w:val="nil"/>
              <w:left w:val="nil"/>
              <w:bottom w:val="single" w:sz="4" w:space="0" w:color="auto"/>
              <w:right w:val="single" w:sz="4" w:space="0" w:color="auto"/>
            </w:tcBorders>
            <w:shd w:val="clear" w:color="auto" w:fill="FFFFFF"/>
            <w:noWrap/>
            <w:vAlign w:val="bottom"/>
            <w:hideMark/>
          </w:tcPr>
          <w:p w14:paraId="4E073445"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0,2</w:t>
            </w:r>
          </w:p>
        </w:tc>
        <w:tc>
          <w:tcPr>
            <w:tcW w:w="2126" w:type="dxa"/>
            <w:tcBorders>
              <w:top w:val="nil"/>
              <w:left w:val="nil"/>
              <w:bottom w:val="single" w:sz="4" w:space="0" w:color="auto"/>
              <w:right w:val="single" w:sz="4" w:space="0" w:color="auto"/>
            </w:tcBorders>
            <w:shd w:val="clear" w:color="auto" w:fill="FFFFFF"/>
            <w:noWrap/>
            <w:vAlign w:val="bottom"/>
          </w:tcPr>
          <w:p w14:paraId="056D16DC"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 xml:space="preserve">&gt; 19 ≤ 20 </w:t>
            </w:r>
            <w:r w:rsidRPr="00CD5348">
              <w:rPr>
                <w:rFonts w:ascii="Franklin Gothic Book" w:hAnsi="Franklin Gothic Book"/>
                <w:b/>
                <w:color w:val="000000"/>
                <w:sz w:val="20"/>
                <w:szCs w:val="20"/>
                <w:vertAlign w:val="superscript"/>
              </w:rPr>
              <w:t>***)</w:t>
            </w:r>
          </w:p>
        </w:tc>
        <w:tc>
          <w:tcPr>
            <w:tcW w:w="2127" w:type="dxa"/>
            <w:tcBorders>
              <w:top w:val="nil"/>
              <w:left w:val="nil"/>
              <w:bottom w:val="single" w:sz="4" w:space="0" w:color="auto"/>
              <w:right w:val="single" w:sz="4" w:space="0" w:color="auto"/>
            </w:tcBorders>
            <w:shd w:val="clear" w:color="auto" w:fill="FFFFFF"/>
            <w:noWrap/>
            <w:vAlign w:val="bottom"/>
          </w:tcPr>
          <w:p w14:paraId="45129697"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0,6</w:t>
            </w:r>
          </w:p>
        </w:tc>
      </w:tr>
      <w:tr w:rsidR="00186D57" w:rsidRPr="00CD5348" w14:paraId="378C6CA9" w14:textId="77777777" w:rsidTr="007F3708">
        <w:trPr>
          <w:trHeight w:val="300"/>
        </w:trPr>
        <w:tc>
          <w:tcPr>
            <w:tcW w:w="212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A9C0968"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&gt; 8 ≤ 9</w:t>
            </w:r>
          </w:p>
        </w:tc>
        <w:tc>
          <w:tcPr>
            <w:tcW w:w="2126" w:type="dxa"/>
            <w:tcBorders>
              <w:top w:val="nil"/>
              <w:left w:val="nil"/>
              <w:bottom w:val="single" w:sz="4" w:space="0" w:color="auto"/>
              <w:right w:val="single" w:sz="4" w:space="0" w:color="auto"/>
            </w:tcBorders>
            <w:shd w:val="clear" w:color="auto" w:fill="FFFFFF"/>
            <w:noWrap/>
            <w:vAlign w:val="bottom"/>
            <w:hideMark/>
          </w:tcPr>
          <w:p w14:paraId="6F2197D8"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0,3</w:t>
            </w:r>
          </w:p>
        </w:tc>
        <w:tc>
          <w:tcPr>
            <w:tcW w:w="2126" w:type="dxa"/>
            <w:tcBorders>
              <w:top w:val="nil"/>
              <w:left w:val="nil"/>
              <w:bottom w:val="single" w:sz="4" w:space="0" w:color="auto"/>
              <w:right w:val="single" w:sz="4" w:space="0" w:color="auto"/>
            </w:tcBorders>
            <w:shd w:val="clear" w:color="auto" w:fill="FFFFFF"/>
            <w:noWrap/>
            <w:vAlign w:val="bottom"/>
          </w:tcPr>
          <w:p w14:paraId="76CB3B17"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 xml:space="preserve">&gt; 20 ≤ 21 </w:t>
            </w:r>
            <w:r w:rsidRPr="00CD5348">
              <w:rPr>
                <w:rFonts w:ascii="Franklin Gothic Book" w:hAnsi="Franklin Gothic Book"/>
                <w:b/>
                <w:color w:val="000000"/>
                <w:sz w:val="20"/>
                <w:szCs w:val="20"/>
                <w:vertAlign w:val="superscript"/>
              </w:rPr>
              <w:t>*)</w:t>
            </w:r>
          </w:p>
        </w:tc>
        <w:tc>
          <w:tcPr>
            <w:tcW w:w="2127" w:type="dxa"/>
            <w:tcBorders>
              <w:top w:val="nil"/>
              <w:left w:val="nil"/>
              <w:bottom w:val="single" w:sz="4" w:space="0" w:color="auto"/>
              <w:right w:val="single" w:sz="4" w:space="0" w:color="auto"/>
            </w:tcBorders>
            <w:shd w:val="clear" w:color="auto" w:fill="FFFFFF"/>
            <w:noWrap/>
            <w:vAlign w:val="bottom"/>
          </w:tcPr>
          <w:p w14:paraId="6DA6EAD9"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0,6</w:t>
            </w:r>
          </w:p>
        </w:tc>
      </w:tr>
      <w:tr w:rsidR="00186D57" w:rsidRPr="00CD5348" w14:paraId="08C54C83" w14:textId="77777777" w:rsidTr="007F3708">
        <w:trPr>
          <w:trHeight w:val="300"/>
        </w:trPr>
        <w:tc>
          <w:tcPr>
            <w:tcW w:w="212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131638B"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&gt; 9 ≤ 10</w:t>
            </w:r>
          </w:p>
        </w:tc>
        <w:tc>
          <w:tcPr>
            <w:tcW w:w="2126" w:type="dxa"/>
            <w:tcBorders>
              <w:top w:val="nil"/>
              <w:left w:val="nil"/>
              <w:bottom w:val="single" w:sz="4" w:space="0" w:color="auto"/>
              <w:right w:val="single" w:sz="4" w:space="0" w:color="auto"/>
            </w:tcBorders>
            <w:shd w:val="clear" w:color="auto" w:fill="FFFFFF"/>
            <w:noWrap/>
            <w:vAlign w:val="bottom"/>
            <w:hideMark/>
          </w:tcPr>
          <w:p w14:paraId="7EC47E4B"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0,3</w:t>
            </w:r>
          </w:p>
        </w:tc>
        <w:tc>
          <w:tcPr>
            <w:tcW w:w="2126" w:type="dxa"/>
            <w:tcBorders>
              <w:top w:val="nil"/>
              <w:left w:val="nil"/>
              <w:bottom w:val="single" w:sz="4" w:space="0" w:color="auto"/>
              <w:right w:val="single" w:sz="4" w:space="0" w:color="auto"/>
            </w:tcBorders>
            <w:shd w:val="clear" w:color="auto" w:fill="FFFFFF"/>
            <w:noWrap/>
            <w:vAlign w:val="bottom"/>
          </w:tcPr>
          <w:p w14:paraId="532E094B"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 xml:space="preserve">&gt; 21 ≤ 22 </w:t>
            </w:r>
            <w:r w:rsidRPr="00CD5348">
              <w:rPr>
                <w:rFonts w:ascii="Franklin Gothic Book" w:hAnsi="Franklin Gothic Book"/>
                <w:b/>
                <w:color w:val="000000"/>
                <w:sz w:val="20"/>
                <w:szCs w:val="20"/>
                <w:vertAlign w:val="superscript"/>
              </w:rPr>
              <w:t>*)</w:t>
            </w:r>
          </w:p>
        </w:tc>
        <w:tc>
          <w:tcPr>
            <w:tcW w:w="2127" w:type="dxa"/>
            <w:tcBorders>
              <w:top w:val="nil"/>
              <w:left w:val="nil"/>
              <w:bottom w:val="single" w:sz="4" w:space="0" w:color="auto"/>
              <w:right w:val="single" w:sz="4" w:space="0" w:color="auto"/>
            </w:tcBorders>
            <w:shd w:val="clear" w:color="auto" w:fill="FFFFFF"/>
            <w:noWrap/>
            <w:vAlign w:val="bottom"/>
          </w:tcPr>
          <w:p w14:paraId="28275A70"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0,7</w:t>
            </w:r>
          </w:p>
        </w:tc>
      </w:tr>
      <w:tr w:rsidR="00186D57" w:rsidRPr="00CD5348" w14:paraId="5E2262FF" w14:textId="77777777" w:rsidTr="007F3708">
        <w:trPr>
          <w:trHeight w:val="300"/>
        </w:trPr>
        <w:tc>
          <w:tcPr>
            <w:tcW w:w="212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414FE8E" w14:textId="77777777" w:rsidR="00186D57" w:rsidRPr="00CD5348" w:rsidRDefault="00186D57" w:rsidP="00186D57">
            <w:pPr>
              <w:widowControl w:val="0"/>
              <w:spacing w:after="0"/>
              <w:jc w:val="center"/>
              <w:rPr>
                <w:rFonts w:ascii="Franklin Gothic Book" w:hAnsi="Franklin Gothic Book"/>
                <w:b/>
                <w:color w:val="000000"/>
                <w:sz w:val="20"/>
                <w:szCs w:val="20"/>
              </w:rPr>
            </w:pPr>
            <w:r w:rsidRPr="00CD5348">
              <w:rPr>
                <w:rFonts w:ascii="Franklin Gothic Book" w:hAnsi="Franklin Gothic Book"/>
                <w:b/>
                <w:color w:val="000000"/>
                <w:sz w:val="20"/>
                <w:szCs w:val="20"/>
              </w:rPr>
              <w:t>&gt; 10 ≤ 11</w:t>
            </w:r>
          </w:p>
        </w:tc>
        <w:tc>
          <w:tcPr>
            <w:tcW w:w="2126" w:type="dxa"/>
            <w:tcBorders>
              <w:top w:val="nil"/>
              <w:left w:val="nil"/>
              <w:bottom w:val="single" w:sz="4" w:space="0" w:color="auto"/>
              <w:right w:val="single" w:sz="4" w:space="0" w:color="auto"/>
            </w:tcBorders>
            <w:shd w:val="clear" w:color="auto" w:fill="FFFFFF"/>
            <w:noWrap/>
            <w:vAlign w:val="bottom"/>
            <w:hideMark/>
          </w:tcPr>
          <w:p w14:paraId="04765393" w14:textId="77777777" w:rsidR="00186D57" w:rsidRPr="00CD5348" w:rsidRDefault="00186D57" w:rsidP="00186D57">
            <w:pPr>
              <w:widowControl w:val="0"/>
              <w:spacing w:after="0"/>
              <w:jc w:val="center"/>
              <w:rPr>
                <w:rFonts w:ascii="Franklin Gothic Book" w:hAnsi="Franklin Gothic Book"/>
                <w:color w:val="000000"/>
                <w:sz w:val="20"/>
                <w:szCs w:val="20"/>
              </w:rPr>
            </w:pPr>
            <w:r w:rsidRPr="00CD5348">
              <w:rPr>
                <w:rFonts w:ascii="Franklin Gothic Book" w:hAnsi="Franklin Gothic Book"/>
                <w:color w:val="000000"/>
                <w:sz w:val="20"/>
                <w:szCs w:val="20"/>
              </w:rPr>
              <w:t>0,3</w:t>
            </w:r>
          </w:p>
        </w:tc>
        <w:tc>
          <w:tcPr>
            <w:tcW w:w="2126" w:type="dxa"/>
            <w:tcBorders>
              <w:top w:val="nil"/>
              <w:left w:val="nil"/>
              <w:bottom w:val="single" w:sz="4" w:space="0" w:color="auto"/>
              <w:right w:val="single" w:sz="4" w:space="0" w:color="auto"/>
            </w:tcBorders>
            <w:shd w:val="clear" w:color="auto" w:fill="FFFFFF"/>
            <w:noWrap/>
            <w:vAlign w:val="bottom"/>
          </w:tcPr>
          <w:p w14:paraId="4A70D48A" w14:textId="77777777" w:rsidR="00186D57" w:rsidRPr="00CD5348" w:rsidRDefault="00186D57" w:rsidP="00186D57">
            <w:pPr>
              <w:widowControl w:val="0"/>
              <w:spacing w:after="0"/>
              <w:jc w:val="center"/>
              <w:rPr>
                <w:rFonts w:ascii="Franklin Gothic Book" w:hAnsi="Franklin Gothic Book"/>
                <w:color w:val="000000"/>
                <w:sz w:val="20"/>
                <w:szCs w:val="20"/>
              </w:rPr>
            </w:pPr>
          </w:p>
        </w:tc>
        <w:tc>
          <w:tcPr>
            <w:tcW w:w="2127" w:type="dxa"/>
            <w:tcBorders>
              <w:top w:val="nil"/>
              <w:left w:val="nil"/>
              <w:bottom w:val="single" w:sz="4" w:space="0" w:color="auto"/>
              <w:right w:val="single" w:sz="4" w:space="0" w:color="auto"/>
            </w:tcBorders>
            <w:shd w:val="clear" w:color="auto" w:fill="FFFFFF"/>
            <w:noWrap/>
            <w:vAlign w:val="bottom"/>
          </w:tcPr>
          <w:p w14:paraId="65969D6E" w14:textId="77777777" w:rsidR="00186D57" w:rsidRPr="00CD5348" w:rsidRDefault="00186D57" w:rsidP="00186D57">
            <w:pPr>
              <w:widowControl w:val="0"/>
              <w:spacing w:after="0"/>
              <w:jc w:val="center"/>
              <w:rPr>
                <w:rFonts w:ascii="Franklin Gothic Book" w:hAnsi="Franklin Gothic Book"/>
                <w:color w:val="000000"/>
                <w:sz w:val="20"/>
                <w:szCs w:val="20"/>
              </w:rPr>
            </w:pPr>
          </w:p>
        </w:tc>
      </w:tr>
    </w:tbl>
    <w:p w14:paraId="683CA8E6" w14:textId="77777777" w:rsidR="00372A64" w:rsidRPr="00CD5348" w:rsidRDefault="00795BEF" w:rsidP="00795BEF">
      <w:pPr>
        <w:spacing w:after="0"/>
        <w:ind w:left="567"/>
        <w:rPr>
          <w:rFonts w:ascii="Franklin Gothic Book" w:eastAsia="Times New Roman" w:hAnsi="Franklin Gothic Book" w:cs="Arial"/>
          <w:sz w:val="20"/>
          <w:szCs w:val="20"/>
        </w:rPr>
      </w:pPr>
      <w:r w:rsidRPr="00CD5348">
        <w:rPr>
          <w:rFonts w:ascii="Franklin Gothic Book" w:hAnsi="Franklin Gothic Book"/>
          <w:sz w:val="20"/>
          <w:szCs w:val="20"/>
        </w:rPr>
        <w:t>***) Pouze pro E10</w:t>
      </w:r>
    </w:p>
    <w:p w14:paraId="7A287EB4" w14:textId="77777777" w:rsidR="00795BEF" w:rsidRPr="00CD5348" w:rsidRDefault="00795BEF" w:rsidP="00372A64">
      <w:pPr>
        <w:spacing w:after="0"/>
        <w:rPr>
          <w:rFonts w:ascii="Franklin Gothic Book" w:eastAsia="Times New Roman" w:hAnsi="Franklin Gothic Book" w:cs="Arial"/>
          <w:sz w:val="20"/>
          <w:szCs w:val="20"/>
        </w:rPr>
      </w:pPr>
    </w:p>
    <w:p w14:paraId="2B35DFCF" w14:textId="25362112" w:rsidR="00162024" w:rsidRPr="00CD5348" w:rsidRDefault="00A827F8" w:rsidP="00104E58">
      <w:pPr>
        <w:pStyle w:val="Odstavecseseznamem"/>
        <w:numPr>
          <w:ilvl w:val="0"/>
          <w:numId w:val="31"/>
        </w:numPr>
        <w:suppressAutoHyphens/>
        <w:autoSpaceDN w:val="0"/>
        <w:spacing w:after="0"/>
        <w:ind w:left="567" w:hanging="567"/>
        <w:jc w:val="both"/>
        <w:rPr>
          <w:rFonts w:ascii="Franklin Gothic Book" w:hAnsi="Franklin Gothic Book"/>
          <w:sz w:val="20"/>
          <w:szCs w:val="20"/>
        </w:rPr>
      </w:pPr>
      <w:r w:rsidRPr="00CD5348">
        <w:rPr>
          <w:rFonts w:ascii="Franklin Gothic Book" w:hAnsi="Franklin Gothic Book"/>
          <w:sz w:val="20"/>
          <w:szCs w:val="20"/>
        </w:rPr>
        <w:t>Zboží bude dodáno v kvalitě odpovídající specifikaci uvedené v normě ČSN EN 228</w:t>
      </w:r>
      <w:r w:rsidR="00713016" w:rsidRPr="00CD5348">
        <w:rPr>
          <w:rFonts w:ascii="Franklin Gothic Book" w:hAnsi="Franklin Gothic Book"/>
          <w:sz w:val="20"/>
          <w:szCs w:val="20"/>
        </w:rPr>
        <w:t xml:space="preserve"> v platné</w:t>
      </w:r>
      <w:r w:rsidR="005C4EDC" w:rsidRPr="00CD5348">
        <w:rPr>
          <w:rFonts w:ascii="Franklin Gothic Book" w:hAnsi="Franklin Gothic Book"/>
          <w:sz w:val="20"/>
          <w:szCs w:val="20"/>
        </w:rPr>
        <w:t>m</w:t>
      </w:r>
      <w:r w:rsidR="00713016" w:rsidRPr="00CD5348">
        <w:rPr>
          <w:rFonts w:ascii="Franklin Gothic Book" w:hAnsi="Franklin Gothic Book"/>
          <w:sz w:val="20"/>
          <w:szCs w:val="20"/>
        </w:rPr>
        <w:t xml:space="preserve"> znění</w:t>
      </w:r>
      <w:r w:rsidR="00795BEF" w:rsidRPr="00CD5348">
        <w:rPr>
          <w:rFonts w:ascii="Franklin Gothic Book" w:hAnsi="Franklin Gothic Book"/>
          <w:sz w:val="20"/>
          <w:szCs w:val="20"/>
        </w:rPr>
        <w:t xml:space="preserve"> a</w:t>
      </w:r>
      <w:r w:rsidR="002D143B" w:rsidRPr="00CD5348">
        <w:rPr>
          <w:rFonts w:ascii="Franklin Gothic Book" w:hAnsi="Franklin Gothic Book"/>
          <w:sz w:val="20"/>
          <w:szCs w:val="20"/>
        </w:rPr>
        <w:t> </w:t>
      </w:r>
      <w:r w:rsidR="00795BEF" w:rsidRPr="00CD5348">
        <w:rPr>
          <w:rFonts w:ascii="Franklin Gothic Book" w:hAnsi="Franklin Gothic Book"/>
          <w:sz w:val="20"/>
          <w:szCs w:val="20"/>
        </w:rPr>
        <w:t xml:space="preserve">zpřísněným požadavkům </w:t>
      </w:r>
      <w:r w:rsidR="00353F4C" w:rsidRPr="00CD5348">
        <w:rPr>
          <w:rFonts w:ascii="Franklin Gothic Book" w:hAnsi="Franklin Gothic Book"/>
          <w:sz w:val="20"/>
          <w:szCs w:val="20"/>
        </w:rPr>
        <w:t>kupujícího</w:t>
      </w:r>
      <w:r w:rsidRPr="00CD5348">
        <w:rPr>
          <w:rFonts w:ascii="Franklin Gothic Book" w:hAnsi="Franklin Gothic Book"/>
          <w:sz w:val="20"/>
          <w:szCs w:val="20"/>
        </w:rPr>
        <w:t xml:space="preserve">. Kvalita zboží bude potvrzena osvědčením kvality výrobce vystaveným v místě původu zboží s uvedením konkrétních hodnot vlastností specifikovaných v ČSN EN 228. Na vyžádání kupujícího musí prodávající zabezpečit dodání vzorku a příslušného atestu před </w:t>
      </w:r>
      <w:r w:rsidR="00795BEF" w:rsidRPr="00CD5348">
        <w:rPr>
          <w:rFonts w:ascii="Franklin Gothic Book" w:hAnsi="Franklin Gothic Book"/>
          <w:sz w:val="20"/>
          <w:szCs w:val="20"/>
        </w:rPr>
        <w:t>první expedicí</w:t>
      </w:r>
      <w:r w:rsidRPr="00CD5348">
        <w:rPr>
          <w:rFonts w:ascii="Franklin Gothic Book" w:hAnsi="Franklin Gothic Book"/>
          <w:sz w:val="20"/>
          <w:szCs w:val="20"/>
        </w:rPr>
        <w:t xml:space="preserve"> zboží </w:t>
      </w:r>
      <w:r w:rsidR="00795BEF" w:rsidRPr="00CD5348">
        <w:rPr>
          <w:rFonts w:ascii="Franklin Gothic Book" w:hAnsi="Franklin Gothic Book"/>
          <w:sz w:val="20"/>
          <w:szCs w:val="20"/>
        </w:rPr>
        <w:t xml:space="preserve">z expedičního místa </w:t>
      </w:r>
      <w:r w:rsidRPr="00CD5348">
        <w:rPr>
          <w:rFonts w:ascii="Franklin Gothic Book" w:hAnsi="Franklin Gothic Book"/>
          <w:sz w:val="20"/>
          <w:szCs w:val="20"/>
        </w:rPr>
        <w:t>a umožnit kvalitativní audit. Zboží nesmí obsahovat biopaliva, pokud se smluvní strany nedohodnou jinak.</w:t>
      </w:r>
    </w:p>
    <w:p w14:paraId="4CD7DF6A" w14:textId="77777777" w:rsidR="00A827F8" w:rsidRPr="00CD5348" w:rsidRDefault="00A827F8" w:rsidP="00104E58">
      <w:pPr>
        <w:spacing w:after="0"/>
        <w:rPr>
          <w:rFonts w:ascii="Franklin Gothic Book" w:hAnsi="Franklin Gothic Book"/>
          <w:sz w:val="20"/>
          <w:szCs w:val="20"/>
        </w:rPr>
      </w:pPr>
    </w:p>
    <w:p w14:paraId="10A2CFD6" w14:textId="4F99A05B" w:rsidR="00A04614" w:rsidRPr="00CD5348" w:rsidRDefault="00A04614" w:rsidP="00104E58">
      <w:pPr>
        <w:pStyle w:val="Odstavecseseznamem"/>
        <w:numPr>
          <w:ilvl w:val="0"/>
          <w:numId w:val="31"/>
        </w:numPr>
        <w:suppressAutoHyphens/>
        <w:autoSpaceDN w:val="0"/>
        <w:spacing w:after="0"/>
        <w:ind w:left="567" w:hanging="567"/>
        <w:jc w:val="both"/>
        <w:rPr>
          <w:rFonts w:ascii="Franklin Gothic Book" w:hAnsi="Franklin Gothic Book"/>
          <w:sz w:val="20"/>
          <w:szCs w:val="20"/>
        </w:rPr>
      </w:pPr>
      <w:r w:rsidRPr="00CD5348">
        <w:rPr>
          <w:rFonts w:ascii="Franklin Gothic Book" w:hAnsi="Franklin Gothic Book" w:cs="Arial"/>
          <w:sz w:val="20"/>
          <w:szCs w:val="20"/>
          <w:lang w:eastAsia="x-none"/>
        </w:rPr>
        <w:t xml:space="preserve">Prodávající je povinen vyplnit a zaslat před první dodávkou </w:t>
      </w:r>
      <w:r w:rsidR="00C30B57" w:rsidRPr="00CD5348">
        <w:rPr>
          <w:rFonts w:ascii="Franklin Gothic Book" w:eastAsia="Times New Roman" w:hAnsi="Franklin Gothic Book" w:cs="Arial"/>
          <w:bCs/>
          <w:iCs/>
          <w:sz w:val="20"/>
          <w:szCs w:val="20"/>
          <w:lang w:eastAsia="cs-CZ"/>
        </w:rPr>
        <w:t xml:space="preserve">zboží </w:t>
      </w:r>
      <w:r w:rsidRPr="00CD5348">
        <w:rPr>
          <w:rFonts w:ascii="Franklin Gothic Book" w:hAnsi="Franklin Gothic Book" w:cs="Arial"/>
          <w:sz w:val="20"/>
          <w:szCs w:val="20"/>
          <w:lang w:eastAsia="x-none"/>
        </w:rPr>
        <w:t xml:space="preserve">elektronicky na </w:t>
      </w:r>
      <w:r w:rsidR="00836818" w:rsidRPr="00CD5348">
        <w:rPr>
          <w:rFonts w:ascii="Franklin Gothic Book" w:eastAsia="Times New Roman" w:hAnsi="Franklin Gothic Book" w:cs="Arial"/>
          <w:bCs/>
          <w:iCs/>
          <w:sz w:val="20"/>
          <w:szCs w:val="20"/>
          <w:lang w:eastAsia="cs-CZ"/>
        </w:rPr>
        <w:t>kontaktní adresu kupujícího „</w:t>
      </w:r>
      <w:r w:rsidR="00836818" w:rsidRPr="00CD5348">
        <w:rPr>
          <w:rFonts w:ascii="Franklin Gothic Book" w:eastAsia="Times New Roman" w:hAnsi="Franklin Gothic Book" w:cs="Arial"/>
          <w:bCs/>
          <w:i/>
          <w:sz w:val="20"/>
          <w:szCs w:val="20"/>
          <w:lang w:eastAsia="cs-CZ"/>
        </w:rPr>
        <w:t xml:space="preserve">Prohlášení o </w:t>
      </w:r>
      <w:r w:rsidRPr="00CD5348">
        <w:rPr>
          <w:rFonts w:ascii="Franklin Gothic Book" w:hAnsi="Franklin Gothic Book"/>
          <w:i/>
          <w:sz w:val="20"/>
          <w:szCs w:val="20"/>
        </w:rPr>
        <w:t xml:space="preserve">zavedení </w:t>
      </w:r>
      <w:r w:rsidR="00836818" w:rsidRPr="00CD5348">
        <w:rPr>
          <w:rFonts w:ascii="Franklin Gothic Book" w:eastAsia="Times New Roman" w:hAnsi="Franklin Gothic Book" w:cs="Arial"/>
          <w:bCs/>
          <w:i/>
          <w:sz w:val="20"/>
          <w:szCs w:val="20"/>
          <w:lang w:eastAsia="cs-CZ"/>
        </w:rPr>
        <w:t>nařízení</w:t>
      </w:r>
      <w:r w:rsidRPr="00CD5348">
        <w:rPr>
          <w:rFonts w:ascii="Franklin Gothic Book" w:hAnsi="Franklin Gothic Book"/>
          <w:i/>
          <w:sz w:val="20"/>
          <w:szCs w:val="20"/>
        </w:rPr>
        <w:t xml:space="preserve"> REACH</w:t>
      </w:r>
      <w:r w:rsidR="00836818" w:rsidRPr="00CD5348">
        <w:rPr>
          <w:rFonts w:ascii="Franklin Gothic Book" w:eastAsia="Times New Roman" w:hAnsi="Franklin Gothic Book" w:cs="Arial"/>
          <w:bCs/>
          <w:iCs/>
          <w:sz w:val="20"/>
          <w:szCs w:val="20"/>
          <w:lang w:eastAsia="cs-CZ"/>
        </w:rPr>
        <w:t>“</w:t>
      </w:r>
      <w:r w:rsidR="00763BA4" w:rsidRPr="00CD5348">
        <w:rPr>
          <w:rFonts w:ascii="Franklin Gothic Book" w:eastAsia="Times New Roman" w:hAnsi="Franklin Gothic Book" w:cs="Arial"/>
          <w:bCs/>
          <w:iCs/>
          <w:sz w:val="20"/>
          <w:szCs w:val="20"/>
          <w:lang w:eastAsia="cs-CZ"/>
        </w:rPr>
        <w:t xml:space="preserve">, a to podle vzoru uvedeného v Příloze č. 3 této </w:t>
      </w:r>
      <w:r w:rsidR="00B96B22">
        <w:rPr>
          <w:rFonts w:ascii="Franklin Gothic Book" w:eastAsia="Times New Roman" w:hAnsi="Franklin Gothic Book" w:cs="Arial"/>
          <w:bCs/>
          <w:iCs/>
          <w:sz w:val="20"/>
          <w:szCs w:val="20"/>
          <w:lang w:eastAsia="cs-CZ"/>
        </w:rPr>
        <w:t>smlouvy</w:t>
      </w:r>
    </w:p>
    <w:p w14:paraId="510BEE8D" w14:textId="77777777" w:rsidR="00AB58A2" w:rsidRPr="00CD5348" w:rsidRDefault="00AB58A2" w:rsidP="00104E58">
      <w:pPr>
        <w:spacing w:after="0"/>
        <w:rPr>
          <w:rFonts w:ascii="Franklin Gothic Book" w:eastAsia="Times New Roman" w:hAnsi="Franklin Gothic Book" w:cs="Arial"/>
          <w:bCs/>
          <w:iCs/>
          <w:sz w:val="20"/>
          <w:szCs w:val="20"/>
          <w:lang w:eastAsia="cs-CZ"/>
        </w:rPr>
      </w:pPr>
    </w:p>
    <w:p w14:paraId="51CB7EB3" w14:textId="24C6BBD7" w:rsidR="00D63238" w:rsidRPr="00CD5348" w:rsidRDefault="00D63238" w:rsidP="00104E58">
      <w:pPr>
        <w:pStyle w:val="Odstavecseseznamem"/>
        <w:numPr>
          <w:ilvl w:val="0"/>
          <w:numId w:val="31"/>
        </w:numPr>
        <w:suppressAutoHyphens/>
        <w:autoSpaceDN w:val="0"/>
        <w:spacing w:after="0"/>
        <w:ind w:left="567" w:hanging="567"/>
        <w:jc w:val="both"/>
        <w:rPr>
          <w:rFonts w:ascii="Franklin Gothic Book" w:eastAsia="Times New Roman" w:hAnsi="Franklin Gothic Book" w:cs="Arial"/>
          <w:bCs/>
          <w:iCs/>
          <w:sz w:val="20"/>
          <w:szCs w:val="20"/>
          <w:lang w:eastAsia="cs-CZ"/>
        </w:rPr>
      </w:pPr>
      <w:r w:rsidRPr="00CD5348">
        <w:rPr>
          <w:rFonts w:ascii="Franklin Gothic Book" w:hAnsi="Franklin Gothic Book" w:cs="Arial"/>
          <w:sz w:val="20"/>
          <w:szCs w:val="20"/>
        </w:rPr>
        <w:t xml:space="preserve">Prodávající před první dodávkou </w:t>
      </w:r>
      <w:r w:rsidR="00C30B57" w:rsidRPr="00CD5348">
        <w:rPr>
          <w:rFonts w:ascii="Franklin Gothic Book" w:eastAsia="Times New Roman" w:hAnsi="Franklin Gothic Book" w:cs="Arial"/>
          <w:bCs/>
          <w:iCs/>
          <w:sz w:val="20"/>
          <w:szCs w:val="20"/>
          <w:lang w:eastAsia="cs-CZ"/>
        </w:rPr>
        <w:t xml:space="preserve">zboží </w:t>
      </w:r>
      <w:r w:rsidRPr="00CD5348">
        <w:rPr>
          <w:rFonts w:ascii="Franklin Gothic Book" w:hAnsi="Franklin Gothic Book" w:cs="Arial"/>
          <w:sz w:val="20"/>
          <w:szCs w:val="20"/>
        </w:rPr>
        <w:t xml:space="preserve">zašle kupujícímu </w:t>
      </w:r>
      <w:r w:rsidR="00C30B57" w:rsidRPr="00CD5348">
        <w:rPr>
          <w:rFonts w:ascii="Franklin Gothic Book" w:eastAsia="Times New Roman" w:hAnsi="Franklin Gothic Book" w:cs="Arial"/>
          <w:bCs/>
          <w:iCs/>
          <w:sz w:val="20"/>
          <w:szCs w:val="20"/>
          <w:lang w:eastAsia="cs-CZ"/>
        </w:rPr>
        <w:t xml:space="preserve">společně s avízem </w:t>
      </w:r>
      <w:r w:rsidRPr="00CD5348">
        <w:rPr>
          <w:rFonts w:ascii="Franklin Gothic Book" w:hAnsi="Franklin Gothic Book" w:cs="Arial"/>
          <w:sz w:val="20"/>
          <w:szCs w:val="20"/>
        </w:rPr>
        <w:t xml:space="preserve">aktuální </w:t>
      </w:r>
      <w:r w:rsidR="00C30B57" w:rsidRPr="00CD5348">
        <w:rPr>
          <w:rFonts w:ascii="Franklin Gothic Book" w:eastAsia="Times New Roman" w:hAnsi="Franklin Gothic Book" w:cs="Arial"/>
          <w:bCs/>
          <w:iCs/>
          <w:sz w:val="20"/>
          <w:szCs w:val="20"/>
          <w:lang w:eastAsia="cs-CZ"/>
        </w:rPr>
        <w:t>bezpečnostní</w:t>
      </w:r>
      <w:r w:rsidRPr="00CD5348">
        <w:rPr>
          <w:rFonts w:ascii="Franklin Gothic Book" w:hAnsi="Franklin Gothic Book" w:cs="Arial"/>
          <w:sz w:val="20"/>
          <w:szCs w:val="20"/>
        </w:rPr>
        <w:t xml:space="preserve"> list v</w:t>
      </w:r>
      <w:r w:rsidR="00C30B57" w:rsidRPr="00CD5348">
        <w:rPr>
          <w:rFonts w:ascii="Franklin Gothic Book" w:eastAsia="Times New Roman" w:hAnsi="Franklin Gothic Book" w:cs="Arial"/>
          <w:bCs/>
          <w:iCs/>
          <w:sz w:val="20"/>
          <w:szCs w:val="20"/>
          <w:lang w:eastAsia="cs-CZ"/>
        </w:rPr>
        <w:t xml:space="preserve"> </w:t>
      </w:r>
      <w:r w:rsidRPr="00CD5348">
        <w:rPr>
          <w:rFonts w:ascii="Franklin Gothic Book" w:hAnsi="Franklin Gothic Book" w:cs="Arial"/>
          <w:sz w:val="20"/>
          <w:szCs w:val="20"/>
        </w:rPr>
        <w:t xml:space="preserve">českém jazyce na </w:t>
      </w:r>
      <w:r w:rsidR="00C30B57" w:rsidRPr="00CD5348">
        <w:rPr>
          <w:rFonts w:ascii="Franklin Gothic Book" w:eastAsia="Times New Roman" w:hAnsi="Franklin Gothic Book" w:cs="Arial"/>
          <w:bCs/>
          <w:iCs/>
          <w:sz w:val="20"/>
          <w:szCs w:val="20"/>
          <w:lang w:eastAsia="cs-CZ"/>
        </w:rPr>
        <w:t>dodávané zboží</w:t>
      </w:r>
      <w:r w:rsidRPr="00CD5348">
        <w:rPr>
          <w:rFonts w:ascii="Franklin Gothic Book" w:hAnsi="Franklin Gothic Book" w:cs="Arial"/>
          <w:sz w:val="20"/>
          <w:szCs w:val="20"/>
        </w:rPr>
        <w:t xml:space="preserve"> podle </w:t>
      </w:r>
      <w:r w:rsidR="00C30B57" w:rsidRPr="00CD5348">
        <w:rPr>
          <w:rFonts w:ascii="Franklin Gothic Book" w:eastAsia="Times New Roman" w:hAnsi="Franklin Gothic Book" w:cs="Arial"/>
          <w:bCs/>
          <w:iCs/>
          <w:sz w:val="20"/>
          <w:szCs w:val="20"/>
          <w:lang w:eastAsia="cs-CZ"/>
        </w:rPr>
        <w:t>Nařízení Evropského parlamentu a Rady (</w:t>
      </w:r>
      <w:r w:rsidRPr="00CD5348">
        <w:rPr>
          <w:rFonts w:ascii="Franklin Gothic Book" w:hAnsi="Franklin Gothic Book" w:cs="Arial"/>
          <w:sz w:val="20"/>
          <w:szCs w:val="20"/>
        </w:rPr>
        <w:t>ES</w:t>
      </w:r>
      <w:r w:rsidR="00C30B57" w:rsidRPr="00CD5348">
        <w:rPr>
          <w:rFonts w:ascii="Franklin Gothic Book" w:eastAsia="Times New Roman" w:hAnsi="Franklin Gothic Book" w:cs="Arial"/>
          <w:bCs/>
          <w:iCs/>
          <w:sz w:val="20"/>
          <w:szCs w:val="20"/>
          <w:lang w:eastAsia="cs-CZ"/>
        </w:rPr>
        <w:t>)</w:t>
      </w:r>
      <w:r w:rsidRPr="00CD5348">
        <w:rPr>
          <w:rFonts w:ascii="Franklin Gothic Book" w:hAnsi="Franklin Gothic Book" w:cs="Arial"/>
          <w:sz w:val="20"/>
          <w:szCs w:val="20"/>
        </w:rPr>
        <w:t xml:space="preserve"> č.</w:t>
      </w:r>
      <w:r w:rsidR="00C30B57" w:rsidRPr="00CD5348">
        <w:rPr>
          <w:rFonts w:ascii="Franklin Gothic Book" w:eastAsia="Times New Roman" w:hAnsi="Franklin Gothic Book" w:cs="Arial"/>
          <w:bCs/>
          <w:iCs/>
          <w:sz w:val="20"/>
          <w:szCs w:val="20"/>
          <w:lang w:eastAsia="cs-CZ"/>
        </w:rPr>
        <w:t> </w:t>
      </w:r>
      <w:r w:rsidRPr="00CD5348">
        <w:rPr>
          <w:rFonts w:ascii="Franklin Gothic Book" w:hAnsi="Franklin Gothic Book" w:cs="Arial"/>
          <w:sz w:val="20"/>
          <w:szCs w:val="20"/>
        </w:rPr>
        <w:t>1907/2006</w:t>
      </w:r>
      <w:r w:rsidR="00C30B57" w:rsidRPr="00CD5348">
        <w:rPr>
          <w:rFonts w:ascii="Franklin Gothic Book" w:eastAsia="Times New Roman" w:hAnsi="Franklin Gothic Book" w:cs="Arial"/>
          <w:bCs/>
          <w:iCs/>
          <w:sz w:val="20"/>
          <w:szCs w:val="20"/>
          <w:lang w:eastAsia="cs-CZ"/>
        </w:rPr>
        <w:t xml:space="preserve"> ze dne 18. prosince 2006 o registraci, hodnocení, povolování a omezování chemických látek, o zřízení Evropské agentury pro chemické látky, o změně směrnice 1999/45</w:t>
      </w:r>
      <w:r w:rsidRPr="00CD5348">
        <w:rPr>
          <w:rFonts w:ascii="Franklin Gothic Book" w:hAnsi="Franklin Gothic Book" w:cs="Arial"/>
          <w:sz w:val="20"/>
          <w:szCs w:val="20"/>
        </w:rPr>
        <w:t xml:space="preserve">/ES </w:t>
      </w:r>
      <w:r w:rsidR="00C30B57" w:rsidRPr="00CD5348">
        <w:rPr>
          <w:rFonts w:ascii="Franklin Gothic Book" w:eastAsia="Times New Roman" w:hAnsi="Franklin Gothic Book" w:cs="Arial"/>
          <w:bCs/>
          <w:iCs/>
          <w:sz w:val="20"/>
          <w:szCs w:val="20"/>
          <w:lang w:eastAsia="cs-CZ"/>
        </w:rPr>
        <w:t xml:space="preserve">a o zrušení nařízení Rady (EHS) č. 793/93, nařízení Komise (ES) č. 1488/94, směrnice Rady 76/769/EHS a směrnic Komise 91/155/EHS, 93/67/EHS, 93/105/ES a 2000/21/ES (Text s významem pro EHP), </w:t>
      </w:r>
      <w:r w:rsidRPr="00CD5348">
        <w:rPr>
          <w:rFonts w:ascii="Franklin Gothic Book" w:hAnsi="Franklin Gothic Book" w:cs="Arial"/>
          <w:sz w:val="20"/>
          <w:szCs w:val="20"/>
        </w:rPr>
        <w:t>v</w:t>
      </w:r>
      <w:r w:rsidR="00C30B57" w:rsidRPr="00CD5348">
        <w:rPr>
          <w:rFonts w:ascii="Franklin Gothic Book" w:eastAsia="Times New Roman" w:hAnsi="Franklin Gothic Book" w:cs="Arial"/>
          <w:bCs/>
          <w:iCs/>
          <w:sz w:val="20"/>
          <w:szCs w:val="20"/>
          <w:lang w:eastAsia="cs-CZ"/>
        </w:rPr>
        <w:t xml:space="preserve"> </w:t>
      </w:r>
      <w:r w:rsidRPr="00CD5348">
        <w:rPr>
          <w:rFonts w:ascii="Franklin Gothic Book" w:hAnsi="Franklin Gothic Book" w:cs="Arial"/>
          <w:sz w:val="20"/>
          <w:szCs w:val="20"/>
        </w:rPr>
        <w:t>platném znění. V</w:t>
      </w:r>
      <w:r w:rsidR="00C30B57" w:rsidRPr="00CD5348">
        <w:rPr>
          <w:rFonts w:ascii="Franklin Gothic Book" w:eastAsia="Times New Roman" w:hAnsi="Franklin Gothic Book" w:cs="Arial"/>
          <w:bCs/>
          <w:iCs/>
          <w:sz w:val="20"/>
          <w:szCs w:val="20"/>
          <w:lang w:eastAsia="cs-CZ"/>
        </w:rPr>
        <w:t xml:space="preserve"> </w:t>
      </w:r>
      <w:r w:rsidRPr="00CD5348">
        <w:rPr>
          <w:rFonts w:ascii="Franklin Gothic Book" w:hAnsi="Franklin Gothic Book" w:cs="Arial"/>
          <w:sz w:val="20"/>
          <w:szCs w:val="20"/>
        </w:rPr>
        <w:t xml:space="preserve">případě změn či aktualizací bezpečnostního listu je prodávající povinen zaslat </w:t>
      </w:r>
      <w:r w:rsidR="00C30B57" w:rsidRPr="00CD5348">
        <w:rPr>
          <w:rFonts w:ascii="Franklin Gothic Book" w:eastAsia="Times New Roman" w:hAnsi="Franklin Gothic Book" w:cs="Arial"/>
          <w:bCs/>
          <w:iCs/>
          <w:sz w:val="20"/>
          <w:szCs w:val="20"/>
          <w:lang w:eastAsia="cs-CZ"/>
        </w:rPr>
        <w:t>kupujícímu elektronicky do 3 kalendářních</w:t>
      </w:r>
      <w:r w:rsidRPr="00CD5348">
        <w:rPr>
          <w:rFonts w:ascii="Franklin Gothic Book" w:hAnsi="Franklin Gothic Book" w:cs="Arial"/>
          <w:sz w:val="20"/>
          <w:szCs w:val="20"/>
        </w:rPr>
        <w:t xml:space="preserve"> dnů </w:t>
      </w:r>
      <w:r w:rsidR="00C30B57" w:rsidRPr="00CD5348">
        <w:rPr>
          <w:rFonts w:ascii="Franklin Gothic Book" w:eastAsia="Times New Roman" w:hAnsi="Franklin Gothic Book" w:cs="Arial"/>
          <w:bCs/>
          <w:iCs/>
          <w:sz w:val="20"/>
          <w:szCs w:val="20"/>
          <w:lang w:eastAsia="cs-CZ"/>
        </w:rPr>
        <w:t xml:space="preserve">od uvedené skutečnosti </w:t>
      </w:r>
      <w:r w:rsidRPr="00CD5348">
        <w:rPr>
          <w:rFonts w:ascii="Franklin Gothic Book" w:hAnsi="Franklin Gothic Book" w:cs="Arial"/>
          <w:sz w:val="20"/>
          <w:szCs w:val="20"/>
        </w:rPr>
        <w:t>aktuální bezpečnostní</w:t>
      </w:r>
      <w:r w:rsidR="00B110C0" w:rsidRPr="00CD5348">
        <w:rPr>
          <w:rFonts w:ascii="Franklin Gothic Book" w:hAnsi="Franklin Gothic Book" w:cs="Arial"/>
          <w:sz w:val="20"/>
          <w:szCs w:val="20"/>
        </w:rPr>
        <w:t xml:space="preserve"> list v</w:t>
      </w:r>
      <w:r w:rsidR="00C30B57" w:rsidRPr="00CD5348">
        <w:rPr>
          <w:rFonts w:ascii="Franklin Gothic Book" w:eastAsia="Times New Roman" w:hAnsi="Franklin Gothic Book" w:cs="Arial"/>
          <w:bCs/>
          <w:iCs/>
          <w:sz w:val="20"/>
          <w:szCs w:val="20"/>
          <w:lang w:eastAsia="cs-CZ"/>
        </w:rPr>
        <w:t xml:space="preserve"> </w:t>
      </w:r>
      <w:r w:rsidR="00B110C0" w:rsidRPr="00CD5348">
        <w:rPr>
          <w:rFonts w:ascii="Franklin Gothic Book" w:hAnsi="Franklin Gothic Book" w:cs="Arial"/>
          <w:sz w:val="20"/>
          <w:szCs w:val="20"/>
        </w:rPr>
        <w:t>českém jazyce na</w:t>
      </w:r>
      <w:r w:rsidRPr="00CD5348">
        <w:rPr>
          <w:rFonts w:ascii="Franklin Gothic Book" w:hAnsi="Franklin Gothic Book" w:cs="Arial"/>
          <w:sz w:val="20"/>
          <w:szCs w:val="20"/>
        </w:rPr>
        <w:t xml:space="preserve"> </w:t>
      </w:r>
      <w:r w:rsidR="00C30B57" w:rsidRPr="00CD5348">
        <w:rPr>
          <w:rFonts w:ascii="Franklin Gothic Book" w:eastAsia="Times New Roman" w:hAnsi="Franklin Gothic Book" w:cs="Arial"/>
          <w:bCs/>
          <w:iCs/>
          <w:sz w:val="20"/>
          <w:szCs w:val="20"/>
          <w:lang w:eastAsia="cs-CZ"/>
        </w:rPr>
        <w:t>kontaktní adresu kupujícího</w:t>
      </w:r>
      <w:r w:rsidR="001C0E82" w:rsidRPr="00CD5348">
        <w:rPr>
          <w:rFonts w:ascii="Franklin Gothic Book" w:eastAsia="Times New Roman" w:hAnsi="Franklin Gothic Book"/>
          <w:bCs/>
          <w:iCs/>
          <w:sz w:val="20"/>
          <w:szCs w:val="20"/>
          <w:lang w:eastAsia="cs-CZ"/>
        </w:rPr>
        <w:t>.</w:t>
      </w:r>
    </w:p>
    <w:p w14:paraId="06C86CF3" w14:textId="77777777" w:rsidR="004E2FB4" w:rsidRPr="00CD5348" w:rsidRDefault="004E2FB4" w:rsidP="00104E58">
      <w:pPr>
        <w:pStyle w:val="Odstavecseseznamem"/>
        <w:suppressAutoHyphens/>
        <w:autoSpaceDN w:val="0"/>
        <w:spacing w:after="0"/>
        <w:ind w:left="567"/>
        <w:jc w:val="both"/>
        <w:rPr>
          <w:rFonts w:ascii="Franklin Gothic Book" w:hAnsi="Franklin Gothic Book"/>
          <w:sz w:val="20"/>
          <w:szCs w:val="20"/>
        </w:rPr>
      </w:pPr>
    </w:p>
    <w:p w14:paraId="028A052B" w14:textId="442BE3C1" w:rsidR="002C1D28" w:rsidRPr="00CD5348" w:rsidRDefault="00317D1A" w:rsidP="00023AAA">
      <w:pPr>
        <w:pStyle w:val="Odstavecseseznamem"/>
        <w:numPr>
          <w:ilvl w:val="0"/>
          <w:numId w:val="31"/>
        </w:numPr>
        <w:suppressAutoHyphens/>
        <w:autoSpaceDN w:val="0"/>
        <w:spacing w:after="0"/>
        <w:ind w:left="567" w:hanging="567"/>
        <w:jc w:val="both"/>
        <w:rPr>
          <w:rFonts w:ascii="Franklin Gothic Book" w:eastAsia="Times New Roman" w:hAnsi="Franklin Gothic Book" w:cs="Arial"/>
          <w:bCs/>
          <w:iCs/>
          <w:sz w:val="20"/>
          <w:szCs w:val="20"/>
          <w:lang w:eastAsia="cs-CZ"/>
        </w:rPr>
      </w:pPr>
      <w:bookmarkStart w:id="2" w:name="_Hlk82514071"/>
      <w:r w:rsidRPr="00CD5348">
        <w:rPr>
          <w:rFonts w:ascii="Franklin Gothic Book" w:eastAsia="Times New Roman" w:hAnsi="Franklin Gothic Book" w:cs="Arial"/>
          <w:bCs/>
          <w:iCs/>
          <w:sz w:val="20"/>
          <w:szCs w:val="20"/>
          <w:lang w:eastAsia="cs-CZ"/>
        </w:rPr>
        <w:t>Prodávající</w:t>
      </w:r>
      <w:r w:rsidR="00AB58A2" w:rsidRPr="00CD5348">
        <w:rPr>
          <w:rFonts w:ascii="Franklin Gothic Book" w:eastAsia="Times New Roman" w:hAnsi="Franklin Gothic Book" w:cs="Arial"/>
          <w:bCs/>
          <w:iCs/>
          <w:sz w:val="20"/>
          <w:szCs w:val="20"/>
          <w:lang w:eastAsia="cs-CZ"/>
        </w:rPr>
        <w:t xml:space="preserve"> </w:t>
      </w:r>
      <w:r w:rsidR="002C1D28" w:rsidRPr="00CD5348">
        <w:rPr>
          <w:rFonts w:ascii="Franklin Gothic Book" w:eastAsia="Times New Roman" w:hAnsi="Franklin Gothic Book" w:cs="Arial"/>
          <w:bCs/>
          <w:iCs/>
          <w:sz w:val="20"/>
          <w:szCs w:val="20"/>
          <w:lang w:eastAsia="cs-CZ"/>
        </w:rPr>
        <w:t>se zavazuje předávat ke každé dodávce zboží informace o původu a místě nákupu vstupní suroviny ve formě a četnosti stanovené v platném a účinném obecně závazném právním předpisu</w:t>
      </w:r>
      <w:bookmarkEnd w:id="2"/>
      <w:r w:rsidR="002C1D28" w:rsidRPr="00CD5348">
        <w:rPr>
          <w:rFonts w:ascii="Franklin Gothic Book" w:eastAsia="Times New Roman" w:hAnsi="Franklin Gothic Book" w:cs="Arial"/>
          <w:bCs/>
          <w:iCs/>
          <w:sz w:val="20"/>
          <w:szCs w:val="20"/>
          <w:lang w:eastAsia="cs-CZ"/>
        </w:rPr>
        <w:t>.</w:t>
      </w:r>
    </w:p>
    <w:p w14:paraId="03F4E850" w14:textId="77777777" w:rsidR="002C1D28" w:rsidRPr="00CD5348" w:rsidRDefault="002C1D28" w:rsidP="00783DDE">
      <w:pPr>
        <w:pStyle w:val="Odstavecseseznamem"/>
        <w:suppressAutoHyphens/>
        <w:autoSpaceDN w:val="0"/>
        <w:spacing w:after="0"/>
        <w:ind w:left="567"/>
        <w:jc w:val="both"/>
        <w:rPr>
          <w:rFonts w:ascii="Franklin Gothic Book" w:eastAsia="Times New Roman" w:hAnsi="Franklin Gothic Book" w:cs="Arial"/>
          <w:bCs/>
          <w:iCs/>
          <w:sz w:val="20"/>
          <w:szCs w:val="20"/>
          <w:lang w:eastAsia="cs-CZ"/>
        </w:rPr>
      </w:pPr>
    </w:p>
    <w:p w14:paraId="52086A89" w14:textId="6CE6BB3C" w:rsidR="00AB58A2" w:rsidRPr="00CD5348" w:rsidRDefault="000D1D03" w:rsidP="00104E58">
      <w:pPr>
        <w:pStyle w:val="Odstavecseseznamem"/>
        <w:numPr>
          <w:ilvl w:val="0"/>
          <w:numId w:val="31"/>
        </w:numPr>
        <w:suppressAutoHyphens/>
        <w:autoSpaceDN w:val="0"/>
        <w:spacing w:after="0"/>
        <w:ind w:left="567" w:hanging="567"/>
        <w:jc w:val="both"/>
        <w:rPr>
          <w:rFonts w:ascii="Franklin Gothic Book" w:eastAsia="Times New Roman" w:hAnsi="Franklin Gothic Book" w:cs="Arial"/>
          <w:sz w:val="20"/>
          <w:szCs w:val="20"/>
          <w:lang w:eastAsia="x-none"/>
        </w:rPr>
      </w:pPr>
      <w:r w:rsidRPr="00CD5348">
        <w:rPr>
          <w:rFonts w:ascii="Franklin Gothic Book" w:eastAsia="Times New Roman" w:hAnsi="Franklin Gothic Book" w:cs="Arial"/>
          <w:bCs/>
          <w:iCs/>
          <w:sz w:val="20"/>
          <w:szCs w:val="20"/>
          <w:lang w:eastAsia="cs-CZ"/>
        </w:rPr>
        <w:t>Prodávající</w:t>
      </w:r>
      <w:r w:rsidR="00BD4D3A" w:rsidRPr="00CD5348">
        <w:rPr>
          <w:rFonts w:ascii="Franklin Gothic Book" w:eastAsia="Times New Roman" w:hAnsi="Franklin Gothic Book" w:cs="Arial"/>
          <w:bCs/>
          <w:iCs/>
          <w:sz w:val="20"/>
          <w:szCs w:val="20"/>
          <w:lang w:eastAsia="cs-CZ"/>
        </w:rPr>
        <w:t xml:space="preserve"> </w:t>
      </w:r>
      <w:r w:rsidR="00AB58A2" w:rsidRPr="00CD5348">
        <w:rPr>
          <w:rFonts w:ascii="Franklin Gothic Book" w:eastAsia="Times New Roman" w:hAnsi="Franklin Gothic Book" w:cs="Arial"/>
          <w:bCs/>
          <w:iCs/>
          <w:sz w:val="20"/>
          <w:szCs w:val="20"/>
          <w:lang w:eastAsia="cs-CZ"/>
        </w:rPr>
        <w:t xml:space="preserve">je povinen předat </w:t>
      </w:r>
      <w:r w:rsidR="00B01D68" w:rsidRPr="00CD5348">
        <w:rPr>
          <w:rFonts w:ascii="Franklin Gothic Book" w:eastAsia="Times New Roman" w:hAnsi="Franklin Gothic Book" w:cs="Arial"/>
          <w:sz w:val="20"/>
          <w:szCs w:val="20"/>
          <w:lang w:eastAsia="x-none"/>
        </w:rPr>
        <w:t>kupujícímu</w:t>
      </w:r>
      <w:r w:rsidR="00AB58A2" w:rsidRPr="00CD5348">
        <w:rPr>
          <w:rFonts w:ascii="Franklin Gothic Book" w:eastAsia="Times New Roman" w:hAnsi="Franklin Gothic Book" w:cs="Arial"/>
          <w:sz w:val="20"/>
          <w:szCs w:val="20"/>
          <w:lang w:eastAsia="x-none"/>
        </w:rPr>
        <w:t xml:space="preserve"> před první dodávkou </w:t>
      </w:r>
      <w:r w:rsidR="00BD4D3A" w:rsidRPr="00CD5348">
        <w:rPr>
          <w:rFonts w:ascii="Franklin Gothic Book" w:eastAsia="Times New Roman" w:hAnsi="Franklin Gothic Book" w:cs="Arial"/>
          <w:bCs/>
          <w:iCs/>
          <w:sz w:val="20"/>
          <w:szCs w:val="20"/>
          <w:lang w:eastAsia="cs-CZ"/>
        </w:rPr>
        <w:t xml:space="preserve">zboží </w:t>
      </w:r>
      <w:r w:rsidR="00AB58A2" w:rsidRPr="00CD5348">
        <w:rPr>
          <w:rFonts w:ascii="Franklin Gothic Book" w:eastAsia="Times New Roman" w:hAnsi="Franklin Gothic Book" w:cs="Arial"/>
          <w:sz w:val="20"/>
          <w:szCs w:val="20"/>
          <w:lang w:eastAsia="x-none"/>
        </w:rPr>
        <w:t>s biosložkou kopii platného certifikátu, dle kterého bude vystavovat prohlášení o shodě s</w:t>
      </w:r>
      <w:r w:rsidR="00BD4D3A" w:rsidRPr="00CD5348">
        <w:rPr>
          <w:rFonts w:ascii="Franklin Gothic Book" w:eastAsia="Times New Roman" w:hAnsi="Franklin Gothic Book" w:cs="Arial"/>
          <w:bCs/>
          <w:iCs/>
          <w:sz w:val="20"/>
          <w:szCs w:val="20"/>
          <w:lang w:eastAsia="cs-CZ"/>
        </w:rPr>
        <w:t xml:space="preserve"> </w:t>
      </w:r>
      <w:r w:rsidR="00AB58A2" w:rsidRPr="00CD5348">
        <w:rPr>
          <w:rFonts w:ascii="Franklin Gothic Book" w:eastAsia="Times New Roman" w:hAnsi="Franklin Gothic Book" w:cs="Arial"/>
          <w:sz w:val="20"/>
          <w:szCs w:val="20"/>
          <w:lang w:eastAsia="x-none"/>
        </w:rPr>
        <w:t>kritérii udržitelnosti, a potvrzení</w:t>
      </w:r>
      <w:r w:rsidR="00666F79" w:rsidRPr="00CD5348">
        <w:rPr>
          <w:rFonts w:ascii="Franklin Gothic Book" w:eastAsia="Times New Roman" w:hAnsi="Franklin Gothic Book" w:cs="Arial"/>
          <w:sz w:val="20"/>
          <w:szCs w:val="20"/>
          <w:lang w:eastAsia="x-none"/>
        </w:rPr>
        <w:br/>
      </w:r>
      <w:r w:rsidR="00AB58A2" w:rsidRPr="00CD5348">
        <w:rPr>
          <w:rFonts w:ascii="Franklin Gothic Book" w:eastAsia="Times New Roman" w:hAnsi="Franklin Gothic Book" w:cs="Arial"/>
          <w:sz w:val="20"/>
          <w:szCs w:val="20"/>
          <w:lang w:eastAsia="x-none"/>
        </w:rPr>
        <w:t xml:space="preserve">o registraci u Ministerstva životního prostředí </w:t>
      </w:r>
      <w:r w:rsidR="00BD4D3A" w:rsidRPr="00CD5348">
        <w:rPr>
          <w:rFonts w:ascii="Franklin Gothic Book" w:eastAsia="Times New Roman" w:hAnsi="Franklin Gothic Book" w:cs="Arial"/>
          <w:bCs/>
          <w:iCs/>
          <w:sz w:val="20"/>
          <w:szCs w:val="20"/>
          <w:lang w:eastAsia="cs-CZ"/>
        </w:rPr>
        <w:t xml:space="preserve">ČR </w:t>
      </w:r>
      <w:r w:rsidR="00AB58A2" w:rsidRPr="00CD5348">
        <w:rPr>
          <w:rFonts w:ascii="Franklin Gothic Book" w:eastAsia="Times New Roman" w:hAnsi="Franklin Gothic Book" w:cs="Arial"/>
          <w:sz w:val="20"/>
          <w:szCs w:val="20"/>
          <w:lang w:eastAsia="x-none"/>
        </w:rPr>
        <w:t>(dále jen „</w:t>
      </w:r>
      <w:r w:rsidR="00AB58A2" w:rsidRPr="00CD5348">
        <w:rPr>
          <w:rFonts w:ascii="Franklin Gothic Book" w:hAnsi="Franklin Gothic Book"/>
          <w:b/>
          <w:sz w:val="20"/>
          <w:szCs w:val="20"/>
        </w:rPr>
        <w:t>MŽP</w:t>
      </w:r>
      <w:r w:rsidR="00AB58A2" w:rsidRPr="00CD5348">
        <w:rPr>
          <w:rFonts w:ascii="Franklin Gothic Book" w:eastAsia="Times New Roman" w:hAnsi="Franklin Gothic Book" w:cs="Arial"/>
          <w:sz w:val="20"/>
          <w:szCs w:val="20"/>
          <w:lang w:eastAsia="x-none"/>
        </w:rPr>
        <w:t>“), pokud to daný typ certifikátu vyžaduje. Nejpozději v</w:t>
      </w:r>
      <w:r w:rsidR="00BD4D3A" w:rsidRPr="00CD5348">
        <w:rPr>
          <w:rFonts w:ascii="Franklin Gothic Book" w:eastAsia="Times New Roman" w:hAnsi="Franklin Gothic Book" w:cs="Arial"/>
          <w:bCs/>
          <w:iCs/>
          <w:sz w:val="20"/>
          <w:szCs w:val="20"/>
          <w:lang w:eastAsia="cs-CZ"/>
        </w:rPr>
        <w:t xml:space="preserve"> </w:t>
      </w:r>
      <w:r w:rsidR="00AB58A2" w:rsidRPr="00CD5348">
        <w:rPr>
          <w:rFonts w:ascii="Franklin Gothic Book" w:eastAsia="Times New Roman" w:hAnsi="Franklin Gothic Book" w:cs="Arial"/>
          <w:sz w:val="20"/>
          <w:szCs w:val="20"/>
          <w:lang w:eastAsia="x-none"/>
        </w:rPr>
        <w:t xml:space="preserve">den ukončení platnosti tohoto certifikátu je </w:t>
      </w:r>
      <w:r w:rsidR="00317D1A" w:rsidRPr="00CD5348">
        <w:rPr>
          <w:rFonts w:ascii="Franklin Gothic Book" w:eastAsia="Times New Roman" w:hAnsi="Franklin Gothic Book" w:cs="Arial"/>
          <w:sz w:val="20"/>
          <w:szCs w:val="20"/>
          <w:lang w:eastAsia="x-none"/>
        </w:rPr>
        <w:t>prodávající</w:t>
      </w:r>
      <w:r w:rsidR="00AB58A2" w:rsidRPr="00CD5348">
        <w:rPr>
          <w:rFonts w:ascii="Franklin Gothic Book" w:eastAsia="Times New Roman" w:hAnsi="Franklin Gothic Book" w:cs="Arial"/>
          <w:sz w:val="20"/>
          <w:szCs w:val="20"/>
          <w:lang w:eastAsia="x-none"/>
        </w:rPr>
        <w:t xml:space="preserve"> povinen předat </w:t>
      </w:r>
      <w:r w:rsidR="00317D1A" w:rsidRPr="00CD5348">
        <w:rPr>
          <w:rFonts w:ascii="Franklin Gothic Book" w:eastAsia="Times New Roman" w:hAnsi="Franklin Gothic Book" w:cs="Arial"/>
          <w:sz w:val="20"/>
          <w:szCs w:val="20"/>
          <w:lang w:eastAsia="x-none"/>
        </w:rPr>
        <w:t>kupujícímu</w:t>
      </w:r>
      <w:r w:rsidR="00AB58A2" w:rsidRPr="00CD5348">
        <w:rPr>
          <w:rFonts w:ascii="Franklin Gothic Book" w:eastAsia="Times New Roman" w:hAnsi="Franklin Gothic Book" w:cs="Arial"/>
          <w:sz w:val="20"/>
          <w:szCs w:val="20"/>
          <w:lang w:eastAsia="x-none"/>
        </w:rPr>
        <w:t xml:space="preserve"> kopii nového certifikátu, dle kterého bude </w:t>
      </w:r>
      <w:r w:rsidR="00317D1A" w:rsidRPr="00CD5348">
        <w:rPr>
          <w:rFonts w:ascii="Franklin Gothic Book" w:eastAsia="Times New Roman" w:hAnsi="Franklin Gothic Book" w:cs="Arial"/>
          <w:sz w:val="20"/>
          <w:szCs w:val="20"/>
          <w:lang w:eastAsia="x-none"/>
        </w:rPr>
        <w:t>prodávající</w:t>
      </w:r>
      <w:r w:rsidR="00AB58A2" w:rsidRPr="00CD5348">
        <w:rPr>
          <w:rFonts w:ascii="Franklin Gothic Book" w:eastAsia="Times New Roman" w:hAnsi="Franklin Gothic Book" w:cs="Arial"/>
          <w:sz w:val="20"/>
          <w:szCs w:val="20"/>
          <w:lang w:eastAsia="x-none"/>
        </w:rPr>
        <w:t xml:space="preserve"> od následujícího dne vystavovat prohlášení o shodě s</w:t>
      </w:r>
      <w:r w:rsidR="00BD4D3A" w:rsidRPr="00CD5348">
        <w:rPr>
          <w:rFonts w:ascii="Franklin Gothic Book" w:eastAsia="Times New Roman" w:hAnsi="Franklin Gothic Book" w:cs="Arial"/>
          <w:bCs/>
          <w:iCs/>
          <w:sz w:val="20"/>
          <w:szCs w:val="20"/>
          <w:lang w:eastAsia="cs-CZ"/>
        </w:rPr>
        <w:t xml:space="preserve"> </w:t>
      </w:r>
      <w:r w:rsidR="00AB58A2" w:rsidRPr="00CD5348">
        <w:rPr>
          <w:rFonts w:ascii="Franklin Gothic Book" w:eastAsia="Times New Roman" w:hAnsi="Franklin Gothic Book" w:cs="Arial"/>
          <w:sz w:val="20"/>
          <w:szCs w:val="20"/>
          <w:lang w:eastAsia="x-none"/>
        </w:rPr>
        <w:t>kritérii udržitelnosti</w:t>
      </w:r>
      <w:r w:rsidR="00BD4D3A" w:rsidRPr="00CD5348">
        <w:rPr>
          <w:rFonts w:ascii="Franklin Gothic Book" w:eastAsia="Times New Roman" w:hAnsi="Franklin Gothic Book" w:cs="Arial"/>
          <w:bCs/>
          <w:iCs/>
          <w:sz w:val="20"/>
          <w:szCs w:val="20"/>
          <w:lang w:eastAsia="cs-CZ"/>
        </w:rPr>
        <w:t>,</w:t>
      </w:r>
      <w:r w:rsidR="00AB58A2" w:rsidRPr="00CD5348">
        <w:rPr>
          <w:rFonts w:ascii="Franklin Gothic Book" w:eastAsia="Times New Roman" w:hAnsi="Franklin Gothic Book" w:cs="Arial"/>
          <w:sz w:val="20"/>
          <w:szCs w:val="20"/>
          <w:lang w:eastAsia="x-none"/>
        </w:rPr>
        <w:t xml:space="preserve"> a potvrzení o registraci na MŽP, pokud to</w:t>
      </w:r>
      <w:r w:rsidR="00022622" w:rsidRPr="00CD5348">
        <w:rPr>
          <w:rFonts w:ascii="Franklin Gothic Book" w:eastAsia="Times New Roman" w:hAnsi="Franklin Gothic Book" w:cs="Arial"/>
          <w:sz w:val="20"/>
          <w:szCs w:val="20"/>
          <w:lang w:eastAsia="x-none"/>
        </w:rPr>
        <w:t xml:space="preserve"> daný typ certifikátu vyžaduje.</w:t>
      </w:r>
      <w:r w:rsidR="00BD4D3A" w:rsidRPr="00CD5348">
        <w:rPr>
          <w:rFonts w:ascii="Franklin Gothic Book" w:eastAsia="Times New Roman" w:hAnsi="Franklin Gothic Book" w:cs="Arial"/>
          <w:bCs/>
          <w:iCs/>
          <w:sz w:val="20"/>
          <w:szCs w:val="20"/>
          <w:lang w:eastAsia="cs-CZ"/>
        </w:rPr>
        <w:t xml:space="preserve"> Certifikáty, podle kterých bude vystavovat </w:t>
      </w:r>
      <w:r w:rsidRPr="00CD5348">
        <w:rPr>
          <w:rFonts w:ascii="Franklin Gothic Book" w:eastAsia="Times New Roman" w:hAnsi="Franklin Gothic Book" w:cs="Arial"/>
          <w:bCs/>
          <w:iCs/>
          <w:sz w:val="20"/>
          <w:szCs w:val="20"/>
          <w:lang w:eastAsia="cs-CZ"/>
        </w:rPr>
        <w:t>prodávající</w:t>
      </w:r>
      <w:r w:rsidR="00BD4D3A" w:rsidRPr="00CD5348">
        <w:rPr>
          <w:rFonts w:ascii="Franklin Gothic Book" w:eastAsia="Times New Roman" w:hAnsi="Franklin Gothic Book" w:cs="Arial"/>
          <w:bCs/>
          <w:iCs/>
          <w:sz w:val="20"/>
          <w:szCs w:val="20"/>
          <w:lang w:eastAsia="cs-CZ"/>
        </w:rPr>
        <w:t xml:space="preserve"> prohlášení o shodě s kritérii udržitelnosti, musí být vydány na základě certifikace podle systému ISSC EU. </w:t>
      </w:r>
      <w:r w:rsidRPr="00CD5348">
        <w:rPr>
          <w:rFonts w:ascii="Franklin Gothic Book" w:eastAsia="Times New Roman" w:hAnsi="Franklin Gothic Book" w:cs="Arial"/>
          <w:bCs/>
          <w:iCs/>
          <w:sz w:val="20"/>
          <w:szCs w:val="20"/>
          <w:lang w:eastAsia="cs-CZ"/>
        </w:rPr>
        <w:t xml:space="preserve">Kupující </w:t>
      </w:r>
      <w:r w:rsidR="00BD4D3A" w:rsidRPr="00CD5348">
        <w:rPr>
          <w:rFonts w:ascii="Franklin Gothic Book" w:eastAsia="Times New Roman" w:hAnsi="Franklin Gothic Book" w:cs="Arial"/>
          <w:bCs/>
          <w:iCs/>
          <w:sz w:val="20"/>
          <w:szCs w:val="20"/>
          <w:lang w:eastAsia="cs-CZ"/>
        </w:rPr>
        <w:t xml:space="preserve">je oprávněn jiné certifikáty předložené </w:t>
      </w:r>
      <w:r w:rsidR="00420984" w:rsidRPr="00CD5348">
        <w:rPr>
          <w:rFonts w:ascii="Franklin Gothic Book" w:eastAsia="Times New Roman" w:hAnsi="Franklin Gothic Book" w:cs="Arial"/>
          <w:bCs/>
          <w:iCs/>
          <w:sz w:val="20"/>
          <w:szCs w:val="20"/>
          <w:lang w:eastAsia="cs-CZ"/>
        </w:rPr>
        <w:t xml:space="preserve">prodávajícím </w:t>
      </w:r>
      <w:r w:rsidR="00BD4D3A" w:rsidRPr="00CD5348">
        <w:rPr>
          <w:rFonts w:ascii="Franklin Gothic Book" w:eastAsia="Times New Roman" w:hAnsi="Franklin Gothic Book" w:cs="Arial"/>
          <w:bCs/>
          <w:iCs/>
          <w:sz w:val="20"/>
          <w:szCs w:val="20"/>
          <w:lang w:eastAsia="cs-CZ"/>
        </w:rPr>
        <w:t xml:space="preserve">odmítnout, přičemž </w:t>
      </w:r>
      <w:r w:rsidRPr="00CD5348">
        <w:rPr>
          <w:rFonts w:ascii="Franklin Gothic Book" w:eastAsia="Times New Roman" w:hAnsi="Franklin Gothic Book" w:cs="Arial"/>
          <w:bCs/>
          <w:iCs/>
          <w:sz w:val="20"/>
          <w:szCs w:val="20"/>
          <w:lang w:eastAsia="cs-CZ"/>
        </w:rPr>
        <w:t xml:space="preserve">prodávající </w:t>
      </w:r>
      <w:r w:rsidR="00BD4D3A" w:rsidRPr="00CD5348">
        <w:rPr>
          <w:rFonts w:ascii="Franklin Gothic Book" w:eastAsia="Times New Roman" w:hAnsi="Franklin Gothic Book" w:cs="Arial"/>
          <w:bCs/>
          <w:iCs/>
          <w:sz w:val="20"/>
          <w:szCs w:val="20"/>
          <w:lang w:eastAsia="cs-CZ"/>
        </w:rPr>
        <w:t xml:space="preserve">je oprávněn takové certifikáty využít jen s předchozím souhlasem </w:t>
      </w:r>
      <w:r w:rsidRPr="00CD5348">
        <w:rPr>
          <w:rFonts w:ascii="Franklin Gothic Book" w:eastAsia="Times New Roman" w:hAnsi="Franklin Gothic Book" w:cs="Arial"/>
          <w:bCs/>
          <w:iCs/>
          <w:sz w:val="20"/>
          <w:szCs w:val="20"/>
          <w:lang w:eastAsia="cs-CZ"/>
        </w:rPr>
        <w:t>kupujícího</w:t>
      </w:r>
      <w:r w:rsidR="00022622" w:rsidRPr="00CD5348">
        <w:rPr>
          <w:rFonts w:ascii="Franklin Gothic Book" w:eastAsia="Times New Roman" w:hAnsi="Franklin Gothic Book" w:cs="Arial"/>
          <w:bCs/>
          <w:iCs/>
          <w:sz w:val="20"/>
          <w:szCs w:val="20"/>
          <w:lang w:eastAsia="cs-CZ"/>
        </w:rPr>
        <w:t>.</w:t>
      </w:r>
    </w:p>
    <w:p w14:paraId="27EBF5D1" w14:textId="77777777" w:rsidR="00AB58A2" w:rsidRPr="00CD5348" w:rsidRDefault="00AB58A2" w:rsidP="00104E58">
      <w:pPr>
        <w:spacing w:after="0"/>
        <w:rPr>
          <w:rFonts w:ascii="Franklin Gothic Book" w:hAnsi="Franklin Gothic Book"/>
          <w:sz w:val="20"/>
          <w:szCs w:val="20"/>
        </w:rPr>
      </w:pPr>
    </w:p>
    <w:p w14:paraId="363EE0E4" w14:textId="13F8B441" w:rsidR="004E2FB4" w:rsidRPr="00CD5348" w:rsidRDefault="00AC3D08" w:rsidP="00104E58">
      <w:pPr>
        <w:pStyle w:val="Odstavecseseznamem"/>
        <w:numPr>
          <w:ilvl w:val="0"/>
          <w:numId w:val="31"/>
        </w:numPr>
        <w:suppressAutoHyphens/>
        <w:autoSpaceDN w:val="0"/>
        <w:spacing w:after="0"/>
        <w:ind w:left="567" w:hanging="567"/>
        <w:jc w:val="both"/>
        <w:rPr>
          <w:rFonts w:ascii="Franklin Gothic Book" w:hAnsi="Franklin Gothic Book"/>
          <w:sz w:val="20"/>
          <w:szCs w:val="20"/>
        </w:rPr>
      </w:pPr>
      <w:r w:rsidRPr="00CD5348">
        <w:rPr>
          <w:rFonts w:ascii="Franklin Gothic Book" w:hAnsi="Franklin Gothic Book"/>
          <w:sz w:val="20"/>
          <w:szCs w:val="20"/>
        </w:rPr>
        <w:t>Objednávka musí</w:t>
      </w:r>
      <w:r w:rsidR="004E2FB4" w:rsidRPr="00CD5348">
        <w:rPr>
          <w:rFonts w:ascii="Franklin Gothic Book" w:hAnsi="Franklin Gothic Book"/>
          <w:sz w:val="20"/>
          <w:szCs w:val="20"/>
        </w:rPr>
        <w:t xml:space="preserve"> </w:t>
      </w:r>
      <w:r w:rsidR="00EB6E72" w:rsidRPr="00CD5348">
        <w:rPr>
          <w:rFonts w:ascii="Franklin Gothic Book" w:hAnsi="Franklin Gothic Book"/>
          <w:sz w:val="20"/>
          <w:szCs w:val="20"/>
        </w:rPr>
        <w:t xml:space="preserve">vždy </w:t>
      </w:r>
      <w:r w:rsidR="004E2FB4" w:rsidRPr="00CD5348">
        <w:rPr>
          <w:rFonts w:ascii="Franklin Gothic Book" w:hAnsi="Franklin Gothic Book"/>
          <w:sz w:val="20"/>
          <w:szCs w:val="20"/>
        </w:rPr>
        <w:t xml:space="preserve">obsahovat </w:t>
      </w:r>
      <w:r w:rsidR="00A34007" w:rsidRPr="00CD5348">
        <w:rPr>
          <w:rFonts w:ascii="Franklin Gothic Book" w:hAnsi="Franklin Gothic Book"/>
          <w:sz w:val="20"/>
          <w:szCs w:val="20"/>
        </w:rPr>
        <w:t xml:space="preserve">alespoň </w:t>
      </w:r>
      <w:r w:rsidR="004E2FB4" w:rsidRPr="00CD5348">
        <w:rPr>
          <w:rFonts w:ascii="Franklin Gothic Book" w:hAnsi="Franklin Gothic Book"/>
          <w:sz w:val="20"/>
          <w:szCs w:val="20"/>
        </w:rPr>
        <w:t>tyto údaje:</w:t>
      </w:r>
    </w:p>
    <w:p w14:paraId="25465EE6" w14:textId="77777777" w:rsidR="004E2FB4" w:rsidRPr="00CD5348" w:rsidRDefault="004E2FB4" w:rsidP="00104E58">
      <w:pPr>
        <w:pStyle w:val="Odstavecseseznamem"/>
        <w:numPr>
          <w:ilvl w:val="0"/>
          <w:numId w:val="32"/>
        </w:numPr>
        <w:suppressAutoHyphens/>
        <w:autoSpaceDN w:val="0"/>
        <w:spacing w:after="0"/>
        <w:ind w:left="993" w:hanging="426"/>
        <w:jc w:val="both"/>
        <w:rPr>
          <w:rFonts w:ascii="Franklin Gothic Book" w:hAnsi="Franklin Gothic Book"/>
          <w:sz w:val="20"/>
          <w:szCs w:val="20"/>
        </w:rPr>
      </w:pPr>
      <w:r w:rsidRPr="00CD5348">
        <w:rPr>
          <w:rFonts w:ascii="Franklin Gothic Book" w:hAnsi="Franklin Gothic Book"/>
          <w:sz w:val="20"/>
          <w:szCs w:val="20"/>
        </w:rPr>
        <w:t xml:space="preserve">požadovaný </w:t>
      </w:r>
      <w:r w:rsidR="00AC3D08" w:rsidRPr="00CD5348">
        <w:rPr>
          <w:rFonts w:ascii="Franklin Gothic Book" w:hAnsi="Franklin Gothic Book"/>
          <w:sz w:val="20"/>
          <w:szCs w:val="20"/>
        </w:rPr>
        <w:t>druh a množství</w:t>
      </w:r>
      <w:r w:rsidRPr="00CD5348">
        <w:rPr>
          <w:rFonts w:ascii="Franklin Gothic Book" w:hAnsi="Franklin Gothic Book"/>
          <w:sz w:val="20"/>
          <w:szCs w:val="20"/>
        </w:rPr>
        <w:t xml:space="preserve"> zboží,</w:t>
      </w:r>
    </w:p>
    <w:p w14:paraId="59D2FC8E" w14:textId="77777777" w:rsidR="004E2FB4" w:rsidRPr="00CD5348" w:rsidRDefault="004E2FB4" w:rsidP="00023AAA">
      <w:pPr>
        <w:pStyle w:val="Odstavecseseznamem"/>
        <w:numPr>
          <w:ilvl w:val="0"/>
          <w:numId w:val="32"/>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CD5348">
        <w:rPr>
          <w:rFonts w:ascii="Franklin Gothic Book" w:hAnsi="Franklin Gothic Book"/>
          <w:sz w:val="20"/>
          <w:szCs w:val="20"/>
        </w:rPr>
        <w:t>požadovaný termín dodání zboží</w:t>
      </w:r>
      <w:r w:rsidRPr="00CD5348">
        <w:rPr>
          <w:rFonts w:ascii="Franklin Gothic Book" w:eastAsia="Times New Roman" w:hAnsi="Franklin Gothic Book" w:cs="Arial"/>
          <w:bCs/>
          <w:iCs/>
          <w:sz w:val="20"/>
          <w:szCs w:val="20"/>
          <w:lang w:eastAsia="cs-CZ"/>
        </w:rPr>
        <w:t xml:space="preserve">, </w:t>
      </w:r>
    </w:p>
    <w:p w14:paraId="55CC83E4" w14:textId="4727EC51" w:rsidR="004E2FB4" w:rsidRPr="00CD5348" w:rsidRDefault="004E2FB4" w:rsidP="00104E58">
      <w:pPr>
        <w:pStyle w:val="Odstavecseseznamem"/>
        <w:numPr>
          <w:ilvl w:val="0"/>
          <w:numId w:val="32"/>
        </w:numPr>
        <w:suppressAutoHyphens/>
        <w:autoSpaceDN w:val="0"/>
        <w:spacing w:after="0"/>
        <w:ind w:left="993" w:hanging="426"/>
        <w:jc w:val="both"/>
        <w:rPr>
          <w:rFonts w:ascii="Franklin Gothic Book" w:hAnsi="Franklin Gothic Book"/>
          <w:sz w:val="20"/>
          <w:szCs w:val="20"/>
        </w:rPr>
      </w:pPr>
      <w:r w:rsidRPr="00CD5348">
        <w:rPr>
          <w:rFonts w:ascii="Franklin Gothic Book" w:hAnsi="Franklin Gothic Book"/>
          <w:sz w:val="20"/>
          <w:szCs w:val="20"/>
        </w:rPr>
        <w:t xml:space="preserve">požadované místo </w:t>
      </w:r>
      <w:r w:rsidR="00DE571E" w:rsidRPr="00CD5348">
        <w:rPr>
          <w:rFonts w:ascii="Franklin Gothic Book" w:hAnsi="Franklin Gothic Book"/>
          <w:sz w:val="20"/>
          <w:szCs w:val="20"/>
        </w:rPr>
        <w:t>plnění</w:t>
      </w:r>
      <w:r w:rsidRPr="00CD5348">
        <w:rPr>
          <w:rFonts w:ascii="Franklin Gothic Book" w:hAnsi="Franklin Gothic Book"/>
          <w:sz w:val="20"/>
          <w:szCs w:val="20"/>
        </w:rPr>
        <w:t xml:space="preserve">, </w:t>
      </w:r>
    </w:p>
    <w:p w14:paraId="21EC9B85" w14:textId="77777777" w:rsidR="00711A15" w:rsidRPr="00CD5348" w:rsidRDefault="004E2FB4" w:rsidP="00023AAA">
      <w:pPr>
        <w:pStyle w:val="Odstavecseseznamem"/>
        <w:numPr>
          <w:ilvl w:val="0"/>
          <w:numId w:val="32"/>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CD5348">
        <w:rPr>
          <w:rFonts w:ascii="Franklin Gothic Book" w:eastAsia="Times New Roman" w:hAnsi="Franklin Gothic Book" w:cs="Arial"/>
          <w:bCs/>
          <w:iCs/>
          <w:sz w:val="20"/>
          <w:szCs w:val="20"/>
          <w:lang w:eastAsia="cs-CZ"/>
        </w:rPr>
        <w:t>uvedení ceny</w:t>
      </w:r>
      <w:r w:rsidR="00711A15" w:rsidRPr="00CD5348">
        <w:rPr>
          <w:rFonts w:ascii="Franklin Gothic Book" w:eastAsia="Times New Roman" w:hAnsi="Franklin Gothic Book" w:cs="Arial"/>
          <w:bCs/>
          <w:iCs/>
          <w:sz w:val="20"/>
          <w:szCs w:val="20"/>
          <w:lang w:eastAsia="cs-CZ"/>
        </w:rPr>
        <w:t xml:space="preserve"> a</w:t>
      </w:r>
    </w:p>
    <w:p w14:paraId="0D17010E" w14:textId="0AF8E4D4" w:rsidR="004E2FB4" w:rsidRPr="00CD5348" w:rsidRDefault="00711A15" w:rsidP="00023AAA">
      <w:pPr>
        <w:pStyle w:val="Odstavecseseznamem"/>
        <w:numPr>
          <w:ilvl w:val="0"/>
          <w:numId w:val="32"/>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CD5348">
        <w:rPr>
          <w:rFonts w:ascii="Franklin Gothic Book" w:eastAsia="Times New Roman" w:hAnsi="Franklin Gothic Book" w:cs="Arial"/>
          <w:bCs/>
          <w:iCs/>
          <w:sz w:val="20"/>
          <w:szCs w:val="20"/>
          <w:lang w:eastAsia="cs-CZ"/>
        </w:rPr>
        <w:t>další požadavky na plnění uvedené v</w:t>
      </w:r>
      <w:r w:rsidR="005D2396" w:rsidRPr="00CD5348">
        <w:rPr>
          <w:rFonts w:ascii="Franklin Gothic Book" w:eastAsia="Times New Roman" w:hAnsi="Franklin Gothic Book" w:cs="Arial"/>
          <w:bCs/>
          <w:iCs/>
          <w:sz w:val="20"/>
          <w:szCs w:val="20"/>
          <w:lang w:eastAsia="cs-CZ"/>
        </w:rPr>
        <w:t xml:space="preserve"> této</w:t>
      </w:r>
      <w:r w:rsidRPr="00CD5348">
        <w:rPr>
          <w:rFonts w:ascii="Franklin Gothic Book" w:eastAsia="Times New Roman" w:hAnsi="Franklin Gothic Book" w:cs="Arial"/>
          <w:bCs/>
          <w:iCs/>
          <w:sz w:val="20"/>
          <w:szCs w:val="20"/>
          <w:lang w:eastAsia="cs-CZ"/>
        </w:rPr>
        <w:t> smlouvě nebo požadované kupujícím</w:t>
      </w:r>
      <w:r w:rsidR="004E2FB4" w:rsidRPr="00CD5348">
        <w:rPr>
          <w:rFonts w:ascii="Franklin Gothic Book" w:eastAsia="Times New Roman" w:hAnsi="Franklin Gothic Book" w:cs="Arial"/>
          <w:bCs/>
          <w:iCs/>
          <w:sz w:val="20"/>
          <w:szCs w:val="20"/>
          <w:lang w:eastAsia="cs-CZ"/>
        </w:rPr>
        <w:t>.</w:t>
      </w:r>
    </w:p>
    <w:p w14:paraId="4690315B" w14:textId="77777777" w:rsidR="00711A15" w:rsidRPr="00CD5348" w:rsidRDefault="00711A15" w:rsidP="00783DDE">
      <w:pPr>
        <w:suppressAutoHyphens/>
        <w:autoSpaceDN w:val="0"/>
        <w:spacing w:after="0"/>
        <w:jc w:val="both"/>
        <w:rPr>
          <w:rFonts w:ascii="Franklin Gothic Book" w:eastAsia="Times New Roman" w:hAnsi="Franklin Gothic Book" w:cs="Arial"/>
          <w:bCs/>
          <w:iCs/>
          <w:sz w:val="20"/>
          <w:szCs w:val="20"/>
          <w:lang w:eastAsia="cs-CZ"/>
        </w:rPr>
      </w:pPr>
    </w:p>
    <w:p w14:paraId="3F155F78" w14:textId="14DA110A" w:rsidR="004E2FB4" w:rsidRPr="00CD5348" w:rsidRDefault="0040561D" w:rsidP="00104E58">
      <w:pPr>
        <w:pStyle w:val="Odstavecseseznamem"/>
        <w:numPr>
          <w:ilvl w:val="0"/>
          <w:numId w:val="31"/>
        </w:numPr>
        <w:suppressAutoHyphens/>
        <w:autoSpaceDN w:val="0"/>
        <w:spacing w:after="0"/>
        <w:ind w:left="567" w:hanging="567"/>
        <w:jc w:val="both"/>
        <w:rPr>
          <w:rFonts w:ascii="Franklin Gothic Book" w:hAnsi="Franklin Gothic Book"/>
          <w:sz w:val="20"/>
          <w:szCs w:val="20"/>
        </w:rPr>
      </w:pPr>
      <w:r w:rsidRPr="00CD5348">
        <w:rPr>
          <w:rFonts w:ascii="Franklin Gothic Book" w:eastAsia="Times New Roman" w:hAnsi="Franklin Gothic Book" w:cs="Arial"/>
          <w:bCs/>
          <w:iCs/>
          <w:sz w:val="20"/>
          <w:szCs w:val="20"/>
          <w:lang w:eastAsia="cs-CZ"/>
        </w:rPr>
        <w:lastRenderedPageBreak/>
        <w:t>S</w:t>
      </w:r>
      <w:r w:rsidR="004E2FB4" w:rsidRPr="00CD5348">
        <w:rPr>
          <w:rFonts w:ascii="Franklin Gothic Book" w:eastAsia="Times New Roman" w:hAnsi="Franklin Gothic Book" w:cs="Arial"/>
          <w:bCs/>
          <w:iCs/>
          <w:sz w:val="20"/>
          <w:szCs w:val="20"/>
          <w:lang w:eastAsia="cs-CZ"/>
        </w:rPr>
        <w:t>mluvní</w:t>
      </w:r>
      <w:r w:rsidR="004E2FB4" w:rsidRPr="00CD5348">
        <w:rPr>
          <w:rFonts w:ascii="Franklin Gothic Book" w:hAnsi="Franklin Gothic Book"/>
          <w:sz w:val="20"/>
          <w:szCs w:val="20"/>
        </w:rPr>
        <w:t xml:space="preserve"> strany</w:t>
      </w:r>
      <w:r w:rsidR="004E2FB4" w:rsidRPr="00CD5348">
        <w:rPr>
          <w:rFonts w:ascii="Franklin Gothic Book" w:eastAsia="Times New Roman" w:hAnsi="Franklin Gothic Book" w:cs="Arial"/>
          <w:bCs/>
          <w:iCs/>
          <w:sz w:val="20"/>
          <w:szCs w:val="20"/>
          <w:lang w:eastAsia="cs-CZ"/>
        </w:rPr>
        <w:t xml:space="preserve"> </w:t>
      </w:r>
      <w:r w:rsidRPr="00CD5348">
        <w:rPr>
          <w:rFonts w:ascii="Franklin Gothic Book" w:eastAsia="Times New Roman" w:hAnsi="Franklin Gothic Book" w:cs="Arial"/>
          <w:bCs/>
          <w:iCs/>
          <w:sz w:val="20"/>
          <w:szCs w:val="20"/>
          <w:lang w:eastAsia="cs-CZ"/>
        </w:rPr>
        <w:t>se</w:t>
      </w:r>
      <w:r w:rsidR="004E2FB4" w:rsidRPr="00CD5348">
        <w:rPr>
          <w:rFonts w:ascii="Franklin Gothic Book" w:hAnsi="Franklin Gothic Book"/>
          <w:sz w:val="20"/>
          <w:szCs w:val="20"/>
        </w:rPr>
        <w:t xml:space="preserve"> dohodly, že se pro účely této smlouvy jedním uceleným vlakem zboží rozumí jednorázová železniční dodávka obsahující</w:t>
      </w:r>
      <w:r w:rsidR="00441C20" w:rsidRPr="00CD5348">
        <w:rPr>
          <w:rFonts w:ascii="Franklin Gothic Book" w:hAnsi="Franklin Gothic Book"/>
          <w:sz w:val="20"/>
          <w:szCs w:val="20"/>
        </w:rPr>
        <w:t xml:space="preserve"> </w:t>
      </w:r>
      <w:r w:rsidRPr="00CD5348">
        <w:rPr>
          <w:rFonts w:ascii="Franklin Gothic Book" w:eastAsia="Times New Roman" w:hAnsi="Franklin Gothic Book" w:cs="Arial"/>
          <w:bCs/>
          <w:iCs/>
          <w:sz w:val="20"/>
          <w:szCs w:val="20"/>
          <w:highlight w:val="yellow"/>
          <w:lang w:eastAsia="cs-CZ"/>
        </w:rPr>
        <w:t>___</w:t>
      </w:r>
      <w:r w:rsidR="00441C20" w:rsidRPr="00CD5348">
        <w:rPr>
          <w:rFonts w:ascii="Franklin Gothic Book" w:hAnsi="Franklin Gothic Book"/>
          <w:sz w:val="20"/>
          <w:szCs w:val="20"/>
        </w:rPr>
        <w:t xml:space="preserve"> </w:t>
      </w:r>
      <w:r w:rsidR="004E2FB4" w:rsidRPr="00CD5348">
        <w:rPr>
          <w:rFonts w:ascii="Franklin Gothic Book" w:hAnsi="Franklin Gothic Book"/>
          <w:sz w:val="20"/>
          <w:szCs w:val="20"/>
        </w:rPr>
        <w:t xml:space="preserve">litrů </w:t>
      </w:r>
      <w:r w:rsidRPr="00CD5348">
        <w:rPr>
          <w:rFonts w:ascii="Franklin Gothic Book" w:eastAsia="Times New Roman" w:hAnsi="Franklin Gothic Book" w:cs="Arial"/>
          <w:bCs/>
          <w:iCs/>
          <w:sz w:val="20"/>
          <w:szCs w:val="20"/>
          <w:lang w:eastAsia="cs-CZ"/>
        </w:rPr>
        <w:t xml:space="preserve">zboží </w:t>
      </w:r>
      <w:r w:rsidR="004E2FB4" w:rsidRPr="00CD5348">
        <w:rPr>
          <w:rFonts w:ascii="Franklin Gothic Book" w:hAnsi="Franklin Gothic Book"/>
          <w:sz w:val="20"/>
          <w:szCs w:val="20"/>
        </w:rPr>
        <w:t>při 15 °C</w:t>
      </w:r>
      <w:r w:rsidRPr="00CD5348">
        <w:rPr>
          <w:rFonts w:ascii="Franklin Gothic Book" w:eastAsia="Times New Roman" w:hAnsi="Franklin Gothic Book" w:cs="Arial"/>
          <w:bCs/>
          <w:iCs/>
          <w:sz w:val="20"/>
          <w:szCs w:val="20"/>
          <w:lang w:eastAsia="cs-CZ"/>
        </w:rPr>
        <w:t>.</w:t>
      </w:r>
      <w:r w:rsidR="004E2FB4" w:rsidRPr="00CD5348">
        <w:rPr>
          <w:rFonts w:ascii="Franklin Gothic Book" w:eastAsia="Times New Roman" w:hAnsi="Franklin Gothic Book" w:cs="Arial"/>
          <w:bCs/>
          <w:iCs/>
          <w:sz w:val="20"/>
          <w:szCs w:val="20"/>
          <w:lang w:eastAsia="cs-CZ"/>
        </w:rPr>
        <w:t xml:space="preserve"> </w:t>
      </w:r>
      <w:r w:rsidR="00420984" w:rsidRPr="00CD5348">
        <w:rPr>
          <w:rFonts w:ascii="Franklin Gothic Book" w:eastAsia="Times New Roman" w:hAnsi="Franklin Gothic Book" w:cs="Arial"/>
          <w:bCs/>
          <w:iCs/>
          <w:sz w:val="20"/>
          <w:szCs w:val="20"/>
          <w:lang w:eastAsia="cs-CZ"/>
        </w:rPr>
        <w:t xml:space="preserve">Prodávající </w:t>
      </w:r>
      <w:r w:rsidRPr="00CD5348">
        <w:rPr>
          <w:rFonts w:ascii="Franklin Gothic Book" w:eastAsia="Times New Roman" w:hAnsi="Franklin Gothic Book" w:cs="Arial"/>
          <w:bCs/>
          <w:iCs/>
          <w:sz w:val="20"/>
          <w:szCs w:val="20"/>
          <w:lang w:eastAsia="cs-CZ"/>
        </w:rPr>
        <w:t>se zavazuje</w:t>
      </w:r>
      <w:r w:rsidR="004E2FB4" w:rsidRPr="00CD5348">
        <w:rPr>
          <w:rFonts w:ascii="Franklin Gothic Book" w:hAnsi="Franklin Gothic Book"/>
          <w:sz w:val="20"/>
          <w:szCs w:val="20"/>
        </w:rPr>
        <w:t xml:space="preserve">, že </w:t>
      </w:r>
      <w:r w:rsidRPr="00CD5348">
        <w:rPr>
          <w:rFonts w:ascii="Franklin Gothic Book" w:eastAsia="Times New Roman" w:hAnsi="Franklin Gothic Book" w:cs="Arial"/>
          <w:bCs/>
          <w:iCs/>
          <w:sz w:val="20"/>
          <w:szCs w:val="20"/>
          <w:lang w:eastAsia="cs-CZ"/>
        </w:rPr>
        <w:t>skutečně dodané</w:t>
      </w:r>
      <w:r w:rsidR="004E2FB4" w:rsidRPr="00CD5348">
        <w:rPr>
          <w:rFonts w:ascii="Franklin Gothic Book" w:hAnsi="Franklin Gothic Book"/>
          <w:sz w:val="20"/>
          <w:szCs w:val="20"/>
        </w:rPr>
        <w:t xml:space="preserve"> množství zboží </w:t>
      </w:r>
      <w:r w:rsidRPr="00CD5348">
        <w:rPr>
          <w:rFonts w:ascii="Franklin Gothic Book" w:eastAsia="Times New Roman" w:hAnsi="Franklin Gothic Book" w:cs="Arial"/>
          <w:bCs/>
          <w:iCs/>
          <w:sz w:val="20"/>
          <w:szCs w:val="20"/>
          <w:lang w:eastAsia="cs-CZ"/>
        </w:rPr>
        <w:t>jedním uceleným vlakem, jakož i celkově za kalendářní měsíc, se nebude odlišovat o více než 10 % od množství zboží uvedeného na příslušné objednávce či objednávkách (a to v záporném i kladném smyslu).</w:t>
      </w:r>
      <w:r w:rsidR="004E2FB4" w:rsidRPr="00CD5348">
        <w:rPr>
          <w:rFonts w:ascii="Franklin Gothic Book" w:hAnsi="Franklin Gothic Book"/>
          <w:sz w:val="20"/>
          <w:szCs w:val="20"/>
        </w:rPr>
        <w:t xml:space="preserve"> Ustanovení § 2093 </w:t>
      </w:r>
      <w:r w:rsidRPr="00CD5348">
        <w:rPr>
          <w:rFonts w:ascii="Franklin Gothic Book" w:eastAsia="Times New Roman" w:hAnsi="Franklin Gothic Book" w:cs="Arial"/>
          <w:bCs/>
          <w:iCs/>
          <w:sz w:val="20"/>
          <w:szCs w:val="20"/>
          <w:lang w:eastAsia="cs-CZ"/>
        </w:rPr>
        <w:t>zák.</w:t>
      </w:r>
      <w:r w:rsidR="004E2FB4" w:rsidRPr="00CD5348">
        <w:rPr>
          <w:rFonts w:ascii="Franklin Gothic Book" w:hAnsi="Franklin Gothic Book"/>
          <w:sz w:val="20"/>
          <w:szCs w:val="20"/>
        </w:rPr>
        <w:t xml:space="preserve"> č. 89/2012 Sb., </w:t>
      </w:r>
      <w:r w:rsidRPr="00CD5348">
        <w:rPr>
          <w:rFonts w:ascii="Franklin Gothic Book" w:eastAsia="Times New Roman" w:hAnsi="Franklin Gothic Book" w:cs="Arial"/>
          <w:bCs/>
          <w:iCs/>
          <w:sz w:val="20"/>
          <w:szCs w:val="20"/>
          <w:lang w:eastAsia="cs-CZ"/>
        </w:rPr>
        <w:t>občanského zákoníku, ve znění pozdějších přepisů (dále také jen „</w:t>
      </w:r>
      <w:r w:rsidR="004E2FB4" w:rsidRPr="00CD5348">
        <w:rPr>
          <w:rFonts w:ascii="Franklin Gothic Book" w:hAnsi="Franklin Gothic Book"/>
          <w:b/>
          <w:sz w:val="20"/>
          <w:szCs w:val="20"/>
        </w:rPr>
        <w:t>občanský zákoník</w:t>
      </w:r>
      <w:r w:rsidRPr="00CD5348">
        <w:rPr>
          <w:rFonts w:ascii="Franklin Gothic Book" w:eastAsia="Times New Roman" w:hAnsi="Franklin Gothic Book" w:cs="Arial"/>
          <w:bCs/>
          <w:iCs/>
          <w:sz w:val="20"/>
          <w:szCs w:val="20"/>
          <w:lang w:eastAsia="cs-CZ"/>
        </w:rPr>
        <w:t xml:space="preserve">“), se na odchylku podle předchozí věty </w:t>
      </w:r>
      <w:r w:rsidR="004E2FB4" w:rsidRPr="00CD5348">
        <w:rPr>
          <w:rFonts w:ascii="Franklin Gothic Book" w:hAnsi="Franklin Gothic Book"/>
          <w:sz w:val="20"/>
          <w:szCs w:val="20"/>
        </w:rPr>
        <w:t>neuplatní</w:t>
      </w:r>
      <w:r w:rsidR="00666F79" w:rsidRPr="00CD5348">
        <w:rPr>
          <w:rFonts w:ascii="Franklin Gothic Book" w:hAnsi="Franklin Gothic Book"/>
          <w:sz w:val="20"/>
          <w:szCs w:val="20"/>
        </w:rPr>
        <w:t>.</w:t>
      </w:r>
    </w:p>
    <w:p w14:paraId="028F6F06" w14:textId="78127634" w:rsidR="004E2FB4" w:rsidRPr="00CD5348" w:rsidRDefault="004E2FB4" w:rsidP="00104E58">
      <w:pPr>
        <w:suppressAutoHyphens/>
        <w:autoSpaceDN w:val="0"/>
        <w:spacing w:after="0"/>
        <w:jc w:val="both"/>
        <w:rPr>
          <w:rFonts w:ascii="Franklin Gothic Book" w:eastAsia="Times New Roman" w:hAnsi="Franklin Gothic Book" w:cs="Arial"/>
          <w:sz w:val="20"/>
          <w:szCs w:val="20"/>
          <w:lang w:eastAsia="cs-CZ"/>
        </w:rPr>
      </w:pPr>
    </w:p>
    <w:p w14:paraId="53A2DC52" w14:textId="77777777" w:rsidR="004E2FB4" w:rsidRPr="00CD5348"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CD5348">
        <w:rPr>
          <w:rFonts w:ascii="Franklin Gothic Book" w:eastAsia="ヒラギノ角ゴ Pro W3" w:hAnsi="Franklin Gothic Book" w:cs="Arial"/>
          <w:b/>
          <w:color w:val="000000"/>
          <w:sz w:val="20"/>
          <w:szCs w:val="20"/>
          <w:lang w:eastAsia="cs-CZ"/>
        </w:rPr>
        <w:t>C</w:t>
      </w:r>
      <w:r w:rsidR="00436810" w:rsidRPr="00CD5348">
        <w:rPr>
          <w:rFonts w:ascii="Franklin Gothic Book" w:eastAsia="ヒラギノ角ゴ Pro W3" w:hAnsi="Franklin Gothic Book" w:cs="Arial"/>
          <w:b/>
          <w:color w:val="000000"/>
          <w:sz w:val="20"/>
          <w:szCs w:val="20"/>
          <w:lang w:eastAsia="cs-CZ"/>
        </w:rPr>
        <w:t>ena</w:t>
      </w:r>
      <w:r w:rsidR="0044544B" w:rsidRPr="00CD5348">
        <w:rPr>
          <w:rFonts w:ascii="Franklin Gothic Book" w:eastAsia="ヒラギノ角ゴ Pro W3" w:hAnsi="Franklin Gothic Book" w:cs="Arial"/>
          <w:b/>
          <w:color w:val="000000"/>
          <w:sz w:val="20"/>
          <w:szCs w:val="20"/>
          <w:lang w:eastAsia="cs-CZ"/>
        </w:rPr>
        <w:t xml:space="preserve"> zboží</w:t>
      </w:r>
    </w:p>
    <w:p w14:paraId="29EB16E6" w14:textId="77777777" w:rsidR="009B61E6" w:rsidRPr="00CD5348" w:rsidRDefault="009B61E6" w:rsidP="00104E58">
      <w:pPr>
        <w:keepNext/>
        <w:suppressAutoHyphens/>
        <w:autoSpaceDN w:val="0"/>
        <w:spacing w:after="0"/>
        <w:jc w:val="both"/>
        <w:rPr>
          <w:rFonts w:ascii="Franklin Gothic Book" w:hAnsi="Franklin Gothic Book"/>
          <w:sz w:val="20"/>
          <w:szCs w:val="20"/>
        </w:rPr>
      </w:pPr>
    </w:p>
    <w:p w14:paraId="3ADA4F9E" w14:textId="1A722775" w:rsidR="003D183A" w:rsidRPr="00CD5348" w:rsidRDefault="003D183A" w:rsidP="00104E58">
      <w:pPr>
        <w:pStyle w:val="Odstavecseseznamem"/>
        <w:numPr>
          <w:ilvl w:val="0"/>
          <w:numId w:val="33"/>
        </w:numPr>
        <w:spacing w:after="0"/>
        <w:ind w:left="567" w:hanging="567"/>
        <w:jc w:val="both"/>
        <w:rPr>
          <w:rFonts w:ascii="Franklin Gothic Book" w:hAnsi="Franklin Gothic Book" w:cs="Arial"/>
          <w:sz w:val="20"/>
          <w:szCs w:val="20"/>
        </w:rPr>
      </w:pPr>
      <w:r w:rsidRPr="00CD5348">
        <w:rPr>
          <w:rFonts w:ascii="Franklin Gothic Book" w:eastAsia="ヒラギノ角ゴ Pro W3" w:hAnsi="Franklin Gothic Book" w:cs="Arial"/>
          <w:color w:val="000000"/>
          <w:sz w:val="20"/>
          <w:szCs w:val="20"/>
          <w:lang w:eastAsia="cs-CZ"/>
        </w:rPr>
        <w:t xml:space="preserve">Cena </w:t>
      </w:r>
      <w:r w:rsidR="00E53D3F" w:rsidRPr="00CD5348">
        <w:rPr>
          <w:rFonts w:ascii="Franklin Gothic Book" w:eastAsia="ヒラギノ角ゴ Pro W3" w:hAnsi="Franklin Gothic Book" w:cs="Arial"/>
          <w:color w:val="000000"/>
          <w:sz w:val="20"/>
          <w:szCs w:val="20"/>
          <w:lang w:eastAsia="cs-CZ"/>
        </w:rPr>
        <w:t>b</w:t>
      </w:r>
      <w:r w:rsidRPr="00CD5348">
        <w:rPr>
          <w:rFonts w:ascii="Franklin Gothic Book" w:hAnsi="Franklin Gothic Book" w:cs="Arial"/>
          <w:bCs/>
          <w:sz w:val="20"/>
          <w:szCs w:val="20"/>
          <w:lang w:eastAsia="ar-SA"/>
        </w:rPr>
        <w:t>enzinu automobilového BA 95 Super</w:t>
      </w:r>
      <w:r w:rsidRPr="00CD5348">
        <w:rPr>
          <w:rFonts w:ascii="Franklin Gothic Book" w:eastAsia="ヒラギノ角ゴ Pro W3" w:hAnsi="Franklin Gothic Book" w:cs="Arial"/>
          <w:color w:val="000000"/>
          <w:sz w:val="20"/>
          <w:szCs w:val="20"/>
          <w:lang w:eastAsia="cs-CZ"/>
        </w:rPr>
        <w:t xml:space="preserve"> </w:t>
      </w:r>
      <w:r w:rsidR="00E53D3F" w:rsidRPr="00CD5348">
        <w:rPr>
          <w:rFonts w:ascii="Franklin Gothic Book" w:eastAsia="ヒラギノ角ゴ Pro W3" w:hAnsi="Franklin Gothic Book" w:cs="Arial"/>
          <w:color w:val="000000"/>
          <w:sz w:val="20"/>
          <w:szCs w:val="20"/>
          <w:lang w:eastAsia="cs-CZ"/>
        </w:rPr>
        <w:t>dodaného</w:t>
      </w:r>
      <w:r w:rsidRPr="00CD5348">
        <w:rPr>
          <w:rFonts w:ascii="Franklin Gothic Book" w:eastAsia="ヒラギノ角ゴ Pro W3" w:hAnsi="Franklin Gothic Book" w:cs="Arial"/>
          <w:color w:val="000000"/>
          <w:sz w:val="20"/>
          <w:szCs w:val="20"/>
          <w:lang w:eastAsia="cs-CZ"/>
        </w:rPr>
        <w:t xml:space="preserve"> podle této smlouvy bude stanovena </w:t>
      </w:r>
      <w:r w:rsidRPr="00CD5348">
        <w:rPr>
          <w:rFonts w:ascii="Franklin Gothic Book" w:hAnsi="Franklin Gothic Book" w:cs="Arial"/>
          <w:sz w:val="20"/>
          <w:szCs w:val="20"/>
        </w:rPr>
        <w:t xml:space="preserve">na základě průměru všech dostupných zveřejněných kotací </w:t>
      </w:r>
      <w:proofErr w:type="spellStart"/>
      <w:r w:rsidRPr="00CD5348">
        <w:rPr>
          <w:rFonts w:ascii="Franklin Gothic Book" w:eastAsia="Times New Roman" w:hAnsi="Franklin Gothic Book" w:cs="Arial"/>
          <w:sz w:val="20"/>
          <w:szCs w:val="20"/>
        </w:rPr>
        <w:t>Platt's</w:t>
      </w:r>
      <w:proofErr w:type="spellEnd"/>
      <w:r w:rsidRPr="00CD5348">
        <w:rPr>
          <w:rFonts w:ascii="Franklin Gothic Book" w:eastAsia="Times New Roman" w:hAnsi="Franklin Gothic Book" w:cs="Arial"/>
          <w:sz w:val="20"/>
          <w:szCs w:val="20"/>
        </w:rPr>
        <w:t xml:space="preserve"> </w:t>
      </w:r>
      <w:proofErr w:type="spellStart"/>
      <w:r w:rsidRPr="00CD5348">
        <w:rPr>
          <w:rFonts w:ascii="Franklin Gothic Book" w:eastAsia="Times New Roman" w:hAnsi="Franklin Gothic Book" w:cs="Arial"/>
          <w:sz w:val="20"/>
          <w:szCs w:val="20"/>
        </w:rPr>
        <w:t>Barges</w:t>
      </w:r>
      <w:proofErr w:type="spellEnd"/>
      <w:r w:rsidRPr="00CD5348">
        <w:rPr>
          <w:rFonts w:ascii="Franklin Gothic Book" w:eastAsia="Times New Roman" w:hAnsi="Franklin Gothic Book" w:cs="Arial"/>
          <w:sz w:val="20"/>
          <w:szCs w:val="20"/>
        </w:rPr>
        <w:t xml:space="preserve"> </w:t>
      </w:r>
      <w:r w:rsidR="00A34007" w:rsidRPr="00CD5348">
        <w:rPr>
          <w:rFonts w:ascii="Franklin Gothic Book" w:hAnsi="Franklin Gothic Book" w:cs="Arial"/>
          <w:sz w:val="20"/>
          <w:szCs w:val="20"/>
          <w:highlight w:val="yellow"/>
        </w:rPr>
        <w:t>___</w:t>
      </w:r>
      <w:r w:rsidRPr="00CD5348">
        <w:rPr>
          <w:rFonts w:ascii="Franklin Gothic Book" w:hAnsi="Franklin Gothic Book" w:cs="Arial"/>
          <w:sz w:val="20"/>
          <w:szCs w:val="20"/>
        </w:rPr>
        <w:t xml:space="preserve"> za </w:t>
      </w:r>
      <w:r w:rsidR="00ED2183" w:rsidRPr="00CD5348">
        <w:rPr>
          <w:rFonts w:ascii="Franklin Gothic Book" w:hAnsi="Franklin Gothic Book" w:cs="Arial"/>
          <w:sz w:val="20"/>
          <w:szCs w:val="20"/>
        </w:rPr>
        <w:t>období</w:t>
      </w:r>
      <w:r w:rsidRPr="00CD5348">
        <w:rPr>
          <w:rFonts w:ascii="Franklin Gothic Book" w:hAnsi="Franklin Gothic Book" w:cs="Arial"/>
          <w:sz w:val="20"/>
          <w:szCs w:val="20"/>
        </w:rPr>
        <w:t xml:space="preserve"> </w:t>
      </w:r>
      <w:r w:rsidR="00A34007" w:rsidRPr="00CD5348">
        <w:rPr>
          <w:rFonts w:ascii="Franklin Gothic Book" w:hAnsi="Franklin Gothic Book" w:cs="Arial"/>
          <w:sz w:val="20"/>
          <w:szCs w:val="20"/>
          <w:highlight w:val="yellow"/>
        </w:rPr>
        <w:t>___</w:t>
      </w:r>
      <w:r w:rsidR="00ED2183" w:rsidRPr="00CD5348">
        <w:rPr>
          <w:rFonts w:ascii="Franklin Gothic Book" w:hAnsi="Franklin Gothic Book" w:cs="Arial"/>
          <w:sz w:val="20"/>
          <w:szCs w:val="20"/>
        </w:rPr>
        <w:t xml:space="preserve"> </w:t>
      </w:r>
      <w:r w:rsidRPr="00CD5348">
        <w:rPr>
          <w:rFonts w:ascii="Franklin Gothic Book" w:hAnsi="Franklin Gothic Book" w:cs="Arial"/>
          <w:sz w:val="20"/>
          <w:szCs w:val="20"/>
        </w:rPr>
        <w:t>s přirážkou:</w:t>
      </w:r>
    </w:p>
    <w:p w14:paraId="642D46F9" w14:textId="77777777" w:rsidR="003D183A" w:rsidRPr="00CD5348" w:rsidRDefault="003D183A" w:rsidP="003D183A">
      <w:pPr>
        <w:spacing w:after="0"/>
        <w:ind w:left="567" w:hanging="567"/>
        <w:rPr>
          <w:rFonts w:ascii="Franklin Gothic Book" w:hAnsi="Franklin Gothic Book" w:cs="Arial"/>
          <w:sz w:val="20"/>
          <w:szCs w:val="20"/>
        </w:rPr>
      </w:pPr>
    </w:p>
    <w:p w14:paraId="3808B1D9" w14:textId="0E2A4D9E" w:rsidR="00A827F8" w:rsidRPr="00CD5348" w:rsidRDefault="00E95A66" w:rsidP="00104E58">
      <w:pPr>
        <w:spacing w:after="0"/>
        <w:ind w:left="567"/>
        <w:jc w:val="both"/>
        <w:rPr>
          <w:rFonts w:ascii="Franklin Gothic Book" w:eastAsia="SimSun" w:hAnsi="Franklin Gothic Book" w:cs="Arial"/>
          <w:sz w:val="20"/>
          <w:szCs w:val="20"/>
        </w:rPr>
      </w:pPr>
      <w:r w:rsidRPr="00CD5348">
        <w:rPr>
          <w:rFonts w:ascii="Franklin Gothic Book" w:hAnsi="Franklin Gothic Book" w:cs="Arial"/>
          <w:sz w:val="20"/>
          <w:szCs w:val="20"/>
          <w:highlight w:val="yellow"/>
        </w:rPr>
        <w:t>___</w:t>
      </w:r>
      <w:r w:rsidRPr="00CD5348">
        <w:rPr>
          <w:rFonts w:ascii="Franklin Gothic Book" w:hAnsi="Franklin Gothic Book" w:cs="Arial"/>
          <w:sz w:val="20"/>
          <w:szCs w:val="20"/>
        </w:rPr>
        <w:t xml:space="preserve"> / </w:t>
      </w:r>
      <w:r w:rsidR="00E53D3F" w:rsidRPr="00CD5348">
        <w:rPr>
          <w:rFonts w:ascii="Franklin Gothic Book" w:hAnsi="Franklin Gothic Book" w:cs="Arial"/>
          <w:sz w:val="20"/>
          <w:szCs w:val="20"/>
          <w:highlight w:val="yellow"/>
        </w:rPr>
        <w:t>___</w:t>
      </w:r>
      <w:r w:rsidR="00441C20" w:rsidRPr="00CD5348">
        <w:rPr>
          <w:rFonts w:ascii="Franklin Gothic Book" w:hAnsi="Franklin Gothic Book" w:cs="Arial"/>
          <w:sz w:val="20"/>
          <w:szCs w:val="20"/>
        </w:rPr>
        <w:t xml:space="preserve"> </w:t>
      </w:r>
      <w:r w:rsidR="00353F4C" w:rsidRPr="00CD5348">
        <w:rPr>
          <w:rFonts w:ascii="Franklin Gothic Book" w:hAnsi="Franklin Gothic Book" w:cs="Arial"/>
          <w:sz w:val="20"/>
          <w:szCs w:val="20"/>
        </w:rPr>
        <w:t>/</w:t>
      </w:r>
      <w:r w:rsidR="00ED2183" w:rsidRPr="00CD5348">
        <w:rPr>
          <w:rFonts w:ascii="Franklin Gothic Book" w:hAnsi="Franklin Gothic Book" w:cs="Arial"/>
          <w:sz w:val="20"/>
          <w:szCs w:val="20"/>
        </w:rPr>
        <w:t xml:space="preserve"> v </w:t>
      </w:r>
      <w:r w:rsidR="00441C20" w:rsidRPr="00CD5348">
        <w:rPr>
          <w:rFonts w:ascii="Franklin Gothic Book" w:hAnsi="Franklin Gothic Book" w:cs="Arial"/>
          <w:sz w:val="20"/>
          <w:szCs w:val="20"/>
        </w:rPr>
        <w:t xml:space="preserve">USD/t pro místo </w:t>
      </w:r>
      <w:r w:rsidR="00E53D3F" w:rsidRPr="00CD5348">
        <w:rPr>
          <w:rFonts w:ascii="Franklin Gothic Book" w:hAnsi="Franklin Gothic Book" w:cs="Arial"/>
          <w:sz w:val="20"/>
          <w:szCs w:val="20"/>
        </w:rPr>
        <w:t>plnění</w:t>
      </w:r>
      <w:r w:rsidR="00353F4C" w:rsidRPr="00CD5348">
        <w:rPr>
          <w:rFonts w:ascii="Franklin Gothic Book" w:hAnsi="Franklin Gothic Book" w:cs="Arial"/>
          <w:sz w:val="20"/>
          <w:szCs w:val="20"/>
        </w:rPr>
        <w:t>:</w:t>
      </w:r>
      <w:r w:rsidR="00441C20" w:rsidRPr="00CD5348">
        <w:rPr>
          <w:rFonts w:ascii="Franklin Gothic Book" w:hAnsi="Franklin Gothic Book" w:cs="Arial"/>
          <w:sz w:val="20"/>
          <w:szCs w:val="20"/>
        </w:rPr>
        <w:t xml:space="preserve"> </w:t>
      </w:r>
      <w:r w:rsidR="00441C20" w:rsidRPr="00CD5348">
        <w:rPr>
          <w:rFonts w:ascii="Franklin Gothic Book" w:eastAsia="SimSun" w:hAnsi="Franklin Gothic Book" w:cs="Arial"/>
          <w:sz w:val="20"/>
          <w:szCs w:val="20"/>
        </w:rPr>
        <w:t xml:space="preserve">vlastní vlečka provozního skladu </w:t>
      </w:r>
      <w:r w:rsidR="00E53D3F" w:rsidRPr="00CD5348">
        <w:rPr>
          <w:rFonts w:ascii="Franklin Gothic Book" w:hAnsi="Franklin Gothic Book" w:cs="Arial"/>
          <w:sz w:val="20"/>
          <w:szCs w:val="20"/>
          <w:highlight w:val="yellow"/>
        </w:rPr>
        <w:t>___</w:t>
      </w:r>
      <w:r w:rsidR="00441C20" w:rsidRPr="00CD5348">
        <w:rPr>
          <w:rFonts w:ascii="Franklin Gothic Book" w:eastAsia="SimSun" w:hAnsi="Franklin Gothic Book" w:cs="Arial"/>
          <w:sz w:val="20"/>
          <w:szCs w:val="20"/>
        </w:rPr>
        <w:t xml:space="preserve"> (železniční stanice č. </w:t>
      </w:r>
      <w:r w:rsidR="00E53D3F" w:rsidRPr="00CD5348">
        <w:rPr>
          <w:rFonts w:ascii="Franklin Gothic Book" w:hAnsi="Franklin Gothic Book" w:cs="Arial"/>
          <w:sz w:val="20"/>
          <w:szCs w:val="20"/>
          <w:highlight w:val="yellow"/>
        </w:rPr>
        <w:t>___</w:t>
      </w:r>
      <w:r w:rsidR="006C1AAA" w:rsidRPr="00CD5348">
        <w:rPr>
          <w:rFonts w:ascii="Franklin Gothic Book" w:hAnsi="Franklin Gothic Book" w:cs="Arial"/>
          <w:sz w:val="20"/>
          <w:szCs w:val="20"/>
        </w:rPr>
        <w:t>,</w:t>
      </w:r>
      <w:r w:rsidR="00441C20" w:rsidRPr="00CD5348">
        <w:rPr>
          <w:rFonts w:ascii="Franklin Gothic Book" w:eastAsia="SimSun" w:hAnsi="Franklin Gothic Book" w:cs="Arial"/>
          <w:sz w:val="20"/>
          <w:szCs w:val="20"/>
        </w:rPr>
        <w:t xml:space="preserve"> vlastní vlečka </w:t>
      </w:r>
      <w:r w:rsidR="000D67E0" w:rsidRPr="00CD5348">
        <w:rPr>
          <w:rFonts w:ascii="Franklin Gothic Book" w:eastAsia="SimSun" w:hAnsi="Franklin Gothic Book" w:cs="Arial"/>
          <w:sz w:val="20"/>
          <w:szCs w:val="20"/>
        </w:rPr>
        <w:t>kupujícího</w:t>
      </w:r>
      <w:r w:rsidR="00441C20" w:rsidRPr="00CD5348">
        <w:rPr>
          <w:rFonts w:ascii="Franklin Gothic Book" w:eastAsia="SimSun" w:hAnsi="Franklin Gothic Book" w:cs="Arial"/>
          <w:sz w:val="20"/>
          <w:szCs w:val="20"/>
        </w:rPr>
        <w:t xml:space="preserve"> č.</w:t>
      </w:r>
      <w:r w:rsidR="00D86B6D" w:rsidRPr="00CD5348">
        <w:rPr>
          <w:rFonts w:ascii="Franklin Gothic Book" w:eastAsia="SimSun" w:hAnsi="Franklin Gothic Book" w:cs="Arial"/>
          <w:sz w:val="20"/>
          <w:szCs w:val="20"/>
        </w:rPr>
        <w:t xml:space="preserve"> </w:t>
      </w:r>
      <w:r w:rsidR="00E53D3F" w:rsidRPr="00CD5348">
        <w:rPr>
          <w:rFonts w:ascii="Franklin Gothic Book" w:hAnsi="Franklin Gothic Book" w:cs="Arial"/>
          <w:sz w:val="20"/>
          <w:szCs w:val="20"/>
          <w:highlight w:val="yellow"/>
        </w:rPr>
        <w:t>___</w:t>
      </w:r>
      <w:r w:rsidR="00D86B6D" w:rsidRPr="00CD5348">
        <w:rPr>
          <w:rFonts w:ascii="Franklin Gothic Book" w:hAnsi="Franklin Gothic Book" w:cs="Arial"/>
          <w:sz w:val="20"/>
          <w:szCs w:val="20"/>
        </w:rPr>
        <w:t>)</w:t>
      </w:r>
      <w:r w:rsidR="00E53D3F" w:rsidRPr="00CD5348">
        <w:rPr>
          <w:rFonts w:ascii="Franklin Gothic Book" w:hAnsi="Franklin Gothic Book" w:cs="Arial"/>
          <w:sz w:val="20"/>
          <w:szCs w:val="20"/>
        </w:rPr>
        <w:t>.</w:t>
      </w:r>
      <w:r w:rsidR="00A43606" w:rsidRPr="00CD5348">
        <w:rPr>
          <w:rFonts w:ascii="Franklin Gothic Book" w:eastAsia="SimSun" w:hAnsi="Franklin Gothic Book" w:cs="Arial"/>
          <w:sz w:val="20"/>
          <w:szCs w:val="20"/>
        </w:rPr>
        <w:t xml:space="preserve"> </w:t>
      </w:r>
    </w:p>
    <w:p w14:paraId="409BA12E" w14:textId="77777777" w:rsidR="003D183A" w:rsidRPr="00CD5348" w:rsidRDefault="003D183A" w:rsidP="00104E58">
      <w:pPr>
        <w:spacing w:after="0"/>
        <w:rPr>
          <w:rFonts w:ascii="Franklin Gothic Book" w:eastAsia="SimSun" w:hAnsi="Franklin Gothic Book" w:cs="Arial"/>
          <w:sz w:val="20"/>
          <w:szCs w:val="20"/>
        </w:rPr>
      </w:pPr>
    </w:p>
    <w:p w14:paraId="2D834943" w14:textId="237EA9CD" w:rsidR="003D183A" w:rsidRPr="00CD5348" w:rsidRDefault="003D183A" w:rsidP="00104E58">
      <w:pPr>
        <w:spacing w:after="0"/>
        <w:ind w:left="567"/>
        <w:jc w:val="both"/>
        <w:rPr>
          <w:rFonts w:ascii="Franklin Gothic Book" w:hAnsi="Franklin Gothic Book" w:cs="Arial"/>
          <w:sz w:val="20"/>
          <w:szCs w:val="20"/>
        </w:rPr>
      </w:pPr>
      <w:r w:rsidRPr="00CD5348">
        <w:rPr>
          <w:rFonts w:ascii="Franklin Gothic Book" w:hAnsi="Franklin Gothic Book" w:cs="Arial"/>
          <w:sz w:val="20"/>
          <w:szCs w:val="20"/>
        </w:rPr>
        <w:t xml:space="preserve">Přepočet na cenu za litr </w:t>
      </w:r>
      <w:r w:rsidR="00E53D3F" w:rsidRPr="00CD5348">
        <w:rPr>
          <w:rFonts w:ascii="Franklin Gothic Book" w:hAnsi="Franklin Gothic Book" w:cs="Arial"/>
          <w:sz w:val="20"/>
          <w:szCs w:val="20"/>
        </w:rPr>
        <w:t xml:space="preserve">zboží </w:t>
      </w:r>
      <w:r w:rsidRPr="00CD5348">
        <w:rPr>
          <w:rFonts w:ascii="Franklin Gothic Book" w:hAnsi="Franklin Gothic Book" w:cs="Arial"/>
          <w:sz w:val="20"/>
          <w:szCs w:val="20"/>
        </w:rPr>
        <w:t xml:space="preserve">se provede dle </w:t>
      </w:r>
      <w:r w:rsidR="008D63A4" w:rsidRPr="00CD5348">
        <w:rPr>
          <w:rFonts w:ascii="Franklin Gothic Book" w:hAnsi="Franklin Gothic Book" w:cs="Arial"/>
          <w:sz w:val="20"/>
          <w:szCs w:val="20"/>
        </w:rPr>
        <w:t xml:space="preserve">následujícího </w:t>
      </w:r>
      <w:r w:rsidRPr="00CD5348">
        <w:rPr>
          <w:rFonts w:ascii="Franklin Gothic Book" w:hAnsi="Franklin Gothic Book" w:cs="Arial"/>
          <w:sz w:val="20"/>
          <w:szCs w:val="20"/>
        </w:rPr>
        <w:t>vzorce</w:t>
      </w:r>
      <w:r w:rsidR="00E53D3F" w:rsidRPr="00CD5348">
        <w:rPr>
          <w:rFonts w:ascii="Franklin Gothic Book" w:hAnsi="Franklin Gothic Book" w:cs="Arial"/>
          <w:sz w:val="20"/>
          <w:szCs w:val="20"/>
        </w:rPr>
        <w:t>, přičemž bude použit</w:t>
      </w:r>
      <w:r w:rsidRPr="00CD5348">
        <w:rPr>
          <w:rFonts w:ascii="Franklin Gothic Book" w:hAnsi="Franklin Gothic Book" w:cs="Arial"/>
          <w:sz w:val="20"/>
          <w:szCs w:val="20"/>
        </w:rPr>
        <w:t xml:space="preserve"> vzorec relevantní pro jednotlivé fakturační měny</w:t>
      </w:r>
      <w:r w:rsidR="00E53D3F" w:rsidRPr="00CD5348">
        <w:rPr>
          <w:rFonts w:ascii="Franklin Gothic Book" w:hAnsi="Franklin Gothic Book" w:cs="Arial"/>
          <w:sz w:val="20"/>
          <w:szCs w:val="20"/>
        </w:rPr>
        <w:t>:</w:t>
      </w:r>
    </w:p>
    <w:p w14:paraId="1385BDD1" w14:textId="77777777" w:rsidR="005B5440" w:rsidRPr="00CD5348" w:rsidRDefault="005B5440" w:rsidP="00783DDE">
      <w:pPr>
        <w:spacing w:after="0"/>
        <w:ind w:left="567"/>
        <w:jc w:val="both"/>
        <w:rPr>
          <w:rFonts w:ascii="Franklin Gothic Book" w:hAnsi="Franklin Gothic Book" w:cs="Arial"/>
          <w:sz w:val="20"/>
          <w:szCs w:val="20"/>
        </w:rPr>
      </w:pPr>
    </w:p>
    <w:p w14:paraId="209E6A3B" w14:textId="77777777" w:rsidR="003D183A" w:rsidRPr="00CD5348" w:rsidRDefault="003D183A" w:rsidP="00104E58">
      <w:pPr>
        <w:numPr>
          <w:ilvl w:val="0"/>
          <w:numId w:val="29"/>
        </w:numPr>
        <w:spacing w:after="0"/>
        <w:ind w:left="992" w:hanging="426"/>
        <w:rPr>
          <w:rFonts w:ascii="Franklin Gothic Book" w:hAnsi="Franklin Gothic Book"/>
          <w:sz w:val="20"/>
          <w:szCs w:val="20"/>
          <w:lang w:eastAsia="x-none"/>
        </w:rPr>
      </w:pPr>
      <w:r w:rsidRPr="00CD5348">
        <w:rPr>
          <w:rFonts w:ascii="Franklin Gothic Book" w:hAnsi="Franklin Gothic Book"/>
          <w:sz w:val="20"/>
          <w:szCs w:val="20"/>
          <w:lang w:eastAsia="x-none"/>
        </w:rPr>
        <w:t>Cena v CZK/l při 15 °C:</w:t>
      </w:r>
    </w:p>
    <w:p w14:paraId="785E1992" w14:textId="0DA114F5" w:rsidR="003D183A" w:rsidRPr="00CD5348" w:rsidRDefault="003D183A" w:rsidP="00104E58">
      <w:pPr>
        <w:spacing w:after="0"/>
        <w:ind w:left="992"/>
        <w:rPr>
          <w:rFonts w:ascii="Franklin Gothic Book" w:hAnsi="Franklin Gothic Book"/>
          <w:sz w:val="20"/>
          <w:szCs w:val="20"/>
          <w:lang w:eastAsia="x-none"/>
        </w:rPr>
      </w:pPr>
      <w:r w:rsidRPr="00CD5348">
        <w:rPr>
          <w:rFonts w:ascii="Franklin Gothic Book" w:hAnsi="Franklin Gothic Book"/>
          <w:sz w:val="20"/>
          <w:szCs w:val="20"/>
          <w:lang w:eastAsia="x-none"/>
        </w:rPr>
        <w:t xml:space="preserve">Cena </w:t>
      </w:r>
      <w:r w:rsidR="00E53D3F" w:rsidRPr="00CD5348">
        <w:rPr>
          <w:rFonts w:ascii="Franklin Gothic Book" w:hAnsi="Franklin Gothic Book"/>
          <w:sz w:val="20"/>
          <w:szCs w:val="20"/>
          <w:lang w:eastAsia="x-none"/>
        </w:rPr>
        <w:t>zboží</w:t>
      </w:r>
      <w:r w:rsidRPr="00CD5348">
        <w:rPr>
          <w:rFonts w:ascii="Franklin Gothic Book" w:hAnsi="Franklin Gothic Book"/>
          <w:sz w:val="20"/>
          <w:szCs w:val="20"/>
          <w:lang w:eastAsia="x-none"/>
        </w:rPr>
        <w:t xml:space="preserve"> (C</w:t>
      </w:r>
      <w:r w:rsidR="002D31B9" w:rsidRPr="00CD5348">
        <w:rPr>
          <w:rFonts w:ascii="Franklin Gothic Book" w:hAnsi="Franklin Gothic Book"/>
          <w:sz w:val="20"/>
          <w:szCs w:val="20"/>
          <w:vertAlign w:val="subscript"/>
          <w:lang w:eastAsia="x-none"/>
        </w:rPr>
        <w:t>1</w:t>
      </w:r>
      <w:r w:rsidRPr="00CD5348">
        <w:rPr>
          <w:rFonts w:ascii="Franklin Gothic Book" w:hAnsi="Franklin Gothic Book"/>
          <w:sz w:val="20"/>
          <w:szCs w:val="20"/>
          <w:lang w:eastAsia="x-none"/>
        </w:rPr>
        <w:t>):</w:t>
      </w:r>
      <w:r w:rsidRPr="00CD5348">
        <w:rPr>
          <w:rFonts w:ascii="Franklin Gothic Book" w:hAnsi="Franklin Gothic Book"/>
          <w:sz w:val="20"/>
          <w:szCs w:val="20"/>
          <w:lang w:eastAsia="x-none"/>
        </w:rPr>
        <w:tab/>
      </w:r>
      <w:r w:rsidRPr="00CD5348">
        <w:rPr>
          <w:rFonts w:ascii="Franklin Gothic Book" w:hAnsi="Franklin Gothic Book"/>
          <w:sz w:val="20"/>
          <w:szCs w:val="20"/>
          <w:lang w:eastAsia="x-none"/>
        </w:rPr>
        <w:tab/>
        <w:t>C1 = ((P+IP)</w:t>
      </w:r>
      <w:r w:rsidR="00E53D3F" w:rsidRPr="00CD5348">
        <w:rPr>
          <w:rFonts w:ascii="Franklin Gothic Book" w:hAnsi="Franklin Gothic Book"/>
          <w:sz w:val="20"/>
          <w:szCs w:val="20"/>
          <w:lang w:eastAsia="x-none"/>
        </w:rPr>
        <w:t xml:space="preserve"> </w:t>
      </w:r>
      <w:r w:rsidRPr="00CD5348">
        <w:rPr>
          <w:rFonts w:ascii="Franklin Gothic Book" w:hAnsi="Franklin Gothic Book"/>
          <w:sz w:val="20"/>
          <w:szCs w:val="20"/>
          <w:lang w:eastAsia="x-none"/>
        </w:rPr>
        <w:t>*</w:t>
      </w:r>
      <w:r w:rsidR="00E53D3F" w:rsidRPr="00CD5348">
        <w:rPr>
          <w:rFonts w:ascii="Franklin Gothic Book" w:hAnsi="Franklin Gothic Book"/>
          <w:sz w:val="20"/>
          <w:szCs w:val="20"/>
          <w:lang w:eastAsia="x-none"/>
        </w:rPr>
        <w:t xml:space="preserve"> </w:t>
      </w:r>
      <w:r w:rsidRPr="00CD5348">
        <w:rPr>
          <w:rFonts w:ascii="Franklin Gothic Book" w:hAnsi="Franklin Gothic Book"/>
          <w:sz w:val="20"/>
          <w:szCs w:val="20"/>
          <w:lang w:eastAsia="x-none"/>
        </w:rPr>
        <w:t>K</w:t>
      </w:r>
      <w:r w:rsidRPr="00CD5348">
        <w:rPr>
          <w:rFonts w:ascii="Franklin Gothic Book" w:hAnsi="Franklin Gothic Book"/>
          <w:sz w:val="20"/>
          <w:szCs w:val="20"/>
          <w:vertAlign w:val="subscript"/>
          <w:lang w:eastAsia="x-none"/>
        </w:rPr>
        <w:t>USDI</w:t>
      </w:r>
      <w:r w:rsidRPr="00CD5348">
        <w:rPr>
          <w:rFonts w:ascii="Franklin Gothic Book" w:hAnsi="Franklin Gothic Book"/>
          <w:sz w:val="20"/>
          <w:szCs w:val="20"/>
          <w:lang w:eastAsia="x-none"/>
        </w:rPr>
        <w:t>*D</w:t>
      </w:r>
      <w:r w:rsidRPr="00CD5348">
        <w:rPr>
          <w:rFonts w:ascii="Franklin Gothic Book" w:hAnsi="Franklin Gothic Book"/>
          <w:sz w:val="20"/>
          <w:szCs w:val="20"/>
          <w:vertAlign w:val="subscript"/>
          <w:lang w:eastAsia="x-none"/>
        </w:rPr>
        <w:t>R</w:t>
      </w:r>
      <w:r w:rsidRPr="00CD5348">
        <w:rPr>
          <w:rFonts w:ascii="Franklin Gothic Book" w:hAnsi="Franklin Gothic Book"/>
          <w:sz w:val="20"/>
          <w:szCs w:val="20"/>
          <w:lang w:eastAsia="x-none"/>
        </w:rPr>
        <w:t>)</w:t>
      </w:r>
      <w:r w:rsidR="00E53D3F" w:rsidRPr="00CD5348">
        <w:rPr>
          <w:rFonts w:ascii="Franklin Gothic Book" w:hAnsi="Franklin Gothic Book"/>
          <w:sz w:val="20"/>
          <w:szCs w:val="20"/>
          <w:lang w:eastAsia="x-none"/>
        </w:rPr>
        <w:t xml:space="preserve"> </w:t>
      </w:r>
      <w:r w:rsidRPr="00CD5348">
        <w:rPr>
          <w:rFonts w:ascii="Franklin Gothic Book" w:hAnsi="Franklin Gothic Book"/>
          <w:sz w:val="20"/>
          <w:szCs w:val="20"/>
          <w:lang w:eastAsia="x-none"/>
        </w:rPr>
        <w:t>/</w:t>
      </w:r>
      <w:r w:rsidR="00E53D3F" w:rsidRPr="00CD5348">
        <w:rPr>
          <w:rFonts w:ascii="Franklin Gothic Book" w:hAnsi="Franklin Gothic Book"/>
          <w:sz w:val="20"/>
          <w:szCs w:val="20"/>
          <w:lang w:eastAsia="x-none"/>
        </w:rPr>
        <w:t xml:space="preserve"> </w:t>
      </w:r>
      <w:r w:rsidRPr="00CD5348">
        <w:rPr>
          <w:rFonts w:ascii="Franklin Gothic Book" w:hAnsi="Franklin Gothic Book"/>
          <w:sz w:val="20"/>
          <w:szCs w:val="20"/>
          <w:lang w:eastAsia="x-none"/>
        </w:rPr>
        <w:t>1000</w:t>
      </w:r>
    </w:p>
    <w:p w14:paraId="4D07E276" w14:textId="77ADBF43" w:rsidR="003D183A" w:rsidRPr="00CD5348" w:rsidRDefault="003D183A" w:rsidP="00104E58">
      <w:pPr>
        <w:numPr>
          <w:ilvl w:val="0"/>
          <w:numId w:val="29"/>
        </w:numPr>
        <w:spacing w:after="0"/>
        <w:ind w:left="992" w:hanging="426"/>
        <w:rPr>
          <w:rFonts w:ascii="Franklin Gothic Book" w:hAnsi="Franklin Gothic Book"/>
          <w:sz w:val="20"/>
          <w:szCs w:val="20"/>
          <w:lang w:eastAsia="x-none"/>
        </w:rPr>
      </w:pPr>
      <w:r w:rsidRPr="00CD5348">
        <w:rPr>
          <w:rFonts w:ascii="Franklin Gothic Book" w:hAnsi="Franklin Gothic Book"/>
          <w:sz w:val="20"/>
          <w:szCs w:val="20"/>
          <w:lang w:eastAsia="x-none"/>
        </w:rPr>
        <w:t>Cena v USD/l při 15 °C</w:t>
      </w:r>
    </w:p>
    <w:p w14:paraId="42879C6A" w14:textId="530EA92A" w:rsidR="003D183A" w:rsidRPr="00CD5348" w:rsidRDefault="003D183A" w:rsidP="00104E58">
      <w:pPr>
        <w:spacing w:after="0"/>
        <w:ind w:left="992"/>
        <w:rPr>
          <w:rFonts w:ascii="Franklin Gothic Book" w:hAnsi="Franklin Gothic Book"/>
          <w:sz w:val="20"/>
          <w:szCs w:val="20"/>
          <w:lang w:eastAsia="x-none"/>
        </w:rPr>
      </w:pPr>
      <w:r w:rsidRPr="00CD5348">
        <w:rPr>
          <w:rFonts w:ascii="Franklin Gothic Book" w:hAnsi="Franklin Gothic Book"/>
          <w:sz w:val="20"/>
          <w:szCs w:val="20"/>
          <w:lang w:eastAsia="x-none"/>
        </w:rPr>
        <w:t xml:space="preserve">Cena </w:t>
      </w:r>
      <w:r w:rsidR="00E53D3F" w:rsidRPr="00CD5348">
        <w:rPr>
          <w:rFonts w:ascii="Franklin Gothic Book" w:hAnsi="Franklin Gothic Book"/>
          <w:sz w:val="20"/>
          <w:szCs w:val="20"/>
          <w:lang w:eastAsia="x-none"/>
        </w:rPr>
        <w:t>zboží</w:t>
      </w:r>
      <w:r w:rsidRPr="00CD5348">
        <w:rPr>
          <w:rFonts w:ascii="Franklin Gothic Book" w:hAnsi="Franklin Gothic Book"/>
          <w:sz w:val="20"/>
          <w:szCs w:val="20"/>
          <w:lang w:eastAsia="x-none"/>
        </w:rPr>
        <w:t>(C</w:t>
      </w:r>
      <w:r w:rsidRPr="00CD5348">
        <w:rPr>
          <w:rFonts w:ascii="Franklin Gothic Book" w:hAnsi="Franklin Gothic Book"/>
          <w:sz w:val="20"/>
          <w:szCs w:val="20"/>
          <w:vertAlign w:val="subscript"/>
          <w:lang w:eastAsia="x-none"/>
        </w:rPr>
        <w:t>2</w:t>
      </w:r>
      <w:r w:rsidRPr="00CD5348">
        <w:rPr>
          <w:rFonts w:ascii="Franklin Gothic Book" w:hAnsi="Franklin Gothic Book"/>
          <w:sz w:val="20"/>
          <w:szCs w:val="20"/>
          <w:lang w:eastAsia="x-none"/>
        </w:rPr>
        <w:t>):</w:t>
      </w:r>
      <w:r w:rsidRPr="00CD5348">
        <w:rPr>
          <w:rFonts w:ascii="Franklin Gothic Book" w:hAnsi="Franklin Gothic Book"/>
          <w:sz w:val="20"/>
          <w:szCs w:val="20"/>
          <w:lang w:eastAsia="x-none"/>
        </w:rPr>
        <w:tab/>
      </w:r>
      <w:r w:rsidRPr="00CD5348">
        <w:rPr>
          <w:rFonts w:ascii="Franklin Gothic Book" w:hAnsi="Franklin Gothic Book"/>
          <w:sz w:val="20"/>
          <w:szCs w:val="20"/>
          <w:lang w:eastAsia="x-none"/>
        </w:rPr>
        <w:tab/>
        <w:t>C2 = ((P+IP)</w:t>
      </w:r>
      <w:r w:rsidR="00E53D3F" w:rsidRPr="00CD5348">
        <w:rPr>
          <w:rFonts w:ascii="Franklin Gothic Book" w:hAnsi="Franklin Gothic Book"/>
          <w:sz w:val="20"/>
          <w:szCs w:val="20"/>
          <w:lang w:eastAsia="x-none"/>
        </w:rPr>
        <w:t xml:space="preserve"> </w:t>
      </w:r>
      <w:r w:rsidRPr="00CD5348">
        <w:rPr>
          <w:rFonts w:ascii="Franklin Gothic Book" w:hAnsi="Franklin Gothic Book"/>
          <w:sz w:val="20"/>
          <w:szCs w:val="20"/>
          <w:lang w:eastAsia="x-none"/>
        </w:rPr>
        <w:t>*</w:t>
      </w:r>
      <w:r w:rsidR="00E53D3F" w:rsidRPr="00CD5348">
        <w:rPr>
          <w:rFonts w:ascii="Franklin Gothic Book" w:hAnsi="Franklin Gothic Book"/>
          <w:sz w:val="20"/>
          <w:szCs w:val="20"/>
          <w:lang w:eastAsia="x-none"/>
        </w:rPr>
        <w:t xml:space="preserve"> </w:t>
      </w:r>
      <w:r w:rsidRPr="00CD5348">
        <w:rPr>
          <w:rFonts w:ascii="Franklin Gothic Book" w:hAnsi="Franklin Gothic Book"/>
          <w:sz w:val="20"/>
          <w:szCs w:val="20"/>
          <w:lang w:eastAsia="x-none"/>
        </w:rPr>
        <w:t>D</w:t>
      </w:r>
      <w:r w:rsidRPr="00CD5348">
        <w:rPr>
          <w:rFonts w:ascii="Franklin Gothic Book" w:hAnsi="Franklin Gothic Book"/>
          <w:sz w:val="20"/>
          <w:szCs w:val="20"/>
          <w:vertAlign w:val="subscript"/>
          <w:lang w:eastAsia="x-none"/>
        </w:rPr>
        <w:t>R</w:t>
      </w:r>
      <w:r w:rsidRPr="00CD5348">
        <w:rPr>
          <w:rFonts w:ascii="Franklin Gothic Book" w:hAnsi="Franklin Gothic Book"/>
          <w:sz w:val="20"/>
          <w:szCs w:val="20"/>
          <w:lang w:eastAsia="x-none"/>
        </w:rPr>
        <w:t>)</w:t>
      </w:r>
      <w:r w:rsidR="00E53D3F" w:rsidRPr="00CD5348">
        <w:rPr>
          <w:rFonts w:ascii="Franklin Gothic Book" w:hAnsi="Franklin Gothic Book"/>
          <w:sz w:val="20"/>
          <w:szCs w:val="20"/>
          <w:lang w:eastAsia="x-none"/>
        </w:rPr>
        <w:t xml:space="preserve"> </w:t>
      </w:r>
      <w:r w:rsidRPr="00CD5348">
        <w:rPr>
          <w:rFonts w:ascii="Franklin Gothic Book" w:hAnsi="Franklin Gothic Book"/>
          <w:sz w:val="20"/>
          <w:szCs w:val="20"/>
          <w:lang w:eastAsia="x-none"/>
        </w:rPr>
        <w:t>/</w:t>
      </w:r>
      <w:r w:rsidR="00E53D3F" w:rsidRPr="00CD5348">
        <w:rPr>
          <w:rFonts w:ascii="Franklin Gothic Book" w:hAnsi="Franklin Gothic Book"/>
          <w:sz w:val="20"/>
          <w:szCs w:val="20"/>
          <w:lang w:eastAsia="x-none"/>
        </w:rPr>
        <w:t xml:space="preserve"> </w:t>
      </w:r>
      <w:r w:rsidRPr="00CD5348">
        <w:rPr>
          <w:rFonts w:ascii="Franklin Gothic Book" w:hAnsi="Franklin Gothic Book"/>
          <w:sz w:val="20"/>
          <w:szCs w:val="20"/>
          <w:lang w:eastAsia="x-none"/>
        </w:rPr>
        <w:t>1000</w:t>
      </w:r>
    </w:p>
    <w:p w14:paraId="67885649" w14:textId="747C848D" w:rsidR="003D183A" w:rsidRPr="00CD5348" w:rsidRDefault="003D183A" w:rsidP="00104E58">
      <w:pPr>
        <w:numPr>
          <w:ilvl w:val="0"/>
          <w:numId w:val="29"/>
        </w:numPr>
        <w:spacing w:after="0"/>
        <w:ind w:left="992" w:hanging="426"/>
        <w:rPr>
          <w:rFonts w:ascii="Franklin Gothic Book" w:hAnsi="Franklin Gothic Book"/>
          <w:sz w:val="20"/>
          <w:szCs w:val="20"/>
          <w:lang w:eastAsia="x-none"/>
        </w:rPr>
      </w:pPr>
      <w:r w:rsidRPr="00CD5348">
        <w:rPr>
          <w:rFonts w:ascii="Franklin Gothic Book" w:hAnsi="Franklin Gothic Book"/>
          <w:sz w:val="20"/>
          <w:szCs w:val="20"/>
          <w:lang w:eastAsia="x-none"/>
        </w:rPr>
        <w:t>Cena v EUR/ l při 15</w:t>
      </w:r>
      <w:r w:rsidR="005B5440" w:rsidRPr="00CD5348">
        <w:rPr>
          <w:rFonts w:ascii="Franklin Gothic Book" w:hAnsi="Franklin Gothic Book"/>
          <w:sz w:val="20"/>
          <w:szCs w:val="20"/>
          <w:lang w:eastAsia="x-none"/>
        </w:rPr>
        <w:t xml:space="preserve"> </w:t>
      </w:r>
      <w:r w:rsidRPr="00CD5348">
        <w:rPr>
          <w:rFonts w:ascii="Franklin Gothic Book" w:hAnsi="Franklin Gothic Book"/>
          <w:sz w:val="20"/>
          <w:szCs w:val="20"/>
          <w:lang w:eastAsia="x-none"/>
        </w:rPr>
        <w:t>°C</w:t>
      </w:r>
    </w:p>
    <w:p w14:paraId="74632F2B" w14:textId="730B4715" w:rsidR="003D183A" w:rsidRPr="00CD5348" w:rsidRDefault="003D183A" w:rsidP="00104E58">
      <w:pPr>
        <w:spacing w:after="0"/>
        <w:ind w:left="992"/>
        <w:rPr>
          <w:rFonts w:ascii="Franklin Gothic Book" w:hAnsi="Franklin Gothic Book"/>
          <w:sz w:val="20"/>
          <w:szCs w:val="20"/>
          <w:lang w:eastAsia="x-none"/>
        </w:rPr>
      </w:pPr>
      <w:r w:rsidRPr="00CD5348">
        <w:rPr>
          <w:rFonts w:ascii="Franklin Gothic Book" w:hAnsi="Franklin Gothic Book"/>
          <w:sz w:val="20"/>
          <w:szCs w:val="20"/>
          <w:lang w:eastAsia="x-none"/>
        </w:rPr>
        <w:t xml:space="preserve">Cena </w:t>
      </w:r>
      <w:r w:rsidR="00E53D3F" w:rsidRPr="00CD5348">
        <w:rPr>
          <w:rFonts w:ascii="Franklin Gothic Book" w:hAnsi="Franklin Gothic Book"/>
          <w:sz w:val="20"/>
          <w:szCs w:val="20"/>
          <w:lang w:eastAsia="x-none"/>
        </w:rPr>
        <w:t>zboží</w:t>
      </w:r>
      <w:r w:rsidRPr="00CD5348">
        <w:rPr>
          <w:rFonts w:ascii="Franklin Gothic Book" w:hAnsi="Franklin Gothic Book"/>
          <w:sz w:val="20"/>
          <w:szCs w:val="20"/>
          <w:lang w:eastAsia="x-none"/>
        </w:rPr>
        <w:t>(C</w:t>
      </w:r>
      <w:r w:rsidRPr="00CD5348">
        <w:rPr>
          <w:rFonts w:ascii="Franklin Gothic Book" w:hAnsi="Franklin Gothic Book"/>
          <w:sz w:val="20"/>
          <w:szCs w:val="20"/>
          <w:vertAlign w:val="subscript"/>
          <w:lang w:eastAsia="x-none"/>
        </w:rPr>
        <w:t>3</w:t>
      </w:r>
      <w:r w:rsidRPr="00CD5348">
        <w:rPr>
          <w:rFonts w:ascii="Franklin Gothic Book" w:hAnsi="Franklin Gothic Book"/>
          <w:sz w:val="20"/>
          <w:szCs w:val="20"/>
          <w:lang w:eastAsia="x-none"/>
        </w:rPr>
        <w:t>):</w:t>
      </w:r>
      <w:r w:rsidRPr="00CD5348">
        <w:rPr>
          <w:rFonts w:ascii="Franklin Gothic Book" w:hAnsi="Franklin Gothic Book"/>
          <w:sz w:val="20"/>
          <w:szCs w:val="20"/>
          <w:lang w:eastAsia="x-none"/>
        </w:rPr>
        <w:tab/>
      </w:r>
      <w:r w:rsidRPr="00CD5348">
        <w:rPr>
          <w:rFonts w:ascii="Franklin Gothic Book" w:hAnsi="Franklin Gothic Book"/>
          <w:sz w:val="20"/>
          <w:szCs w:val="20"/>
          <w:lang w:eastAsia="x-none"/>
        </w:rPr>
        <w:tab/>
        <w:t>C3 = ((P+IP)</w:t>
      </w:r>
      <w:r w:rsidR="00E53D3F" w:rsidRPr="00CD5348">
        <w:rPr>
          <w:rFonts w:ascii="Franklin Gothic Book" w:hAnsi="Franklin Gothic Book"/>
          <w:sz w:val="20"/>
          <w:szCs w:val="20"/>
          <w:lang w:eastAsia="x-none"/>
        </w:rPr>
        <w:t xml:space="preserve"> </w:t>
      </w:r>
      <w:r w:rsidRPr="00CD5348">
        <w:rPr>
          <w:rFonts w:ascii="Franklin Gothic Book" w:hAnsi="Franklin Gothic Book"/>
          <w:sz w:val="20"/>
          <w:szCs w:val="20"/>
          <w:lang w:eastAsia="x-none"/>
        </w:rPr>
        <w:t>*</w:t>
      </w:r>
      <w:r w:rsidR="00E53D3F" w:rsidRPr="00CD5348">
        <w:rPr>
          <w:rFonts w:ascii="Franklin Gothic Book" w:hAnsi="Franklin Gothic Book"/>
          <w:sz w:val="20"/>
          <w:szCs w:val="20"/>
          <w:lang w:eastAsia="x-none"/>
        </w:rPr>
        <w:t xml:space="preserve"> </w:t>
      </w:r>
      <w:r w:rsidRPr="00CD5348">
        <w:rPr>
          <w:rFonts w:ascii="Franklin Gothic Book" w:hAnsi="Franklin Gothic Book"/>
          <w:sz w:val="20"/>
          <w:szCs w:val="20"/>
          <w:lang w:eastAsia="x-none"/>
        </w:rPr>
        <w:t>D</w:t>
      </w:r>
      <w:r w:rsidRPr="00CD5348">
        <w:rPr>
          <w:rFonts w:ascii="Franklin Gothic Book" w:hAnsi="Franklin Gothic Book"/>
          <w:sz w:val="20"/>
          <w:szCs w:val="20"/>
          <w:vertAlign w:val="subscript"/>
          <w:lang w:eastAsia="x-none"/>
        </w:rPr>
        <w:t>R</w:t>
      </w:r>
      <w:r w:rsidRPr="00CD5348">
        <w:rPr>
          <w:rFonts w:ascii="Franklin Gothic Book" w:hAnsi="Franklin Gothic Book"/>
          <w:sz w:val="20"/>
          <w:szCs w:val="20"/>
          <w:lang w:eastAsia="x-none"/>
        </w:rPr>
        <w:t>)</w:t>
      </w:r>
      <w:r w:rsidR="00E53D3F" w:rsidRPr="00CD5348">
        <w:rPr>
          <w:rFonts w:ascii="Franklin Gothic Book" w:hAnsi="Franklin Gothic Book"/>
          <w:sz w:val="20"/>
          <w:szCs w:val="20"/>
          <w:lang w:eastAsia="x-none"/>
        </w:rPr>
        <w:t xml:space="preserve"> </w:t>
      </w:r>
      <w:r w:rsidRPr="00CD5348">
        <w:rPr>
          <w:rFonts w:ascii="Franklin Gothic Book" w:hAnsi="Franklin Gothic Book"/>
          <w:sz w:val="20"/>
          <w:szCs w:val="20"/>
          <w:lang w:eastAsia="x-none"/>
        </w:rPr>
        <w:t>/</w:t>
      </w:r>
      <w:r w:rsidR="00E53D3F" w:rsidRPr="00CD5348">
        <w:rPr>
          <w:rFonts w:ascii="Franklin Gothic Book" w:hAnsi="Franklin Gothic Book"/>
          <w:sz w:val="20"/>
          <w:szCs w:val="20"/>
          <w:lang w:eastAsia="x-none"/>
        </w:rPr>
        <w:t xml:space="preserve"> </w:t>
      </w:r>
      <w:r w:rsidRPr="00CD5348">
        <w:rPr>
          <w:rFonts w:ascii="Franklin Gothic Book" w:hAnsi="Franklin Gothic Book"/>
          <w:sz w:val="20"/>
          <w:szCs w:val="20"/>
          <w:lang w:eastAsia="x-none"/>
        </w:rPr>
        <w:t>K</w:t>
      </w:r>
      <w:r w:rsidRPr="00CD5348">
        <w:rPr>
          <w:rFonts w:ascii="Franklin Gothic Book" w:hAnsi="Franklin Gothic Book"/>
          <w:sz w:val="20"/>
          <w:szCs w:val="20"/>
          <w:vertAlign w:val="subscript"/>
          <w:lang w:eastAsia="x-none"/>
        </w:rPr>
        <w:t>USD/EUR</w:t>
      </w:r>
      <w:r w:rsidRPr="00CD5348">
        <w:rPr>
          <w:rFonts w:ascii="Franklin Gothic Book" w:hAnsi="Franklin Gothic Book"/>
          <w:sz w:val="20"/>
          <w:szCs w:val="20"/>
          <w:lang w:eastAsia="x-none"/>
        </w:rPr>
        <w:t>/1000</w:t>
      </w:r>
    </w:p>
    <w:p w14:paraId="6428B4B2" w14:textId="77777777" w:rsidR="005B5440" w:rsidRPr="00CD5348" w:rsidRDefault="005B5440" w:rsidP="00783DDE">
      <w:pPr>
        <w:spacing w:after="0"/>
        <w:ind w:left="567" w:hanging="567"/>
        <w:rPr>
          <w:rFonts w:ascii="Franklin Gothic Book" w:hAnsi="Franklin Gothic Book" w:cs="Arial"/>
          <w:sz w:val="20"/>
          <w:szCs w:val="20"/>
        </w:rPr>
      </w:pPr>
    </w:p>
    <w:p w14:paraId="1C15801B" w14:textId="08A90F99" w:rsidR="003D183A" w:rsidRPr="00CD5348" w:rsidRDefault="003D183A" w:rsidP="00104E58">
      <w:pPr>
        <w:keepNext/>
        <w:spacing w:after="120"/>
        <w:ind w:left="567"/>
        <w:rPr>
          <w:rFonts w:ascii="Franklin Gothic Book" w:hAnsi="Franklin Gothic Book"/>
          <w:b/>
          <w:sz w:val="20"/>
          <w:szCs w:val="20"/>
        </w:rPr>
      </w:pPr>
      <w:r w:rsidRPr="00CD5348">
        <w:rPr>
          <w:rFonts w:ascii="Franklin Gothic Book" w:hAnsi="Franklin Gothic Book"/>
          <w:b/>
          <w:sz w:val="20"/>
          <w:szCs w:val="20"/>
        </w:rPr>
        <w:t>Vysvětlivky</w:t>
      </w:r>
      <w:r w:rsidR="00C26558" w:rsidRPr="00CD5348">
        <w:rPr>
          <w:rFonts w:ascii="Franklin Gothic Book" w:hAnsi="Franklin Gothic Book"/>
          <w:b/>
          <w:bCs/>
          <w:sz w:val="20"/>
          <w:szCs w:val="20"/>
          <w:lang w:eastAsia="x-none"/>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748"/>
      </w:tblGrid>
      <w:tr w:rsidR="003D183A" w:rsidRPr="00CD5348" w14:paraId="47F4C787" w14:textId="77777777" w:rsidTr="0026638A">
        <w:tc>
          <w:tcPr>
            <w:tcW w:w="1243" w:type="dxa"/>
          </w:tcPr>
          <w:p w14:paraId="60A76374" w14:textId="77777777" w:rsidR="003D183A" w:rsidRPr="00CD5348" w:rsidRDefault="003D183A" w:rsidP="00104E58">
            <w:pPr>
              <w:spacing w:before="60" w:after="60"/>
              <w:rPr>
                <w:rFonts w:ascii="Franklin Gothic Book" w:hAnsi="Franklin Gothic Book"/>
                <w:sz w:val="20"/>
                <w:szCs w:val="20"/>
                <w:lang w:eastAsia="x-none"/>
              </w:rPr>
            </w:pPr>
            <w:r w:rsidRPr="00CD5348">
              <w:rPr>
                <w:rFonts w:ascii="Franklin Gothic Book" w:hAnsi="Franklin Gothic Book"/>
                <w:sz w:val="20"/>
                <w:szCs w:val="20"/>
                <w:lang w:eastAsia="x-none"/>
              </w:rPr>
              <w:t>DR</w:t>
            </w:r>
          </w:p>
        </w:tc>
        <w:tc>
          <w:tcPr>
            <w:tcW w:w="7257" w:type="dxa"/>
          </w:tcPr>
          <w:p w14:paraId="109F3D06" w14:textId="4EB6A41B" w:rsidR="003D183A" w:rsidRPr="00CD5348" w:rsidRDefault="003D183A" w:rsidP="00104E58">
            <w:pPr>
              <w:spacing w:before="60" w:after="60"/>
              <w:rPr>
                <w:rFonts w:ascii="Franklin Gothic Book" w:hAnsi="Franklin Gothic Book"/>
                <w:sz w:val="20"/>
                <w:szCs w:val="20"/>
              </w:rPr>
            </w:pPr>
            <w:r w:rsidRPr="00CD5348">
              <w:rPr>
                <w:rFonts w:ascii="Franklin Gothic Book" w:hAnsi="Franklin Gothic Book"/>
                <w:sz w:val="20"/>
                <w:szCs w:val="20"/>
              </w:rPr>
              <w:t xml:space="preserve">referenční hustota </w:t>
            </w:r>
            <w:r w:rsidR="004A54C3" w:rsidRPr="00CD5348">
              <w:rPr>
                <w:rFonts w:ascii="Franklin Gothic Book" w:hAnsi="Franklin Gothic Book"/>
                <w:sz w:val="20"/>
                <w:szCs w:val="20"/>
              </w:rPr>
              <w:t xml:space="preserve">automobilového benzinu </w:t>
            </w:r>
            <w:r w:rsidRPr="00CD5348">
              <w:rPr>
                <w:rFonts w:ascii="Franklin Gothic Book" w:hAnsi="Franklin Gothic Book"/>
                <w:sz w:val="20"/>
                <w:szCs w:val="20"/>
              </w:rPr>
              <w:t>0,755 t/m</w:t>
            </w:r>
            <w:r w:rsidRPr="00CD5348">
              <w:rPr>
                <w:rFonts w:ascii="Franklin Gothic Book" w:hAnsi="Franklin Gothic Book"/>
                <w:sz w:val="20"/>
                <w:szCs w:val="20"/>
                <w:vertAlign w:val="superscript"/>
              </w:rPr>
              <w:t xml:space="preserve">3 </w:t>
            </w:r>
          </w:p>
        </w:tc>
      </w:tr>
      <w:tr w:rsidR="003D183A" w:rsidRPr="00CD5348" w14:paraId="1CE0A610" w14:textId="77777777" w:rsidTr="0026638A">
        <w:tc>
          <w:tcPr>
            <w:tcW w:w="1243" w:type="dxa"/>
          </w:tcPr>
          <w:p w14:paraId="1497504D" w14:textId="77777777" w:rsidR="003D183A" w:rsidRPr="00CD5348" w:rsidRDefault="003D183A" w:rsidP="00104E58">
            <w:pPr>
              <w:spacing w:before="60" w:after="60"/>
              <w:rPr>
                <w:rFonts w:ascii="Franklin Gothic Book" w:hAnsi="Franklin Gothic Book"/>
                <w:sz w:val="20"/>
                <w:szCs w:val="20"/>
                <w:lang w:eastAsia="x-none"/>
              </w:rPr>
            </w:pPr>
            <w:r w:rsidRPr="00CD5348">
              <w:rPr>
                <w:rFonts w:ascii="Franklin Gothic Book" w:hAnsi="Franklin Gothic Book"/>
                <w:sz w:val="20"/>
                <w:szCs w:val="20"/>
                <w:lang w:eastAsia="x-none"/>
              </w:rPr>
              <w:t>P</w:t>
            </w:r>
          </w:p>
        </w:tc>
        <w:tc>
          <w:tcPr>
            <w:tcW w:w="7257" w:type="dxa"/>
          </w:tcPr>
          <w:p w14:paraId="0BF04DAD" w14:textId="39C6D174" w:rsidR="003D183A" w:rsidRPr="00CD5348" w:rsidRDefault="003D183A" w:rsidP="00104E58">
            <w:pPr>
              <w:tabs>
                <w:tab w:val="left" w:pos="1786"/>
              </w:tabs>
              <w:spacing w:before="60" w:after="60"/>
              <w:jc w:val="both"/>
              <w:rPr>
                <w:rFonts w:ascii="Franklin Gothic Book" w:hAnsi="Franklin Gothic Book"/>
                <w:sz w:val="20"/>
                <w:szCs w:val="20"/>
              </w:rPr>
            </w:pPr>
            <w:r w:rsidRPr="00CD5348">
              <w:rPr>
                <w:rFonts w:ascii="Franklin Gothic Book" w:hAnsi="Franklin Gothic Book"/>
                <w:sz w:val="20"/>
                <w:szCs w:val="20"/>
              </w:rPr>
              <w:t xml:space="preserve">aritmetický průměr kotací </w:t>
            </w:r>
            <w:proofErr w:type="spellStart"/>
            <w:r w:rsidRPr="00CD5348">
              <w:rPr>
                <w:rFonts w:ascii="Franklin Gothic Book" w:hAnsi="Franklin Gothic Book"/>
                <w:sz w:val="20"/>
                <w:szCs w:val="20"/>
              </w:rPr>
              <w:t>Platťs</w:t>
            </w:r>
            <w:proofErr w:type="spellEnd"/>
            <w:r w:rsidRPr="00CD5348">
              <w:rPr>
                <w:rFonts w:ascii="Franklin Gothic Book" w:hAnsi="Franklin Gothic Book"/>
                <w:sz w:val="20"/>
                <w:szCs w:val="20"/>
              </w:rPr>
              <w:t xml:space="preserve"> </w:t>
            </w:r>
            <w:proofErr w:type="spellStart"/>
            <w:r w:rsidRPr="00CD5348">
              <w:rPr>
                <w:rFonts w:ascii="Franklin Gothic Book" w:hAnsi="Franklin Gothic Book"/>
                <w:sz w:val="20"/>
                <w:szCs w:val="20"/>
              </w:rPr>
              <w:t>Barges</w:t>
            </w:r>
            <w:proofErr w:type="spellEnd"/>
            <w:r w:rsidR="007136F7" w:rsidRPr="00CD5348">
              <w:rPr>
                <w:rFonts w:ascii="Franklin Gothic Book" w:hAnsi="Franklin Gothic Book"/>
                <w:sz w:val="20"/>
                <w:szCs w:val="20"/>
              </w:rPr>
              <w:t xml:space="preserve"> </w:t>
            </w:r>
            <w:r w:rsidR="00A46C2B" w:rsidRPr="00CD5348">
              <w:rPr>
                <w:rFonts w:ascii="Franklin Gothic Book" w:hAnsi="Franklin Gothic Book" w:cs="Arial"/>
                <w:sz w:val="20"/>
                <w:szCs w:val="20"/>
                <w:highlight w:val="yellow"/>
              </w:rPr>
              <w:t>___</w:t>
            </w:r>
            <w:r w:rsidRPr="00CD5348">
              <w:rPr>
                <w:rFonts w:ascii="Franklin Gothic Book" w:hAnsi="Franklin Gothic Book"/>
                <w:sz w:val="20"/>
                <w:szCs w:val="20"/>
              </w:rPr>
              <w:t xml:space="preserve"> </w:t>
            </w:r>
            <w:r w:rsidR="007136F7" w:rsidRPr="00CD5348">
              <w:rPr>
                <w:rFonts w:ascii="Franklin Gothic Book" w:hAnsi="Franklin Gothic Book"/>
                <w:sz w:val="20"/>
                <w:szCs w:val="20"/>
              </w:rPr>
              <w:t xml:space="preserve">za období </w:t>
            </w:r>
            <w:r w:rsidR="00A46C2B" w:rsidRPr="00CD5348">
              <w:rPr>
                <w:rFonts w:ascii="Franklin Gothic Book" w:hAnsi="Franklin Gothic Book" w:cs="Arial"/>
                <w:sz w:val="20"/>
                <w:szCs w:val="20"/>
                <w:highlight w:val="yellow"/>
              </w:rPr>
              <w:t>___</w:t>
            </w:r>
          </w:p>
        </w:tc>
      </w:tr>
      <w:tr w:rsidR="003D183A" w:rsidRPr="00CD5348" w14:paraId="526F54C4" w14:textId="77777777" w:rsidTr="0026638A">
        <w:tc>
          <w:tcPr>
            <w:tcW w:w="1243" w:type="dxa"/>
          </w:tcPr>
          <w:p w14:paraId="714F80D6" w14:textId="58C80885" w:rsidR="003D183A" w:rsidRPr="00CD5348" w:rsidRDefault="003D183A" w:rsidP="00104E58">
            <w:pPr>
              <w:spacing w:before="60" w:after="60"/>
              <w:rPr>
                <w:rFonts w:ascii="Franklin Gothic Book" w:hAnsi="Franklin Gothic Book"/>
                <w:sz w:val="20"/>
                <w:szCs w:val="20"/>
                <w:lang w:eastAsia="x-none"/>
              </w:rPr>
            </w:pPr>
            <w:r w:rsidRPr="00CD5348">
              <w:rPr>
                <w:rFonts w:ascii="Franklin Gothic Book" w:hAnsi="Franklin Gothic Book"/>
                <w:sz w:val="20"/>
                <w:szCs w:val="20"/>
                <w:lang w:eastAsia="x-none"/>
              </w:rPr>
              <w:t>IP</w:t>
            </w:r>
          </w:p>
        </w:tc>
        <w:tc>
          <w:tcPr>
            <w:tcW w:w="7257" w:type="dxa"/>
          </w:tcPr>
          <w:p w14:paraId="120E8775" w14:textId="096F4F31" w:rsidR="003D183A" w:rsidRPr="00CD5348" w:rsidRDefault="003D183A" w:rsidP="00104E58">
            <w:pPr>
              <w:tabs>
                <w:tab w:val="left" w:pos="3197"/>
              </w:tabs>
              <w:spacing w:before="60" w:after="60"/>
              <w:rPr>
                <w:rFonts w:ascii="Franklin Gothic Book" w:hAnsi="Franklin Gothic Book"/>
                <w:sz w:val="20"/>
                <w:szCs w:val="20"/>
              </w:rPr>
            </w:pPr>
            <w:r w:rsidRPr="00CD5348">
              <w:rPr>
                <w:rFonts w:ascii="Franklin Gothic Book" w:hAnsi="Franklin Gothic Book"/>
                <w:sz w:val="20"/>
                <w:szCs w:val="20"/>
              </w:rPr>
              <w:t>prémie tuzemského trhu pro daný produkt v USD/t</w:t>
            </w:r>
          </w:p>
        </w:tc>
      </w:tr>
      <w:tr w:rsidR="006F49D7" w:rsidRPr="00CD5348" w14:paraId="05885BD1" w14:textId="77777777" w:rsidTr="0026638A">
        <w:tc>
          <w:tcPr>
            <w:tcW w:w="1243" w:type="dxa"/>
          </w:tcPr>
          <w:p w14:paraId="1413C510" w14:textId="77777777" w:rsidR="006F49D7" w:rsidRPr="00CD5348" w:rsidRDefault="006F49D7" w:rsidP="006F49D7">
            <w:pPr>
              <w:spacing w:before="60" w:after="60"/>
              <w:rPr>
                <w:rFonts w:ascii="Franklin Gothic Book" w:hAnsi="Franklin Gothic Book"/>
                <w:sz w:val="20"/>
                <w:szCs w:val="20"/>
                <w:lang w:eastAsia="x-none"/>
              </w:rPr>
            </w:pPr>
            <w:r w:rsidRPr="00CD5348">
              <w:rPr>
                <w:rFonts w:ascii="Franklin Gothic Book" w:hAnsi="Franklin Gothic Book"/>
                <w:sz w:val="20"/>
                <w:szCs w:val="20"/>
                <w:lang w:eastAsia="x-none"/>
              </w:rPr>
              <w:t>K</w:t>
            </w:r>
            <w:r w:rsidRPr="00CD5348">
              <w:rPr>
                <w:rFonts w:ascii="Franklin Gothic Book" w:hAnsi="Franklin Gothic Book"/>
                <w:sz w:val="20"/>
                <w:szCs w:val="20"/>
                <w:vertAlign w:val="subscript"/>
                <w:lang w:eastAsia="x-none"/>
              </w:rPr>
              <w:t>USDI</w:t>
            </w:r>
          </w:p>
        </w:tc>
        <w:tc>
          <w:tcPr>
            <w:tcW w:w="7257" w:type="dxa"/>
          </w:tcPr>
          <w:p w14:paraId="557BB2D4" w14:textId="66538E69" w:rsidR="006F49D7" w:rsidRPr="00CD5348" w:rsidRDefault="006F49D7" w:rsidP="006F49D7">
            <w:pPr>
              <w:spacing w:before="60" w:after="60"/>
              <w:rPr>
                <w:rFonts w:ascii="Franklin Gothic Book" w:hAnsi="Franklin Gothic Book"/>
                <w:sz w:val="20"/>
                <w:szCs w:val="20"/>
              </w:rPr>
            </w:pPr>
            <w:r>
              <w:rPr>
                <w:rFonts w:ascii="Franklin Gothic Book" w:hAnsi="Franklin Gothic Book"/>
                <w:sz w:val="20"/>
                <w:szCs w:val="20"/>
              </w:rPr>
              <w:t>aritmetický průměr kurzu devizového trhu CZK/USD stanoveného ČNB a dostupného ke dni uzavření smlouvy na </w:t>
            </w:r>
            <w:hyperlink r:id="rId8" w:history="1">
              <w:r>
                <w:rPr>
                  <w:rStyle w:val="Hypertextovodkaz"/>
                  <w:rFonts w:cstheme="minorBidi"/>
                  <w:color w:val="auto"/>
                  <w:sz w:val="20"/>
                  <w:szCs w:val="20"/>
                </w:rPr>
                <w:t>https://www.cnb.cz/cs/financni-trhy/devizovy-trh/kurzy-devizoveho-trhu/kurzy-devizoveho-trhu/</w:t>
              </w:r>
            </w:hyperlink>
            <w:r>
              <w:rPr>
                <w:rFonts w:ascii="Franklin Gothic Book" w:hAnsi="Franklin Gothic Book"/>
                <w:sz w:val="20"/>
                <w:szCs w:val="20"/>
              </w:rPr>
              <w:t xml:space="preserve"> za období </w:t>
            </w:r>
            <w:r>
              <w:rPr>
                <w:rFonts w:ascii="Franklin Gothic Book" w:hAnsi="Franklin Gothic Book"/>
                <w:sz w:val="20"/>
                <w:szCs w:val="20"/>
                <w:highlight w:val="yellow"/>
              </w:rPr>
              <w:t>___</w:t>
            </w:r>
          </w:p>
        </w:tc>
      </w:tr>
      <w:tr w:rsidR="006F49D7" w:rsidRPr="00CD5348" w14:paraId="7DAE032D" w14:textId="77777777" w:rsidTr="0026638A">
        <w:tc>
          <w:tcPr>
            <w:tcW w:w="1243" w:type="dxa"/>
          </w:tcPr>
          <w:p w14:paraId="5B370A82" w14:textId="77777777" w:rsidR="006F49D7" w:rsidRPr="00CD5348" w:rsidRDefault="006F49D7" w:rsidP="006F49D7">
            <w:pPr>
              <w:spacing w:before="60" w:after="60"/>
              <w:rPr>
                <w:rFonts w:ascii="Franklin Gothic Book" w:hAnsi="Franklin Gothic Book"/>
                <w:sz w:val="20"/>
                <w:szCs w:val="20"/>
                <w:lang w:eastAsia="x-none"/>
              </w:rPr>
            </w:pPr>
            <w:r w:rsidRPr="00CD5348">
              <w:rPr>
                <w:rFonts w:ascii="Franklin Gothic Book" w:hAnsi="Franklin Gothic Book"/>
                <w:sz w:val="20"/>
                <w:szCs w:val="20"/>
                <w:lang w:eastAsia="x-none"/>
              </w:rPr>
              <w:t>K</w:t>
            </w:r>
            <w:r w:rsidRPr="00CD5348">
              <w:rPr>
                <w:rFonts w:ascii="Franklin Gothic Book" w:hAnsi="Franklin Gothic Book"/>
                <w:sz w:val="20"/>
                <w:szCs w:val="20"/>
                <w:vertAlign w:val="subscript"/>
                <w:lang w:eastAsia="x-none"/>
              </w:rPr>
              <w:t>USD/EUR</w:t>
            </w:r>
          </w:p>
        </w:tc>
        <w:tc>
          <w:tcPr>
            <w:tcW w:w="7257" w:type="dxa"/>
          </w:tcPr>
          <w:p w14:paraId="699B1629" w14:textId="107FA8AE" w:rsidR="006F49D7" w:rsidRPr="00CD5348" w:rsidRDefault="006F49D7" w:rsidP="006F49D7">
            <w:pPr>
              <w:spacing w:before="60" w:after="60"/>
              <w:rPr>
                <w:rFonts w:ascii="Franklin Gothic Book" w:hAnsi="Franklin Gothic Book"/>
                <w:sz w:val="20"/>
                <w:szCs w:val="20"/>
                <w:lang w:eastAsia="x-none"/>
              </w:rPr>
            </w:pPr>
            <w:r>
              <w:rPr>
                <w:rFonts w:ascii="Franklin Gothic Book" w:hAnsi="Franklin Gothic Book"/>
                <w:sz w:val="20"/>
                <w:szCs w:val="20"/>
                <w:lang w:eastAsia="x-none"/>
              </w:rPr>
              <w:t xml:space="preserve">aritmetický průměr referenčního směnného kurzu EUR/USD stanoveného ECB dostupného ke dni uzavření smlouvy na  </w:t>
            </w:r>
            <w:hyperlink r:id="rId9" w:history="1">
              <w:r>
                <w:rPr>
                  <w:rStyle w:val="Hypertextovodkaz"/>
                  <w:sz w:val="20"/>
                  <w:szCs w:val="20"/>
                  <w:lang w:eastAsia="x-none"/>
                </w:rPr>
                <w:t>https://www.ecb.europa.eu/stats/policy_and_exchange_rates/euro_reference_exchange_rates/html/eurofxref-graph-usd.cs.html</w:t>
              </w:r>
            </w:hyperlink>
            <w:r>
              <w:rPr>
                <w:rFonts w:ascii="Franklin Gothic Book" w:hAnsi="Franklin Gothic Book"/>
                <w:sz w:val="20"/>
                <w:szCs w:val="20"/>
                <w:lang w:eastAsia="x-none"/>
              </w:rPr>
              <w:t xml:space="preserve"> za období </w:t>
            </w:r>
            <w:r>
              <w:rPr>
                <w:rFonts w:ascii="Franklin Gothic Book" w:hAnsi="Franklin Gothic Book" w:cs="Arial"/>
                <w:sz w:val="20"/>
                <w:szCs w:val="20"/>
                <w:highlight w:val="yellow"/>
              </w:rPr>
              <w:t>___</w:t>
            </w:r>
          </w:p>
        </w:tc>
      </w:tr>
    </w:tbl>
    <w:p w14:paraId="17BCBED9" w14:textId="77777777" w:rsidR="003D183A" w:rsidRPr="00CD5348" w:rsidRDefault="003D183A" w:rsidP="00104E58">
      <w:pPr>
        <w:pStyle w:val="Normln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67"/>
        <w:jc w:val="both"/>
        <w:rPr>
          <w:rFonts w:ascii="Franklin Gothic Book" w:eastAsia="SimSun" w:hAnsi="Franklin Gothic Book" w:cs="Arial"/>
          <w:sz w:val="20"/>
        </w:rPr>
      </w:pPr>
    </w:p>
    <w:p w14:paraId="1992D97A" w14:textId="1B3BB351" w:rsidR="004E2FB4" w:rsidRPr="00CD5348" w:rsidRDefault="00C26558" w:rsidP="00104E58">
      <w:pPr>
        <w:pStyle w:val="Odstavecseseznamem"/>
        <w:numPr>
          <w:ilvl w:val="0"/>
          <w:numId w:val="33"/>
        </w:numPr>
        <w:spacing w:after="0"/>
        <w:ind w:left="567" w:hanging="567"/>
        <w:jc w:val="both"/>
        <w:rPr>
          <w:rFonts w:ascii="Franklin Gothic Book" w:eastAsia="ヒラギノ角ゴ Pro W3" w:hAnsi="Franklin Gothic Book" w:cs="Arial"/>
          <w:color w:val="000000"/>
          <w:sz w:val="20"/>
          <w:szCs w:val="20"/>
          <w:lang w:eastAsia="cs-CZ"/>
        </w:rPr>
      </w:pPr>
      <w:r w:rsidRPr="00CD5348">
        <w:rPr>
          <w:rFonts w:ascii="Franklin Gothic Book" w:hAnsi="Franklin Gothic Book" w:cs="Arial"/>
          <w:sz w:val="20"/>
          <w:szCs w:val="20"/>
        </w:rPr>
        <w:t>Smluvní strany se dohodly, že jednotková</w:t>
      </w:r>
      <w:r w:rsidR="00491B32" w:rsidRPr="00CD5348">
        <w:rPr>
          <w:rFonts w:ascii="Franklin Gothic Book" w:hAnsi="Franklin Gothic Book"/>
          <w:color w:val="000000"/>
          <w:sz w:val="20"/>
          <w:szCs w:val="20"/>
        </w:rPr>
        <w:t xml:space="preserve"> </w:t>
      </w:r>
      <w:r w:rsidR="004E2FB4" w:rsidRPr="00CD5348">
        <w:rPr>
          <w:rFonts w:ascii="Franklin Gothic Book" w:hAnsi="Franklin Gothic Book"/>
          <w:color w:val="000000"/>
          <w:sz w:val="20"/>
          <w:szCs w:val="20"/>
        </w:rPr>
        <w:t>cena zboží bude fakturována v</w:t>
      </w:r>
      <w:r w:rsidR="008B7277" w:rsidRPr="00CD5348">
        <w:rPr>
          <w:rFonts w:ascii="Franklin Gothic Book" w:hAnsi="Franklin Gothic Book"/>
          <w:color w:val="000000"/>
          <w:sz w:val="20"/>
          <w:szCs w:val="20"/>
        </w:rPr>
        <w:t> </w:t>
      </w:r>
      <w:r w:rsidRPr="00CD5348">
        <w:rPr>
          <w:rFonts w:ascii="Franklin Gothic Book" w:hAnsi="Franklin Gothic Book" w:cs="Arial"/>
          <w:sz w:val="20"/>
          <w:szCs w:val="20"/>
          <w:highlight w:val="yellow"/>
        </w:rPr>
        <w:t>___</w:t>
      </w:r>
      <w:r w:rsidR="008B7277" w:rsidRPr="00CD5348">
        <w:rPr>
          <w:rFonts w:ascii="Franklin Gothic Book" w:eastAsia="ヒラギノ角ゴ Pro W3" w:hAnsi="Franklin Gothic Book" w:cs="Arial"/>
          <w:color w:val="000000"/>
          <w:sz w:val="20"/>
          <w:szCs w:val="20"/>
          <w:lang w:eastAsia="cs-CZ"/>
        </w:rPr>
        <w:t>/</w:t>
      </w:r>
      <w:r w:rsidR="008B7277" w:rsidRPr="00CD5348">
        <w:rPr>
          <w:rFonts w:ascii="Franklin Gothic Book" w:hAnsi="Franklin Gothic Book"/>
          <w:color w:val="000000"/>
          <w:sz w:val="20"/>
          <w:szCs w:val="20"/>
        </w:rPr>
        <w:t>litr</w:t>
      </w:r>
      <w:r w:rsidR="002C3B57" w:rsidRPr="00CD5348">
        <w:rPr>
          <w:rFonts w:ascii="Franklin Gothic Book" w:hAnsi="Franklin Gothic Book"/>
          <w:color w:val="000000"/>
          <w:sz w:val="20"/>
          <w:szCs w:val="20"/>
        </w:rPr>
        <w:t>.</w:t>
      </w:r>
      <w:r w:rsidR="002C1D28" w:rsidRPr="00CD5348">
        <w:rPr>
          <w:rFonts w:ascii="Franklin Gothic Book" w:eastAsia="ヒラギノ角ゴ Pro W3" w:hAnsi="Franklin Gothic Book" w:cs="Arial"/>
          <w:color w:val="000000"/>
          <w:sz w:val="20"/>
          <w:szCs w:val="20"/>
          <w:lang w:eastAsia="cs-CZ"/>
        </w:rPr>
        <w:t xml:space="preserve"> </w:t>
      </w:r>
      <w:r w:rsidR="004E2FB4" w:rsidRPr="00CD5348">
        <w:rPr>
          <w:rFonts w:ascii="Franklin Gothic Book" w:hAnsi="Franklin Gothic Book"/>
          <w:color w:val="000000"/>
          <w:sz w:val="20"/>
          <w:szCs w:val="20"/>
        </w:rPr>
        <w:t xml:space="preserve">K ceně budou </w:t>
      </w:r>
      <w:r w:rsidR="00B12A60" w:rsidRPr="00CD5348">
        <w:rPr>
          <w:rFonts w:ascii="Franklin Gothic Book" w:hAnsi="Franklin Gothic Book"/>
          <w:color w:val="000000"/>
          <w:sz w:val="20"/>
          <w:szCs w:val="20"/>
        </w:rPr>
        <w:t xml:space="preserve">prodávajícím </w:t>
      </w:r>
      <w:r w:rsidR="004E2FB4" w:rsidRPr="00CD5348">
        <w:rPr>
          <w:rFonts w:ascii="Franklin Gothic Book" w:hAnsi="Franklin Gothic Book"/>
          <w:color w:val="000000"/>
          <w:sz w:val="20"/>
          <w:szCs w:val="20"/>
        </w:rPr>
        <w:t>připočteny v</w:t>
      </w:r>
      <w:r w:rsidR="00B12A60" w:rsidRPr="00CD5348">
        <w:rPr>
          <w:rFonts w:ascii="Franklin Gothic Book" w:hAnsi="Franklin Gothic Book"/>
          <w:color w:val="000000"/>
          <w:sz w:val="20"/>
          <w:szCs w:val="20"/>
        </w:rPr>
        <w:t xml:space="preserve">eškeré zákonné </w:t>
      </w:r>
      <w:r w:rsidR="008509F9" w:rsidRPr="00CD5348">
        <w:rPr>
          <w:rFonts w:ascii="Franklin Gothic Book" w:eastAsia="ヒラギノ角ゴ Pro W3" w:hAnsi="Franklin Gothic Book" w:cs="Arial"/>
          <w:color w:val="000000"/>
          <w:sz w:val="20"/>
          <w:szCs w:val="20"/>
          <w:lang w:eastAsia="cs-CZ"/>
        </w:rPr>
        <w:t>daně</w:t>
      </w:r>
      <w:r w:rsidR="00A51AF9" w:rsidRPr="00CD5348">
        <w:rPr>
          <w:rFonts w:ascii="Franklin Gothic Book" w:eastAsia="ヒラギノ角ゴ Pro W3" w:hAnsi="Franklin Gothic Book" w:cs="Arial"/>
          <w:color w:val="000000"/>
          <w:sz w:val="20"/>
          <w:szCs w:val="20"/>
          <w:lang w:eastAsia="cs-CZ"/>
        </w:rPr>
        <w:t xml:space="preserve"> a </w:t>
      </w:r>
      <w:r w:rsidR="008509F9" w:rsidRPr="00CD5348">
        <w:rPr>
          <w:rFonts w:ascii="Franklin Gothic Book" w:eastAsia="ヒラギノ角ゴ Pro W3" w:hAnsi="Franklin Gothic Book" w:cs="Arial"/>
          <w:color w:val="000000"/>
          <w:sz w:val="20"/>
          <w:szCs w:val="20"/>
          <w:lang w:eastAsia="cs-CZ"/>
        </w:rPr>
        <w:t>cla</w:t>
      </w:r>
      <w:r w:rsidR="00B12A60" w:rsidRPr="00CD5348">
        <w:rPr>
          <w:rFonts w:ascii="Franklin Gothic Book" w:hAnsi="Franklin Gothic Book"/>
          <w:color w:val="000000"/>
          <w:sz w:val="20"/>
          <w:szCs w:val="20"/>
        </w:rPr>
        <w:t>.</w:t>
      </w:r>
    </w:p>
    <w:p w14:paraId="541FE24E" w14:textId="77777777" w:rsidR="004E2FB4" w:rsidRPr="00CD5348" w:rsidRDefault="004E2FB4" w:rsidP="00815F09">
      <w:pPr>
        <w:spacing w:after="0"/>
        <w:ind w:left="567" w:hanging="567"/>
        <w:jc w:val="both"/>
        <w:rPr>
          <w:rFonts w:ascii="Franklin Gothic Book" w:eastAsia="ヒラギノ角ゴ Pro W3" w:hAnsi="Franklin Gothic Book" w:cs="Arial"/>
          <w:color w:val="000000"/>
          <w:sz w:val="20"/>
          <w:szCs w:val="20"/>
          <w:lang w:eastAsia="cs-CZ"/>
        </w:rPr>
      </w:pPr>
    </w:p>
    <w:p w14:paraId="31ADE4E1" w14:textId="2CDB1664" w:rsidR="004E2FB4" w:rsidRPr="00CD5348" w:rsidRDefault="002D31B9" w:rsidP="00104E58">
      <w:pPr>
        <w:pStyle w:val="Odstavecseseznamem"/>
        <w:numPr>
          <w:ilvl w:val="0"/>
          <w:numId w:val="33"/>
        </w:numPr>
        <w:spacing w:after="0"/>
        <w:ind w:left="567" w:hanging="567"/>
        <w:jc w:val="both"/>
        <w:rPr>
          <w:rFonts w:ascii="Franklin Gothic Book" w:hAnsi="Franklin Gothic Book"/>
          <w:color w:val="000000"/>
          <w:sz w:val="20"/>
          <w:szCs w:val="20"/>
        </w:rPr>
      </w:pPr>
      <w:r w:rsidRPr="00CD5348">
        <w:rPr>
          <w:rFonts w:ascii="Franklin Gothic Book" w:eastAsia="ヒラギノ角ゴ Pro W3" w:hAnsi="Franklin Gothic Book" w:cs="Arial"/>
          <w:color w:val="000000"/>
          <w:sz w:val="20"/>
          <w:szCs w:val="20"/>
          <w:lang w:eastAsia="cs-CZ"/>
        </w:rPr>
        <w:t>Kupující</w:t>
      </w:r>
      <w:r w:rsidR="00432831" w:rsidRPr="00CD5348">
        <w:rPr>
          <w:rFonts w:ascii="Franklin Gothic Book" w:eastAsia="ヒラギノ角ゴ Pro W3" w:hAnsi="Franklin Gothic Book" w:cs="Arial"/>
          <w:color w:val="000000"/>
          <w:sz w:val="20"/>
          <w:szCs w:val="20"/>
          <w:lang w:eastAsia="cs-CZ"/>
        </w:rPr>
        <w:t xml:space="preserve"> je oprávněn stanovit, že</w:t>
      </w:r>
      <w:r w:rsidR="009A55EC" w:rsidRPr="00CD5348">
        <w:rPr>
          <w:rFonts w:ascii="Franklin Gothic Book" w:hAnsi="Franklin Gothic Book"/>
          <w:color w:val="000000"/>
          <w:sz w:val="20"/>
          <w:szCs w:val="20"/>
        </w:rPr>
        <w:t xml:space="preserve"> zboží </w:t>
      </w:r>
      <w:r w:rsidR="00432831" w:rsidRPr="00CD5348">
        <w:rPr>
          <w:rFonts w:ascii="Franklin Gothic Book" w:eastAsia="ヒラギノ角ゴ Pro W3" w:hAnsi="Franklin Gothic Book" w:cs="Arial"/>
          <w:color w:val="000000"/>
          <w:sz w:val="20"/>
          <w:szCs w:val="20"/>
          <w:lang w:eastAsia="cs-CZ"/>
        </w:rPr>
        <w:t xml:space="preserve">se bude hradit </w:t>
      </w:r>
      <w:r w:rsidR="009A55EC" w:rsidRPr="00CD5348">
        <w:rPr>
          <w:rFonts w:ascii="Franklin Gothic Book" w:hAnsi="Franklin Gothic Book"/>
          <w:color w:val="000000"/>
          <w:sz w:val="20"/>
          <w:szCs w:val="20"/>
        </w:rPr>
        <w:t>na základě provizorní cen</w:t>
      </w:r>
      <w:r w:rsidR="00722B6D" w:rsidRPr="00CD5348">
        <w:rPr>
          <w:rFonts w:ascii="Franklin Gothic Book" w:hAnsi="Franklin Gothic Book"/>
          <w:color w:val="000000"/>
          <w:sz w:val="20"/>
          <w:szCs w:val="20"/>
        </w:rPr>
        <w:t>y</w:t>
      </w:r>
      <w:r w:rsidR="00432831" w:rsidRPr="00CD5348">
        <w:rPr>
          <w:rFonts w:ascii="Franklin Gothic Book" w:eastAsia="ヒラギノ角ゴ Pro W3" w:hAnsi="Franklin Gothic Book" w:cs="Arial"/>
          <w:color w:val="000000"/>
          <w:sz w:val="20"/>
          <w:szCs w:val="20"/>
          <w:lang w:eastAsia="cs-CZ"/>
        </w:rPr>
        <w:t xml:space="preserve"> s následným měsíčním vyrovnáním</w:t>
      </w:r>
      <w:r w:rsidRPr="00CD5348">
        <w:rPr>
          <w:rFonts w:ascii="Franklin Gothic Book" w:eastAsia="ヒラギノ角ゴ Pro W3" w:hAnsi="Franklin Gothic Book" w:cs="Arial"/>
          <w:color w:val="000000"/>
          <w:sz w:val="20"/>
          <w:szCs w:val="20"/>
          <w:lang w:eastAsia="cs-CZ"/>
        </w:rPr>
        <w:t>, které se</w:t>
      </w:r>
      <w:r w:rsidR="00722B6D" w:rsidRPr="00CD5348">
        <w:rPr>
          <w:rFonts w:ascii="Franklin Gothic Book" w:hAnsi="Franklin Gothic Book"/>
          <w:color w:val="000000"/>
          <w:sz w:val="20"/>
          <w:szCs w:val="20"/>
        </w:rPr>
        <w:t xml:space="preserve"> prodávající </w:t>
      </w:r>
      <w:r w:rsidRPr="00CD5348">
        <w:rPr>
          <w:rFonts w:ascii="Franklin Gothic Book" w:eastAsia="ヒラギノ角ゴ Pro W3" w:hAnsi="Franklin Gothic Book" w:cs="Arial"/>
          <w:color w:val="000000"/>
          <w:sz w:val="20"/>
          <w:szCs w:val="20"/>
          <w:lang w:eastAsia="cs-CZ"/>
        </w:rPr>
        <w:t xml:space="preserve">zavazuje sestavit nejpozději </w:t>
      </w:r>
      <w:r w:rsidR="00722B6D" w:rsidRPr="00CD5348">
        <w:rPr>
          <w:rFonts w:ascii="Franklin Gothic Book" w:hAnsi="Franklin Gothic Book"/>
          <w:color w:val="000000"/>
          <w:sz w:val="20"/>
          <w:szCs w:val="20"/>
        </w:rPr>
        <w:t>do</w:t>
      </w:r>
      <w:r w:rsidR="009A55EC" w:rsidRPr="00CD5348">
        <w:rPr>
          <w:rFonts w:ascii="Franklin Gothic Book" w:hAnsi="Franklin Gothic Book"/>
          <w:color w:val="000000"/>
          <w:sz w:val="20"/>
          <w:szCs w:val="20"/>
        </w:rPr>
        <w:t xml:space="preserve"> </w:t>
      </w:r>
      <w:r w:rsidR="004E2FB4" w:rsidRPr="00CD5348">
        <w:rPr>
          <w:rFonts w:ascii="Franklin Gothic Book" w:hAnsi="Franklin Gothic Book"/>
          <w:color w:val="000000"/>
          <w:sz w:val="20"/>
          <w:szCs w:val="20"/>
        </w:rPr>
        <w:t>2</w:t>
      </w:r>
      <w:r w:rsidR="008D63A4" w:rsidRPr="00CD5348">
        <w:rPr>
          <w:rFonts w:ascii="Franklin Gothic Book" w:hAnsi="Franklin Gothic Book"/>
          <w:color w:val="000000"/>
          <w:sz w:val="20"/>
          <w:szCs w:val="20"/>
        </w:rPr>
        <w:t>.</w:t>
      </w:r>
      <w:r w:rsidR="004E2FB4" w:rsidRPr="00CD5348">
        <w:rPr>
          <w:rFonts w:ascii="Franklin Gothic Book" w:hAnsi="Franklin Gothic Book"/>
          <w:color w:val="000000"/>
          <w:sz w:val="20"/>
          <w:szCs w:val="20"/>
        </w:rPr>
        <w:t xml:space="preserve"> pracovního dne </w:t>
      </w:r>
      <w:r w:rsidR="00B12A60" w:rsidRPr="00CD5348">
        <w:rPr>
          <w:rFonts w:ascii="Franklin Gothic Book" w:hAnsi="Franklin Gothic Book"/>
          <w:color w:val="000000"/>
          <w:sz w:val="20"/>
          <w:szCs w:val="20"/>
        </w:rPr>
        <w:t xml:space="preserve">kalendářního </w:t>
      </w:r>
      <w:r w:rsidR="004E2FB4" w:rsidRPr="00CD5348">
        <w:rPr>
          <w:rFonts w:ascii="Franklin Gothic Book" w:hAnsi="Franklin Gothic Book"/>
          <w:color w:val="000000"/>
          <w:sz w:val="20"/>
          <w:szCs w:val="20"/>
        </w:rPr>
        <w:t xml:space="preserve">měsíce </w:t>
      </w:r>
      <w:r w:rsidRPr="00CD5348">
        <w:rPr>
          <w:rFonts w:ascii="Franklin Gothic Book" w:eastAsia="ヒラギノ角ゴ Pro W3" w:hAnsi="Franklin Gothic Book" w:cs="Arial"/>
          <w:color w:val="000000"/>
          <w:sz w:val="20"/>
          <w:szCs w:val="20"/>
          <w:lang w:eastAsia="cs-CZ"/>
        </w:rPr>
        <w:t>následujícího po měsíci dodávky zboží a současně vystavit</w:t>
      </w:r>
      <w:r w:rsidR="004E2FB4" w:rsidRPr="00CD5348">
        <w:rPr>
          <w:rFonts w:ascii="Franklin Gothic Book" w:hAnsi="Franklin Gothic Book"/>
          <w:color w:val="000000"/>
          <w:sz w:val="20"/>
          <w:szCs w:val="20"/>
        </w:rPr>
        <w:t xml:space="preserve"> příslušný </w:t>
      </w:r>
      <w:r w:rsidR="00771D44" w:rsidRPr="00CD5348">
        <w:rPr>
          <w:rFonts w:ascii="Franklin Gothic Book" w:hAnsi="Franklin Gothic Book"/>
          <w:color w:val="000000"/>
          <w:sz w:val="20"/>
          <w:szCs w:val="20"/>
        </w:rPr>
        <w:t>opravný daňový doklad (</w:t>
      </w:r>
      <w:r w:rsidR="004E2FB4" w:rsidRPr="00CD5348">
        <w:rPr>
          <w:rFonts w:ascii="Franklin Gothic Book" w:hAnsi="Franklin Gothic Book"/>
          <w:color w:val="000000"/>
          <w:sz w:val="20"/>
          <w:szCs w:val="20"/>
        </w:rPr>
        <w:t>dobropis či vrubopis</w:t>
      </w:r>
      <w:r w:rsidR="00771D44" w:rsidRPr="00CD5348">
        <w:rPr>
          <w:rFonts w:ascii="Franklin Gothic Book" w:hAnsi="Franklin Gothic Book"/>
          <w:color w:val="000000"/>
          <w:sz w:val="20"/>
          <w:szCs w:val="20"/>
        </w:rPr>
        <w:t>)</w:t>
      </w:r>
      <w:r w:rsidR="004E2FB4" w:rsidRPr="00CD5348">
        <w:rPr>
          <w:rFonts w:ascii="Franklin Gothic Book" w:hAnsi="Franklin Gothic Book"/>
          <w:color w:val="000000"/>
          <w:sz w:val="20"/>
          <w:szCs w:val="20"/>
        </w:rPr>
        <w:t xml:space="preserve">. </w:t>
      </w:r>
      <w:r w:rsidR="00DD7E13" w:rsidRPr="00CD5348">
        <w:rPr>
          <w:rFonts w:ascii="Franklin Gothic Book" w:hAnsi="Franklin Gothic Book"/>
          <w:color w:val="000000"/>
          <w:sz w:val="20"/>
          <w:szCs w:val="20"/>
        </w:rPr>
        <w:t>Pokud se smluvní strany nedohodnou jinak, p</w:t>
      </w:r>
      <w:r w:rsidR="00432831" w:rsidRPr="00CD5348">
        <w:rPr>
          <w:rFonts w:ascii="Franklin Gothic Book" w:eastAsia="ヒラギノ角ゴ Pro W3" w:hAnsi="Franklin Gothic Book" w:cs="Arial"/>
          <w:color w:val="000000"/>
          <w:sz w:val="20"/>
          <w:szCs w:val="20"/>
          <w:lang w:eastAsia="cs-CZ"/>
        </w:rPr>
        <w:t xml:space="preserve">rovizorní cena bude vypočtena postupem pro výpočet ceny podle </w:t>
      </w:r>
      <w:r w:rsidR="005D2396" w:rsidRPr="00CD5348">
        <w:rPr>
          <w:rFonts w:ascii="Franklin Gothic Book" w:eastAsia="ヒラギノ角ゴ Pro W3" w:hAnsi="Franklin Gothic Book" w:cs="Arial"/>
          <w:color w:val="000000"/>
          <w:sz w:val="20"/>
          <w:szCs w:val="20"/>
          <w:lang w:eastAsia="cs-CZ"/>
        </w:rPr>
        <w:t xml:space="preserve">této </w:t>
      </w:r>
      <w:r w:rsidRPr="00CD5348">
        <w:rPr>
          <w:rFonts w:ascii="Franklin Gothic Book" w:eastAsia="ヒラギノ角ゴ Pro W3" w:hAnsi="Franklin Gothic Book" w:cs="Arial"/>
          <w:color w:val="000000"/>
          <w:sz w:val="20"/>
          <w:szCs w:val="20"/>
          <w:lang w:eastAsia="cs-CZ"/>
        </w:rPr>
        <w:t>smlouvy</w:t>
      </w:r>
      <w:r w:rsidR="00432831" w:rsidRPr="00CD5348">
        <w:rPr>
          <w:rFonts w:ascii="Franklin Gothic Book" w:eastAsia="ヒラギノ角ゴ Pro W3" w:hAnsi="Franklin Gothic Book" w:cs="Arial"/>
          <w:color w:val="000000"/>
          <w:sz w:val="20"/>
          <w:szCs w:val="20"/>
          <w:lang w:eastAsia="cs-CZ"/>
        </w:rPr>
        <w:t>, avšak s použitím aritmetického průměru kotací a kurzu za měsíc předcházející měsíci dodání zboží, ke kterému je provizorní cena vypočítávána</w:t>
      </w:r>
      <w:r w:rsidR="00C4403E">
        <w:rPr>
          <w:rFonts w:ascii="Franklin Gothic Book" w:eastAsia="ヒラギノ角ゴ Pro W3" w:hAnsi="Franklin Gothic Book" w:cs="Arial"/>
          <w:color w:val="000000"/>
          <w:sz w:val="20"/>
          <w:szCs w:val="20"/>
          <w:lang w:eastAsia="cs-CZ"/>
        </w:rPr>
        <w:t xml:space="preserve"> [</w:t>
      </w:r>
      <w:r w:rsidR="00432831" w:rsidRPr="009A1D53">
        <w:rPr>
          <w:rFonts w:ascii="Franklin Gothic Book" w:eastAsia="ヒラギノ角ゴ Pro W3" w:hAnsi="Franklin Gothic Book" w:cs="Arial"/>
          <w:color w:val="000000"/>
          <w:sz w:val="20"/>
          <w:szCs w:val="20"/>
          <w:highlight w:val="yellow"/>
          <w:lang w:eastAsia="cs-CZ"/>
        </w:rPr>
        <w:t xml:space="preserve">a dále bude </w:t>
      </w:r>
      <w:r w:rsidRPr="009A1D53">
        <w:rPr>
          <w:rFonts w:ascii="Franklin Gothic Book" w:eastAsia="ヒラギノ角ゴ Pro W3" w:hAnsi="Franklin Gothic Book" w:cs="Arial"/>
          <w:color w:val="000000"/>
          <w:sz w:val="20"/>
          <w:szCs w:val="20"/>
          <w:highlight w:val="yellow"/>
          <w:lang w:eastAsia="cs-CZ"/>
        </w:rPr>
        <w:t xml:space="preserve">kupujícím </w:t>
      </w:r>
      <w:r w:rsidR="00432831" w:rsidRPr="009A1D53">
        <w:rPr>
          <w:rFonts w:ascii="Franklin Gothic Book" w:eastAsia="ヒラギノ角ゴ Pro W3" w:hAnsi="Franklin Gothic Book" w:cs="Arial"/>
          <w:color w:val="000000"/>
          <w:sz w:val="20"/>
          <w:szCs w:val="20"/>
          <w:highlight w:val="yellow"/>
          <w:lang w:eastAsia="cs-CZ"/>
        </w:rPr>
        <w:t xml:space="preserve">snížena nebo zvýšena maximálně o </w:t>
      </w:r>
      <w:r w:rsidR="00C4403E" w:rsidRPr="00C4403E">
        <w:rPr>
          <w:rFonts w:ascii="Franklin Gothic Book" w:hAnsi="Franklin Gothic Book" w:cs="Arial"/>
          <w:sz w:val="20"/>
          <w:szCs w:val="20"/>
          <w:highlight w:val="yellow"/>
        </w:rPr>
        <w:t>___</w:t>
      </w:r>
      <w:r w:rsidR="00432831" w:rsidRPr="009A1D53">
        <w:rPr>
          <w:rFonts w:ascii="Franklin Gothic Book" w:eastAsia="ヒラギノ角ゴ Pro W3" w:hAnsi="Franklin Gothic Book" w:cs="Arial"/>
          <w:color w:val="000000"/>
          <w:sz w:val="20"/>
          <w:szCs w:val="20"/>
          <w:highlight w:val="yellow"/>
          <w:lang w:eastAsia="cs-CZ"/>
        </w:rPr>
        <w:t xml:space="preserve"> Kč/litr zboží, resp. ekvivalent této částky v USD nebo EUR vypočtený podle odst</w:t>
      </w:r>
      <w:r w:rsidRPr="009A1D53">
        <w:rPr>
          <w:rFonts w:ascii="Franklin Gothic Book" w:eastAsia="ヒラギノ角ゴ Pro W3" w:hAnsi="Franklin Gothic Book" w:cs="Arial"/>
          <w:color w:val="000000"/>
          <w:sz w:val="20"/>
          <w:szCs w:val="20"/>
          <w:highlight w:val="yellow"/>
          <w:lang w:eastAsia="cs-CZ"/>
        </w:rPr>
        <w:t>. 3.1 této smlouvy</w:t>
      </w:r>
      <w:r w:rsidR="00432831" w:rsidRPr="009A1D53">
        <w:rPr>
          <w:rFonts w:ascii="Franklin Gothic Book" w:eastAsia="ヒラギノ角ゴ Pro W3" w:hAnsi="Franklin Gothic Book" w:cs="Arial"/>
          <w:color w:val="000000"/>
          <w:sz w:val="20"/>
          <w:szCs w:val="20"/>
          <w:highlight w:val="yellow"/>
          <w:lang w:eastAsia="cs-CZ"/>
        </w:rPr>
        <w:t>, bude-li fakturováno v těchto měnách</w:t>
      </w:r>
      <w:r w:rsidR="00C4403E">
        <w:rPr>
          <w:rFonts w:ascii="Franklin Gothic Book" w:eastAsia="ヒラギノ角ゴ Pro W3" w:hAnsi="Franklin Gothic Book" w:cs="Arial"/>
          <w:color w:val="000000"/>
          <w:sz w:val="20"/>
          <w:szCs w:val="20"/>
          <w:lang w:eastAsia="cs-CZ"/>
        </w:rPr>
        <w:t>]</w:t>
      </w:r>
      <w:r w:rsidR="00432831" w:rsidRPr="00C4403E">
        <w:rPr>
          <w:rFonts w:ascii="Franklin Gothic Book" w:eastAsia="ヒラギノ角ゴ Pro W3" w:hAnsi="Franklin Gothic Book" w:cs="Arial"/>
          <w:color w:val="000000"/>
          <w:sz w:val="20"/>
          <w:szCs w:val="20"/>
          <w:lang w:eastAsia="cs-CZ"/>
        </w:rPr>
        <w:t>.</w:t>
      </w:r>
      <w:r w:rsidR="00432831" w:rsidRPr="00CD5348">
        <w:rPr>
          <w:rFonts w:ascii="Franklin Gothic Book" w:eastAsia="ヒラギノ角ゴ Pro W3" w:hAnsi="Franklin Gothic Book" w:cs="Arial"/>
          <w:color w:val="000000"/>
          <w:sz w:val="20"/>
          <w:szCs w:val="20"/>
          <w:lang w:eastAsia="cs-CZ"/>
        </w:rPr>
        <w:t xml:space="preserve"> V</w:t>
      </w:r>
      <w:r w:rsidR="005D2396" w:rsidRPr="00CD5348">
        <w:rPr>
          <w:rFonts w:ascii="Franklin Gothic Book" w:eastAsia="ヒラギノ角ゴ Pro W3" w:hAnsi="Franklin Gothic Book" w:cs="Arial"/>
          <w:color w:val="000000"/>
          <w:sz w:val="20"/>
          <w:szCs w:val="20"/>
          <w:lang w:eastAsia="cs-CZ"/>
        </w:rPr>
        <w:t> </w:t>
      </w:r>
      <w:r w:rsidR="00432831" w:rsidRPr="00CD5348">
        <w:rPr>
          <w:rFonts w:ascii="Franklin Gothic Book" w:eastAsia="ヒラギノ角ゴ Pro W3" w:hAnsi="Franklin Gothic Book" w:cs="Arial"/>
          <w:color w:val="000000"/>
          <w:sz w:val="20"/>
          <w:szCs w:val="20"/>
          <w:lang w:eastAsia="cs-CZ"/>
        </w:rPr>
        <w:t>ostatním budou na stanovení a</w:t>
      </w:r>
      <w:r w:rsidRPr="00CD5348">
        <w:rPr>
          <w:rFonts w:ascii="Franklin Gothic Book" w:eastAsia="ヒラギノ角ゴ Pro W3" w:hAnsi="Franklin Gothic Book" w:cs="Arial"/>
          <w:color w:val="000000"/>
          <w:sz w:val="20"/>
          <w:szCs w:val="20"/>
          <w:lang w:eastAsia="cs-CZ"/>
        </w:rPr>
        <w:t> </w:t>
      </w:r>
      <w:r w:rsidR="00432831" w:rsidRPr="00CD5348">
        <w:rPr>
          <w:rFonts w:ascii="Franklin Gothic Book" w:eastAsia="ヒラギノ角ゴ Pro W3" w:hAnsi="Franklin Gothic Book" w:cs="Arial"/>
          <w:color w:val="000000"/>
          <w:sz w:val="20"/>
          <w:szCs w:val="20"/>
          <w:lang w:eastAsia="cs-CZ"/>
        </w:rPr>
        <w:t xml:space="preserve">fakturaci provizorní ceny aplikovány ustanovení této </w:t>
      </w:r>
      <w:r w:rsidRPr="00CD5348">
        <w:rPr>
          <w:rFonts w:ascii="Franklin Gothic Book" w:eastAsia="ヒラギノ角ゴ Pro W3" w:hAnsi="Franklin Gothic Book" w:cs="Arial"/>
          <w:color w:val="000000"/>
          <w:sz w:val="20"/>
          <w:szCs w:val="20"/>
          <w:lang w:eastAsia="cs-CZ"/>
        </w:rPr>
        <w:t>smlouvy.</w:t>
      </w:r>
    </w:p>
    <w:p w14:paraId="7732511E" w14:textId="77777777" w:rsidR="004E2FB4" w:rsidRPr="00CD5348" w:rsidRDefault="004E2FB4" w:rsidP="00104E58">
      <w:pPr>
        <w:spacing w:after="0"/>
        <w:ind w:left="567" w:hanging="567"/>
        <w:jc w:val="both"/>
        <w:rPr>
          <w:rFonts w:ascii="Franklin Gothic Book" w:hAnsi="Franklin Gothic Book"/>
          <w:color w:val="000000"/>
          <w:sz w:val="20"/>
          <w:szCs w:val="20"/>
        </w:rPr>
      </w:pPr>
    </w:p>
    <w:p w14:paraId="605EF3BE" w14:textId="450BA465" w:rsidR="004E2FB4" w:rsidRPr="00CD5348" w:rsidRDefault="004E2FB4" w:rsidP="00104E58">
      <w:pPr>
        <w:pStyle w:val="Odstavecseseznamem"/>
        <w:numPr>
          <w:ilvl w:val="0"/>
          <w:numId w:val="33"/>
        </w:numPr>
        <w:spacing w:after="0"/>
        <w:ind w:left="567" w:hanging="567"/>
        <w:jc w:val="both"/>
        <w:rPr>
          <w:rFonts w:ascii="Franklin Gothic Book" w:hAnsi="Franklin Gothic Book"/>
          <w:color w:val="000000"/>
          <w:sz w:val="20"/>
          <w:szCs w:val="20"/>
        </w:rPr>
      </w:pPr>
      <w:r w:rsidRPr="00CD5348">
        <w:rPr>
          <w:rFonts w:ascii="Franklin Gothic Book" w:hAnsi="Franklin Gothic Book"/>
          <w:color w:val="000000"/>
          <w:sz w:val="20"/>
          <w:szCs w:val="20"/>
        </w:rPr>
        <w:t xml:space="preserve">Veškeré daňové doklady vztahující se k plněním poskytnutým v posledním kalendářním měsíci </w:t>
      </w:r>
      <w:r w:rsidR="00B12A60" w:rsidRPr="00CD5348">
        <w:rPr>
          <w:rFonts w:ascii="Franklin Gothic Book" w:hAnsi="Franklin Gothic Book"/>
          <w:color w:val="000000"/>
          <w:sz w:val="20"/>
          <w:szCs w:val="20"/>
        </w:rPr>
        <w:t xml:space="preserve">v roce </w:t>
      </w:r>
      <w:r w:rsidRPr="00CD5348">
        <w:rPr>
          <w:rFonts w:ascii="Franklin Gothic Book" w:hAnsi="Franklin Gothic Book"/>
          <w:color w:val="000000"/>
          <w:sz w:val="20"/>
          <w:szCs w:val="20"/>
        </w:rPr>
        <w:t xml:space="preserve">je </w:t>
      </w:r>
      <w:r w:rsidR="00FB2483" w:rsidRPr="00CD5348">
        <w:rPr>
          <w:rFonts w:ascii="Franklin Gothic Book" w:hAnsi="Franklin Gothic Book"/>
          <w:color w:val="000000"/>
          <w:sz w:val="20"/>
          <w:szCs w:val="20"/>
        </w:rPr>
        <w:t>prodávající</w:t>
      </w:r>
      <w:r w:rsidR="00B12A60" w:rsidRPr="00CD5348">
        <w:rPr>
          <w:rFonts w:ascii="Franklin Gothic Book" w:hAnsi="Franklin Gothic Book"/>
          <w:color w:val="000000"/>
          <w:sz w:val="20"/>
          <w:szCs w:val="20"/>
        </w:rPr>
        <w:t xml:space="preserve"> povinen </w:t>
      </w:r>
      <w:r w:rsidR="00AC3D08" w:rsidRPr="00CD5348">
        <w:rPr>
          <w:rFonts w:ascii="Franklin Gothic Book" w:hAnsi="Franklin Gothic Book"/>
          <w:color w:val="000000"/>
          <w:sz w:val="20"/>
          <w:szCs w:val="20"/>
        </w:rPr>
        <w:t>zaslat kupujícímu nejpozději do 2</w:t>
      </w:r>
      <w:r w:rsidR="00F3713D" w:rsidRPr="00CD5348">
        <w:rPr>
          <w:rFonts w:ascii="Franklin Gothic Book" w:hAnsi="Franklin Gothic Book"/>
          <w:color w:val="000000"/>
          <w:sz w:val="20"/>
          <w:szCs w:val="20"/>
        </w:rPr>
        <w:t>.</w:t>
      </w:r>
      <w:r w:rsidR="00AC3D08" w:rsidRPr="00CD5348">
        <w:rPr>
          <w:rFonts w:ascii="Franklin Gothic Book" w:hAnsi="Franklin Gothic Book"/>
          <w:color w:val="000000"/>
          <w:sz w:val="20"/>
          <w:szCs w:val="20"/>
        </w:rPr>
        <w:t xml:space="preserve"> pracovního dne následujícího kalendářního měsíce.</w:t>
      </w:r>
    </w:p>
    <w:p w14:paraId="35B9A600" w14:textId="77777777" w:rsidR="00162024" w:rsidRPr="00815F09" w:rsidRDefault="00162024" w:rsidP="00815F09">
      <w:pPr>
        <w:spacing w:after="0"/>
        <w:ind w:left="567" w:hanging="567"/>
        <w:jc w:val="both"/>
        <w:outlineLvl w:val="1"/>
        <w:rPr>
          <w:rFonts w:ascii="Franklin Gothic Book" w:eastAsia="Times New Roman" w:hAnsi="Franklin Gothic Book" w:cs="Arial"/>
          <w:b/>
          <w:bCs/>
          <w:iCs/>
          <w:sz w:val="20"/>
          <w:szCs w:val="20"/>
          <w:lang w:eastAsia="cs-CZ"/>
        </w:rPr>
      </w:pPr>
    </w:p>
    <w:p w14:paraId="2E223002"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P</w:t>
      </w:r>
      <w:r w:rsidR="00436810" w:rsidRPr="00815F09">
        <w:rPr>
          <w:rFonts w:ascii="Franklin Gothic Book" w:eastAsia="ヒラギノ角ゴ Pro W3" w:hAnsi="Franklin Gothic Book" w:cs="Arial"/>
          <w:b/>
          <w:color w:val="000000"/>
          <w:sz w:val="20"/>
          <w:szCs w:val="20"/>
          <w:lang w:eastAsia="cs-CZ"/>
        </w:rPr>
        <w:t>latební podmínky</w:t>
      </w:r>
    </w:p>
    <w:p w14:paraId="709886AE" w14:textId="77777777" w:rsidR="0044544B" w:rsidRPr="00104E58" w:rsidRDefault="0044544B" w:rsidP="00104E58">
      <w:pPr>
        <w:keepNext/>
        <w:suppressAutoHyphens/>
        <w:autoSpaceDN w:val="0"/>
        <w:spacing w:after="0"/>
        <w:jc w:val="both"/>
        <w:rPr>
          <w:rFonts w:ascii="Franklin Gothic Book" w:hAnsi="Franklin Gothic Book"/>
          <w:sz w:val="20"/>
        </w:rPr>
      </w:pPr>
    </w:p>
    <w:p w14:paraId="39F051EE" w14:textId="694E8753" w:rsidR="008509F9" w:rsidRPr="00783DDE" w:rsidRDefault="004E2FB4" w:rsidP="00023AAA">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Times New Roman" w:hAnsi="Franklin Gothic Book" w:cs="Arial"/>
          <w:bCs/>
          <w:iCs/>
          <w:sz w:val="20"/>
          <w:szCs w:val="20"/>
          <w:lang w:eastAsia="cs-CZ"/>
        </w:rPr>
        <w:t xml:space="preserve">Cena za </w:t>
      </w:r>
      <w:r w:rsidR="0073280F" w:rsidRPr="00815F09">
        <w:rPr>
          <w:rFonts w:ascii="Franklin Gothic Book" w:eastAsia="Times New Roman" w:hAnsi="Franklin Gothic Book" w:cs="Arial"/>
          <w:bCs/>
          <w:iCs/>
          <w:sz w:val="20"/>
          <w:szCs w:val="20"/>
          <w:lang w:eastAsia="cs-CZ"/>
        </w:rPr>
        <w:t xml:space="preserve">zboží vypočtená dle čl. </w:t>
      </w:r>
      <w:r w:rsidR="00627DCF">
        <w:rPr>
          <w:rFonts w:ascii="Franklin Gothic Book" w:eastAsia="Times New Roman" w:hAnsi="Franklin Gothic Book" w:cs="Arial"/>
          <w:bCs/>
          <w:iCs/>
          <w:sz w:val="20"/>
          <w:szCs w:val="20"/>
          <w:lang w:eastAsia="cs-CZ"/>
        </w:rPr>
        <w:t>III</w:t>
      </w:r>
      <w:r w:rsidR="008509F9" w:rsidRPr="00783DDE">
        <w:rPr>
          <w:rFonts w:ascii="Franklin Gothic Book" w:eastAsia="Times New Roman" w:hAnsi="Franklin Gothic Book" w:cs="Arial"/>
          <w:bCs/>
          <w:iCs/>
          <w:sz w:val="20"/>
          <w:szCs w:val="20"/>
          <w:lang w:eastAsia="cs-CZ"/>
        </w:rPr>
        <w:t>.</w:t>
      </w:r>
      <w:r w:rsidR="00627DCF" w:rsidRPr="00815F09">
        <w:rPr>
          <w:rFonts w:ascii="Franklin Gothic Book" w:eastAsia="Times New Roman" w:hAnsi="Franklin Gothic Book" w:cs="Arial"/>
          <w:bCs/>
          <w:iCs/>
          <w:sz w:val="20"/>
          <w:szCs w:val="20"/>
          <w:lang w:eastAsia="cs-CZ"/>
        </w:rPr>
        <w:t> </w:t>
      </w:r>
      <w:r w:rsidRPr="00815F09">
        <w:rPr>
          <w:rFonts w:ascii="Franklin Gothic Book" w:eastAsia="Times New Roman" w:hAnsi="Franklin Gothic Book" w:cs="Arial"/>
          <w:bCs/>
          <w:iCs/>
          <w:sz w:val="20"/>
          <w:szCs w:val="20"/>
          <w:lang w:eastAsia="cs-CZ"/>
        </w:rPr>
        <w:t xml:space="preserve">této smlouvy bude kupujícím </w:t>
      </w:r>
      <w:r w:rsidRPr="00783DDE">
        <w:rPr>
          <w:rFonts w:ascii="Franklin Gothic Book" w:eastAsia="Times New Roman" w:hAnsi="Franklin Gothic Book" w:cs="Arial"/>
          <w:bCs/>
          <w:iCs/>
          <w:sz w:val="20"/>
          <w:szCs w:val="20"/>
          <w:lang w:eastAsia="cs-CZ"/>
        </w:rPr>
        <w:t>hrazena</w:t>
      </w:r>
      <w:r w:rsidRPr="00815F09">
        <w:rPr>
          <w:rFonts w:ascii="Franklin Gothic Book" w:eastAsia="Times New Roman" w:hAnsi="Franklin Gothic Book" w:cs="Arial"/>
          <w:bCs/>
          <w:iCs/>
          <w:sz w:val="20"/>
          <w:szCs w:val="20"/>
          <w:lang w:eastAsia="cs-CZ"/>
        </w:rPr>
        <w:t xml:space="preserve"> po řádném </w:t>
      </w:r>
      <w:r w:rsidR="008509F9" w:rsidRPr="00783DDE">
        <w:rPr>
          <w:rFonts w:ascii="Franklin Gothic Book" w:eastAsia="Times New Roman" w:hAnsi="Franklin Gothic Book" w:cs="Arial"/>
          <w:bCs/>
          <w:iCs/>
          <w:sz w:val="20"/>
          <w:szCs w:val="20"/>
          <w:lang w:eastAsia="cs-CZ"/>
        </w:rPr>
        <w:t>převzetí</w:t>
      </w:r>
      <w:r w:rsidRPr="00815F09">
        <w:rPr>
          <w:rFonts w:ascii="Franklin Gothic Book" w:eastAsia="Times New Roman" w:hAnsi="Franklin Gothic Book" w:cs="Arial"/>
          <w:bCs/>
          <w:iCs/>
          <w:sz w:val="20"/>
          <w:szCs w:val="20"/>
          <w:lang w:eastAsia="cs-CZ"/>
        </w:rPr>
        <w:t xml:space="preserve"> zboží na základě daňového dokladu </w:t>
      </w:r>
      <w:r w:rsidR="008509F9" w:rsidRPr="00783DDE">
        <w:rPr>
          <w:rFonts w:ascii="Franklin Gothic Book" w:eastAsia="Times New Roman" w:hAnsi="Franklin Gothic Book" w:cs="Arial"/>
          <w:bCs/>
          <w:iCs/>
          <w:sz w:val="20"/>
          <w:szCs w:val="20"/>
          <w:lang w:eastAsia="cs-CZ"/>
        </w:rPr>
        <w:t>–</w:t>
      </w:r>
      <w:r w:rsidRPr="00815F09">
        <w:rPr>
          <w:rFonts w:ascii="Franklin Gothic Book" w:eastAsia="Times New Roman" w:hAnsi="Franklin Gothic Book" w:cs="Arial"/>
          <w:bCs/>
          <w:iCs/>
          <w:sz w:val="20"/>
          <w:szCs w:val="20"/>
          <w:lang w:eastAsia="cs-CZ"/>
        </w:rPr>
        <w:t xml:space="preserve"> faktury (dále jen „</w:t>
      </w:r>
      <w:r w:rsidRPr="00104E58">
        <w:rPr>
          <w:rFonts w:ascii="Franklin Gothic Book" w:hAnsi="Franklin Gothic Book"/>
          <w:b/>
          <w:sz w:val="20"/>
        </w:rPr>
        <w:t>faktura</w:t>
      </w:r>
      <w:r w:rsidRPr="00815F09">
        <w:rPr>
          <w:rFonts w:ascii="Franklin Gothic Book" w:eastAsia="Times New Roman" w:hAnsi="Franklin Gothic Book" w:cs="Arial"/>
          <w:bCs/>
          <w:iCs/>
          <w:sz w:val="20"/>
          <w:szCs w:val="20"/>
          <w:lang w:eastAsia="cs-CZ"/>
        </w:rPr>
        <w:t>“) vystavené prodávajícím. Faktura bude mít veškeré náležitosti daňového dokladu v souladu se</w:t>
      </w:r>
      <w:r w:rsidRPr="00815F09">
        <w:rPr>
          <w:rFonts w:ascii="Franklin Gothic Book" w:eastAsia="SimSun" w:hAnsi="Franklin Gothic Book" w:cs="Arial"/>
          <w:sz w:val="20"/>
          <w:szCs w:val="20"/>
          <w:lang w:eastAsia="cs-CZ"/>
        </w:rPr>
        <w:t xml:space="preserve"> zákonem č. 235/2004 Sb., o dani z přidané hodnoty, ve znění pozdějších předpisů </w:t>
      </w:r>
      <w:r w:rsidRPr="00815F09">
        <w:rPr>
          <w:rFonts w:ascii="Franklin Gothic Book" w:eastAsia="Times New Roman" w:hAnsi="Franklin Gothic Book" w:cs="Arial"/>
          <w:sz w:val="20"/>
          <w:szCs w:val="20"/>
          <w:lang w:eastAsia="cs-CZ"/>
        </w:rPr>
        <w:t>(dále jen „</w:t>
      </w:r>
      <w:r w:rsidR="000460E8" w:rsidRPr="00783DDE">
        <w:rPr>
          <w:rFonts w:ascii="Franklin Gothic Book" w:eastAsia="Times New Roman" w:hAnsi="Franklin Gothic Book" w:cs="Arial"/>
          <w:b/>
          <w:iCs/>
          <w:sz w:val="20"/>
          <w:szCs w:val="20"/>
          <w:lang w:eastAsia="cs-CZ"/>
        </w:rPr>
        <w:t>z</w:t>
      </w:r>
      <w:r w:rsidRPr="00783DDE">
        <w:rPr>
          <w:rFonts w:ascii="Franklin Gothic Book" w:eastAsia="Times New Roman" w:hAnsi="Franklin Gothic Book" w:cs="Arial"/>
          <w:b/>
          <w:iCs/>
          <w:sz w:val="20"/>
          <w:szCs w:val="20"/>
          <w:lang w:eastAsia="cs-CZ"/>
        </w:rPr>
        <w:t>ákon</w:t>
      </w:r>
      <w:r w:rsidRPr="00104E58">
        <w:rPr>
          <w:rFonts w:ascii="Franklin Gothic Book" w:hAnsi="Franklin Gothic Book"/>
          <w:b/>
          <w:sz w:val="20"/>
        </w:rPr>
        <w:t xml:space="preserve"> o DPH</w:t>
      </w:r>
      <w:r w:rsidRPr="00815F09">
        <w:rPr>
          <w:rFonts w:ascii="Franklin Gothic Book" w:eastAsia="Times New Roman" w:hAnsi="Franklin Gothic Book" w:cs="Arial"/>
          <w:sz w:val="20"/>
          <w:szCs w:val="20"/>
          <w:lang w:eastAsia="cs-CZ"/>
        </w:rPr>
        <w:t>“)</w:t>
      </w:r>
      <w:r w:rsidRPr="00815F09">
        <w:rPr>
          <w:rFonts w:ascii="Franklin Gothic Book" w:eastAsia="SimSun" w:hAnsi="Franklin Gothic Book" w:cs="Arial"/>
          <w:sz w:val="20"/>
          <w:szCs w:val="20"/>
          <w:lang w:eastAsia="cs-CZ"/>
        </w:rPr>
        <w:t xml:space="preserve">. </w:t>
      </w:r>
      <w:r w:rsidR="008509F9" w:rsidRPr="00783DDE">
        <w:rPr>
          <w:rFonts w:ascii="Franklin Gothic Book" w:eastAsia="SimSun" w:hAnsi="Franklin Gothic Book" w:cs="Arial"/>
          <w:sz w:val="20"/>
          <w:szCs w:val="20"/>
          <w:lang w:eastAsia="cs-CZ"/>
        </w:rPr>
        <w:t>Smluvní strany sjednaly, že cena příslušné dodávky zboží bude vypočtena ohledně množství zboží, které bude uvedené odesílajícím daňovým skladem na konkrétním průvodním dokladu e-AD.</w:t>
      </w:r>
    </w:p>
    <w:p w14:paraId="5383ECBA" w14:textId="77777777" w:rsidR="008509F9" w:rsidRPr="00783DDE" w:rsidRDefault="008509F9" w:rsidP="00783DDE">
      <w:pPr>
        <w:pStyle w:val="Odstavecseseznamem"/>
        <w:widowControl w:val="0"/>
        <w:spacing w:after="0"/>
        <w:ind w:left="567"/>
        <w:jc w:val="both"/>
        <w:rPr>
          <w:rFonts w:ascii="Franklin Gothic Book" w:eastAsia="SimSun" w:hAnsi="Franklin Gothic Book" w:cs="Arial"/>
          <w:sz w:val="20"/>
          <w:szCs w:val="20"/>
          <w:lang w:eastAsia="cs-CZ"/>
        </w:rPr>
      </w:pPr>
    </w:p>
    <w:p w14:paraId="071D908A" w14:textId="6F58B044" w:rsidR="008509F9" w:rsidRPr="00783DDE" w:rsidRDefault="008509F9" w:rsidP="00023AAA">
      <w:pPr>
        <w:pStyle w:val="Odstavecseseznamem"/>
        <w:widowControl w:val="0"/>
        <w:numPr>
          <w:ilvl w:val="1"/>
          <w:numId w:val="20"/>
        </w:numPr>
        <w:spacing w:after="0"/>
        <w:ind w:left="567" w:hanging="567"/>
        <w:jc w:val="both"/>
        <w:rPr>
          <w:rFonts w:ascii="Franklin Gothic Book" w:eastAsia="Times New Roman" w:hAnsi="Franklin Gothic Book" w:cs="Arial"/>
          <w:bCs/>
          <w:iCs/>
          <w:sz w:val="20"/>
          <w:szCs w:val="20"/>
          <w:lang w:eastAsia="cs-CZ"/>
        </w:rPr>
      </w:pPr>
      <w:bookmarkStart w:id="3" w:name="_Hlk83217132"/>
      <w:r w:rsidRPr="00783DDE">
        <w:rPr>
          <w:rFonts w:ascii="Franklin Gothic Book" w:eastAsia="Times New Roman" w:hAnsi="Franklin Gothic Book" w:cs="Arial"/>
          <w:bCs/>
          <w:iCs/>
          <w:sz w:val="20"/>
          <w:szCs w:val="20"/>
          <w:lang w:eastAsia="cs-CZ"/>
        </w:rPr>
        <w:t>Pro účely plnění z</w:t>
      </w:r>
      <w:r w:rsidR="000460E8" w:rsidRPr="00783DDE">
        <w:rPr>
          <w:rFonts w:ascii="Franklin Gothic Book" w:eastAsia="Times New Roman" w:hAnsi="Franklin Gothic Book" w:cs="Arial"/>
          <w:bCs/>
          <w:iCs/>
          <w:sz w:val="20"/>
          <w:szCs w:val="20"/>
          <w:lang w:eastAsia="cs-CZ"/>
        </w:rPr>
        <w:t>e</w:t>
      </w:r>
      <w:r w:rsidRPr="00783DDE">
        <w:rPr>
          <w:rFonts w:ascii="Franklin Gothic Book" w:eastAsia="Times New Roman" w:hAnsi="Franklin Gothic Book" w:cs="Arial"/>
          <w:bCs/>
          <w:iCs/>
          <w:sz w:val="20"/>
          <w:szCs w:val="20"/>
          <w:lang w:eastAsia="cs-CZ"/>
        </w:rPr>
        <w:t xml:space="preserve"> smlouvy prodávající předkládá číslo účtu vedeného poskytovatelem platebních služeb na území České republiky, který je správcem daně zveřejněn způsobem umožňujícím dálkový přístup dle ust. § 98 zákona o DPH</w:t>
      </w:r>
      <w:bookmarkStart w:id="4" w:name="_Hlk82521077"/>
      <w:r w:rsidR="001A136C">
        <w:rPr>
          <w:rFonts w:ascii="Franklin Gothic Book" w:eastAsia="Times New Roman" w:hAnsi="Franklin Gothic Book" w:cs="Arial"/>
          <w:bCs/>
          <w:iCs/>
          <w:sz w:val="20"/>
          <w:szCs w:val="20"/>
          <w:lang w:eastAsia="cs-CZ"/>
        </w:rPr>
        <w:t>:</w:t>
      </w:r>
      <w:r w:rsidR="000460E8" w:rsidRPr="00783DDE">
        <w:rPr>
          <w:rFonts w:ascii="Franklin Gothic Book" w:eastAsia="Times New Roman" w:hAnsi="Franklin Gothic Book" w:cs="Arial"/>
          <w:bCs/>
          <w:iCs/>
          <w:sz w:val="20"/>
          <w:szCs w:val="20"/>
          <w:lang w:eastAsia="cs-CZ"/>
        </w:rPr>
        <w:t xml:space="preserve"> </w:t>
      </w:r>
      <w:r w:rsidR="006C1AAA" w:rsidRPr="00783DDE">
        <w:rPr>
          <w:rFonts w:ascii="Franklin Gothic Book" w:hAnsi="Franklin Gothic Book" w:cs="Arial"/>
          <w:sz w:val="20"/>
          <w:szCs w:val="20"/>
          <w:highlight w:val="yellow"/>
        </w:rPr>
        <w:t>___</w:t>
      </w:r>
      <w:r w:rsidR="000460E8" w:rsidRPr="00783DDE">
        <w:rPr>
          <w:rFonts w:ascii="Franklin Gothic Book" w:eastAsia="Times New Roman" w:hAnsi="Franklin Gothic Book" w:cs="Arial"/>
          <w:bCs/>
          <w:iCs/>
          <w:sz w:val="20"/>
          <w:szCs w:val="20"/>
          <w:lang w:eastAsia="cs-CZ"/>
        </w:rPr>
        <w:t xml:space="preserve">, </w:t>
      </w:r>
      <w:r w:rsidRPr="00783DDE">
        <w:rPr>
          <w:rFonts w:ascii="Franklin Gothic Book" w:eastAsia="Times New Roman" w:hAnsi="Franklin Gothic Book" w:cs="Arial"/>
          <w:bCs/>
          <w:iCs/>
          <w:sz w:val="20"/>
          <w:szCs w:val="20"/>
          <w:lang w:eastAsia="cs-CZ"/>
        </w:rPr>
        <w:t xml:space="preserve">a </w:t>
      </w:r>
      <w:r w:rsidR="003E2653">
        <w:rPr>
          <w:rFonts w:ascii="Franklin Gothic Book" w:eastAsia="Times New Roman" w:hAnsi="Franklin Gothic Book" w:cs="Arial"/>
          <w:bCs/>
          <w:iCs/>
          <w:sz w:val="20"/>
          <w:szCs w:val="20"/>
          <w:lang w:eastAsia="cs-CZ"/>
        </w:rPr>
        <w:t xml:space="preserve">na </w:t>
      </w:r>
      <w:r w:rsidRPr="00783DDE">
        <w:rPr>
          <w:rFonts w:ascii="Franklin Gothic Book" w:eastAsia="Times New Roman" w:hAnsi="Franklin Gothic Book" w:cs="Arial"/>
          <w:bCs/>
          <w:iCs/>
          <w:sz w:val="20"/>
          <w:szCs w:val="20"/>
          <w:lang w:eastAsia="cs-CZ"/>
        </w:rPr>
        <w:t xml:space="preserve">který bude </w:t>
      </w:r>
      <w:r w:rsidR="000460E8" w:rsidRPr="00783DDE">
        <w:rPr>
          <w:rFonts w:ascii="Franklin Gothic Book" w:eastAsia="Times New Roman" w:hAnsi="Franklin Gothic Book" w:cs="Arial"/>
          <w:bCs/>
          <w:iCs/>
          <w:sz w:val="20"/>
          <w:szCs w:val="20"/>
          <w:lang w:eastAsia="cs-CZ"/>
        </w:rPr>
        <w:t xml:space="preserve">kupující </w:t>
      </w:r>
      <w:r w:rsidRPr="00783DDE">
        <w:rPr>
          <w:rFonts w:ascii="Franklin Gothic Book" w:eastAsia="Times New Roman" w:hAnsi="Franklin Gothic Book" w:cs="Arial"/>
          <w:bCs/>
          <w:iCs/>
          <w:sz w:val="20"/>
          <w:szCs w:val="20"/>
          <w:lang w:eastAsia="cs-CZ"/>
        </w:rPr>
        <w:t xml:space="preserve">hradit cenu za dodávky zboží. </w:t>
      </w:r>
      <w:bookmarkEnd w:id="4"/>
      <w:r w:rsidRPr="00783DDE">
        <w:rPr>
          <w:rFonts w:ascii="Franklin Gothic Book" w:eastAsia="Times New Roman" w:hAnsi="Franklin Gothic Book" w:cs="Arial"/>
          <w:bCs/>
          <w:iCs/>
          <w:sz w:val="20"/>
          <w:szCs w:val="20"/>
          <w:lang w:eastAsia="cs-CZ"/>
        </w:rPr>
        <w:t xml:space="preserve">Zveřejnění uvedeného účtu správcem daně </w:t>
      </w:r>
      <w:proofErr w:type="gramStart"/>
      <w:r w:rsidRPr="00783DDE">
        <w:rPr>
          <w:rFonts w:ascii="Franklin Gothic Book" w:eastAsia="Times New Roman" w:hAnsi="Franklin Gothic Book" w:cs="Arial"/>
          <w:bCs/>
          <w:iCs/>
          <w:sz w:val="20"/>
          <w:szCs w:val="20"/>
          <w:lang w:eastAsia="cs-CZ"/>
        </w:rPr>
        <w:t>doloží</w:t>
      </w:r>
      <w:proofErr w:type="gramEnd"/>
      <w:r w:rsidRPr="00783DDE">
        <w:rPr>
          <w:rFonts w:ascii="Franklin Gothic Book" w:eastAsia="Times New Roman" w:hAnsi="Franklin Gothic Book" w:cs="Arial"/>
          <w:bCs/>
          <w:iCs/>
          <w:sz w:val="20"/>
          <w:szCs w:val="20"/>
          <w:lang w:eastAsia="cs-CZ"/>
        </w:rPr>
        <w:t xml:space="preserve"> </w:t>
      </w:r>
      <w:r w:rsidR="000460E8" w:rsidRPr="00783DDE">
        <w:rPr>
          <w:rFonts w:ascii="Franklin Gothic Book" w:eastAsia="Times New Roman" w:hAnsi="Franklin Gothic Book" w:cs="Arial"/>
          <w:bCs/>
          <w:iCs/>
          <w:sz w:val="20"/>
          <w:szCs w:val="20"/>
          <w:lang w:eastAsia="cs-CZ"/>
        </w:rPr>
        <w:t xml:space="preserve">prodávající </w:t>
      </w:r>
      <w:r w:rsidRPr="00783DDE">
        <w:rPr>
          <w:rFonts w:ascii="Franklin Gothic Book" w:eastAsia="Times New Roman" w:hAnsi="Franklin Gothic Book" w:cs="Arial"/>
          <w:bCs/>
          <w:iCs/>
          <w:sz w:val="20"/>
          <w:szCs w:val="20"/>
          <w:lang w:eastAsia="cs-CZ"/>
        </w:rPr>
        <w:t>výpisem z registru plátců DPH z Daňového portálu finanční správy</w:t>
      </w:r>
      <w:r w:rsidR="000460E8" w:rsidRPr="00783DDE">
        <w:rPr>
          <w:rFonts w:ascii="Franklin Gothic Book" w:eastAsia="Times New Roman" w:hAnsi="Franklin Gothic Book" w:cs="Arial"/>
          <w:bCs/>
          <w:iCs/>
          <w:sz w:val="20"/>
          <w:szCs w:val="20"/>
          <w:lang w:eastAsia="cs-CZ"/>
        </w:rPr>
        <w:t xml:space="preserve"> před podpisem této smlouvy.</w:t>
      </w:r>
      <w:r w:rsidRPr="00783DDE">
        <w:rPr>
          <w:rFonts w:ascii="Franklin Gothic Book" w:eastAsia="Times New Roman" w:hAnsi="Franklin Gothic Book" w:cs="Arial"/>
          <w:bCs/>
          <w:iCs/>
          <w:sz w:val="20"/>
          <w:szCs w:val="20"/>
          <w:lang w:eastAsia="cs-CZ"/>
        </w:rPr>
        <w:t xml:space="preserve"> V případě, že </w:t>
      </w:r>
      <w:r w:rsidR="000D36CD" w:rsidRPr="00783DDE">
        <w:rPr>
          <w:rFonts w:ascii="Franklin Gothic Book" w:eastAsia="Times New Roman" w:hAnsi="Franklin Gothic Book" w:cs="Arial"/>
          <w:bCs/>
          <w:iCs/>
          <w:sz w:val="20"/>
          <w:szCs w:val="20"/>
          <w:lang w:eastAsia="cs-CZ"/>
        </w:rPr>
        <w:t xml:space="preserve">prodávající </w:t>
      </w:r>
      <w:proofErr w:type="gramStart"/>
      <w:r w:rsidRPr="00783DDE">
        <w:rPr>
          <w:rFonts w:ascii="Franklin Gothic Book" w:eastAsia="Times New Roman" w:hAnsi="Franklin Gothic Book" w:cs="Arial"/>
          <w:bCs/>
          <w:iCs/>
          <w:sz w:val="20"/>
          <w:szCs w:val="20"/>
          <w:lang w:eastAsia="cs-CZ"/>
        </w:rPr>
        <w:t>obdrží</w:t>
      </w:r>
      <w:proofErr w:type="gramEnd"/>
      <w:r w:rsidRPr="00783DDE">
        <w:rPr>
          <w:rFonts w:ascii="Franklin Gothic Book" w:eastAsia="Times New Roman" w:hAnsi="Franklin Gothic Book" w:cs="Arial"/>
          <w:bCs/>
          <w:iCs/>
          <w:sz w:val="20"/>
          <w:szCs w:val="20"/>
          <w:lang w:eastAsia="cs-CZ"/>
        </w:rPr>
        <w:t xml:space="preserve"> rozhodnutí správce daně, ve kterém </w:t>
      </w:r>
      <w:r w:rsidR="000D36CD" w:rsidRPr="00783DDE">
        <w:rPr>
          <w:rFonts w:ascii="Franklin Gothic Book" w:eastAsia="Times New Roman" w:hAnsi="Franklin Gothic Book" w:cs="Arial"/>
          <w:bCs/>
          <w:iCs/>
          <w:sz w:val="20"/>
          <w:szCs w:val="20"/>
          <w:lang w:eastAsia="cs-CZ"/>
        </w:rPr>
        <w:t xml:space="preserve">bude </w:t>
      </w:r>
      <w:r w:rsidRPr="00783DDE">
        <w:rPr>
          <w:rFonts w:ascii="Franklin Gothic Book" w:eastAsia="Times New Roman" w:hAnsi="Franklin Gothic Book" w:cs="Arial"/>
          <w:bCs/>
          <w:iCs/>
          <w:sz w:val="20"/>
          <w:szCs w:val="20"/>
          <w:lang w:eastAsia="cs-CZ"/>
        </w:rPr>
        <w:t xml:space="preserve">označen za nespolehlivého plátce, je povinen bezodkladně o tomto informovat </w:t>
      </w:r>
      <w:r w:rsidR="000D36CD" w:rsidRPr="00783DDE">
        <w:rPr>
          <w:rFonts w:ascii="Franklin Gothic Book" w:eastAsia="Times New Roman" w:hAnsi="Franklin Gothic Book" w:cs="Arial"/>
          <w:bCs/>
          <w:iCs/>
          <w:sz w:val="20"/>
          <w:szCs w:val="20"/>
          <w:lang w:eastAsia="cs-CZ"/>
        </w:rPr>
        <w:t>kupujícího</w:t>
      </w:r>
      <w:r w:rsidRPr="00783DDE">
        <w:rPr>
          <w:rFonts w:ascii="Franklin Gothic Book" w:eastAsia="Times New Roman" w:hAnsi="Franklin Gothic Book" w:cs="Arial"/>
          <w:bCs/>
          <w:iCs/>
          <w:sz w:val="20"/>
          <w:szCs w:val="20"/>
          <w:lang w:eastAsia="cs-CZ"/>
        </w:rPr>
        <w:t xml:space="preserve">. Pokud </w:t>
      </w:r>
      <w:r w:rsidR="000D36CD" w:rsidRPr="00783DDE">
        <w:rPr>
          <w:rFonts w:ascii="Franklin Gothic Book" w:eastAsia="Times New Roman" w:hAnsi="Franklin Gothic Book" w:cs="Arial"/>
          <w:bCs/>
          <w:iCs/>
          <w:sz w:val="20"/>
          <w:szCs w:val="20"/>
          <w:lang w:eastAsia="cs-CZ"/>
        </w:rPr>
        <w:t xml:space="preserve">prodávající </w:t>
      </w:r>
      <w:r w:rsidRPr="00783DDE">
        <w:rPr>
          <w:rFonts w:ascii="Franklin Gothic Book" w:eastAsia="Times New Roman" w:hAnsi="Franklin Gothic Book" w:cs="Arial"/>
          <w:bCs/>
          <w:iCs/>
          <w:sz w:val="20"/>
          <w:szCs w:val="20"/>
          <w:lang w:eastAsia="cs-CZ"/>
        </w:rPr>
        <w:t>není registrován jako plátce DPH na území České republiky, ani nemá tuto povinnost ze zákona, je oprávněn vyplnit také číslo účtu, který nenaplňuje podmínky</w:t>
      </w:r>
      <w:r w:rsidR="000D36CD" w:rsidRPr="00783DDE">
        <w:rPr>
          <w:rFonts w:ascii="Franklin Gothic Book" w:eastAsia="Times New Roman" w:hAnsi="Franklin Gothic Book" w:cs="Arial"/>
          <w:bCs/>
          <w:iCs/>
          <w:sz w:val="20"/>
          <w:szCs w:val="20"/>
          <w:lang w:eastAsia="cs-CZ"/>
        </w:rPr>
        <w:t xml:space="preserve"> dle tohoto odstavce</w:t>
      </w:r>
      <w:r w:rsidRPr="00783DDE">
        <w:rPr>
          <w:rFonts w:ascii="Franklin Gothic Book" w:eastAsia="Times New Roman" w:hAnsi="Franklin Gothic Book" w:cs="Arial"/>
          <w:bCs/>
          <w:iCs/>
          <w:sz w:val="20"/>
          <w:szCs w:val="20"/>
          <w:lang w:eastAsia="cs-CZ"/>
        </w:rPr>
        <w:t xml:space="preserve">. Stejně tak je </w:t>
      </w:r>
      <w:r w:rsidR="000D36CD" w:rsidRPr="00783DDE">
        <w:rPr>
          <w:rFonts w:ascii="Franklin Gothic Book" w:eastAsia="Times New Roman" w:hAnsi="Franklin Gothic Book" w:cs="Arial"/>
          <w:bCs/>
          <w:iCs/>
          <w:sz w:val="20"/>
          <w:szCs w:val="20"/>
          <w:lang w:eastAsia="cs-CZ"/>
        </w:rPr>
        <w:t xml:space="preserve">prodávající </w:t>
      </w:r>
      <w:r w:rsidRPr="00783DDE">
        <w:rPr>
          <w:rFonts w:ascii="Franklin Gothic Book" w:eastAsia="Times New Roman" w:hAnsi="Franklin Gothic Book" w:cs="Arial"/>
          <w:bCs/>
          <w:iCs/>
          <w:sz w:val="20"/>
          <w:szCs w:val="20"/>
          <w:lang w:eastAsia="cs-CZ"/>
        </w:rPr>
        <w:t xml:space="preserve">oprávněn vyplnit také číslo účtu, které nenaplňuje uvedené podmínky v případě, kdy má sídlo na území jiného státu EU a </w:t>
      </w:r>
      <w:r w:rsidR="000D36CD" w:rsidRPr="00783DDE">
        <w:rPr>
          <w:rFonts w:ascii="Franklin Gothic Book" w:eastAsia="Times New Roman" w:hAnsi="Franklin Gothic Book" w:cs="Arial"/>
          <w:bCs/>
          <w:iCs/>
          <w:sz w:val="20"/>
          <w:szCs w:val="20"/>
          <w:lang w:eastAsia="cs-CZ"/>
        </w:rPr>
        <w:t xml:space="preserve">dodávané </w:t>
      </w:r>
      <w:r w:rsidRPr="00783DDE">
        <w:rPr>
          <w:rFonts w:ascii="Franklin Gothic Book" w:eastAsia="Times New Roman" w:hAnsi="Franklin Gothic Book" w:cs="Arial"/>
          <w:bCs/>
          <w:iCs/>
          <w:sz w:val="20"/>
          <w:szCs w:val="20"/>
          <w:lang w:eastAsia="cs-CZ"/>
        </w:rPr>
        <w:t>plnění bude poskytováno bezvýhradně vždy pouze z</w:t>
      </w:r>
      <w:r w:rsidR="000D36CD" w:rsidRPr="00783DDE">
        <w:rPr>
          <w:rFonts w:ascii="Franklin Gothic Book" w:eastAsia="Times New Roman" w:hAnsi="Franklin Gothic Book" w:cs="Arial"/>
          <w:bCs/>
          <w:iCs/>
          <w:sz w:val="20"/>
          <w:szCs w:val="20"/>
          <w:lang w:eastAsia="cs-CZ"/>
        </w:rPr>
        <w:t> </w:t>
      </w:r>
      <w:r w:rsidRPr="00783DDE">
        <w:rPr>
          <w:rFonts w:ascii="Franklin Gothic Book" w:eastAsia="Times New Roman" w:hAnsi="Franklin Gothic Book" w:cs="Arial"/>
          <w:bCs/>
          <w:iCs/>
          <w:sz w:val="20"/>
          <w:szCs w:val="20"/>
          <w:lang w:eastAsia="cs-CZ"/>
        </w:rPr>
        <w:t>jiného státu EU</w:t>
      </w:r>
      <w:bookmarkEnd w:id="3"/>
      <w:r w:rsidR="00A51636" w:rsidRPr="00783DDE">
        <w:rPr>
          <w:rFonts w:ascii="Franklin Gothic Book" w:eastAsia="Times New Roman" w:hAnsi="Franklin Gothic Book" w:cs="Arial"/>
          <w:bCs/>
          <w:iCs/>
          <w:sz w:val="20"/>
          <w:szCs w:val="20"/>
          <w:lang w:eastAsia="cs-CZ"/>
        </w:rPr>
        <w:t>.</w:t>
      </w:r>
    </w:p>
    <w:p w14:paraId="143EA001" w14:textId="77777777" w:rsidR="008509F9" w:rsidRPr="00783DDE" w:rsidRDefault="008509F9" w:rsidP="00783DDE">
      <w:pPr>
        <w:pStyle w:val="Odstavecseseznamem"/>
        <w:widowControl w:val="0"/>
        <w:spacing w:after="0"/>
        <w:ind w:left="567"/>
        <w:jc w:val="both"/>
        <w:rPr>
          <w:rFonts w:ascii="Franklin Gothic Book" w:eastAsia="SimSun" w:hAnsi="Franklin Gothic Book" w:cs="Arial"/>
          <w:sz w:val="20"/>
          <w:szCs w:val="20"/>
          <w:lang w:eastAsia="cs-CZ"/>
        </w:rPr>
      </w:pPr>
    </w:p>
    <w:p w14:paraId="2673A5C4" w14:textId="10065E3A" w:rsidR="0073280F"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SimSun" w:hAnsi="Franklin Gothic Book" w:cs="Arial"/>
          <w:sz w:val="20"/>
          <w:szCs w:val="20"/>
          <w:lang w:eastAsia="cs-CZ"/>
        </w:rPr>
        <w:t>Za</w:t>
      </w:r>
      <w:r w:rsidR="00C62294">
        <w:rPr>
          <w:rFonts w:ascii="Franklin Gothic Book" w:eastAsia="SimSun" w:hAnsi="Franklin Gothic Book" w:cs="Arial"/>
          <w:sz w:val="20"/>
          <w:szCs w:val="20"/>
          <w:lang w:eastAsia="cs-CZ"/>
        </w:rPr>
        <w:t xml:space="preserve"> datum uskutečněného</w:t>
      </w:r>
      <w:r w:rsidRPr="00815F09">
        <w:rPr>
          <w:rFonts w:ascii="Franklin Gothic Book" w:eastAsia="SimSun" w:hAnsi="Franklin Gothic Book" w:cs="Arial"/>
          <w:sz w:val="20"/>
          <w:szCs w:val="20"/>
          <w:lang w:eastAsia="cs-CZ"/>
        </w:rPr>
        <w:t xml:space="preserve"> zdanitelné</w:t>
      </w:r>
      <w:r w:rsidR="00C62294">
        <w:rPr>
          <w:rFonts w:ascii="Franklin Gothic Book" w:eastAsia="SimSun" w:hAnsi="Franklin Gothic Book" w:cs="Arial"/>
          <w:sz w:val="20"/>
          <w:szCs w:val="20"/>
          <w:lang w:eastAsia="cs-CZ"/>
        </w:rPr>
        <w:t>ho</w:t>
      </w:r>
      <w:r w:rsidRPr="00815F09">
        <w:rPr>
          <w:rFonts w:ascii="Franklin Gothic Book" w:eastAsia="SimSun" w:hAnsi="Franklin Gothic Book" w:cs="Arial"/>
          <w:sz w:val="20"/>
          <w:szCs w:val="20"/>
          <w:lang w:eastAsia="cs-CZ"/>
        </w:rPr>
        <w:t xml:space="preserve"> plnění se považuje datum expedice každé samostatné dodávky zboží </w:t>
      </w:r>
      <w:r w:rsidR="00C62294">
        <w:rPr>
          <w:rFonts w:ascii="Franklin Gothic Book" w:eastAsia="SimSun" w:hAnsi="Franklin Gothic Book" w:cs="Arial"/>
          <w:sz w:val="20"/>
          <w:szCs w:val="20"/>
          <w:lang w:eastAsia="cs-CZ"/>
        </w:rPr>
        <w:t xml:space="preserve">realizované </w:t>
      </w:r>
      <w:r w:rsidR="0073280F" w:rsidRPr="00815F09">
        <w:rPr>
          <w:rFonts w:ascii="Franklin Gothic Book" w:eastAsia="SimSun" w:hAnsi="Franklin Gothic Book" w:cs="Arial"/>
          <w:sz w:val="20"/>
          <w:szCs w:val="20"/>
          <w:lang w:eastAsia="cs-CZ"/>
        </w:rPr>
        <w:t>na základě o</w:t>
      </w:r>
      <w:r w:rsidRPr="00815F09">
        <w:rPr>
          <w:rFonts w:ascii="Franklin Gothic Book" w:eastAsia="SimSun" w:hAnsi="Franklin Gothic Book" w:cs="Arial"/>
          <w:sz w:val="20"/>
          <w:szCs w:val="20"/>
          <w:lang w:eastAsia="cs-CZ"/>
        </w:rPr>
        <w:t xml:space="preserve">bjednávky kupujícího podle této smlouvy. Faktura musí být </w:t>
      </w:r>
      <w:r w:rsidR="00A51636" w:rsidRPr="00783DDE">
        <w:rPr>
          <w:rFonts w:ascii="Franklin Gothic Book" w:eastAsia="SimSun" w:hAnsi="Franklin Gothic Book" w:cs="Arial"/>
          <w:sz w:val="20"/>
          <w:szCs w:val="20"/>
          <w:lang w:eastAsia="cs-CZ"/>
        </w:rPr>
        <w:t xml:space="preserve">prodávajícím </w:t>
      </w:r>
      <w:r w:rsidRPr="00815F09">
        <w:rPr>
          <w:rFonts w:ascii="Franklin Gothic Book" w:eastAsia="SimSun" w:hAnsi="Franklin Gothic Book" w:cs="Arial"/>
          <w:sz w:val="20"/>
          <w:szCs w:val="20"/>
          <w:lang w:eastAsia="cs-CZ"/>
        </w:rPr>
        <w:t>jednoznačně ide</w:t>
      </w:r>
      <w:r w:rsidR="0073280F" w:rsidRPr="00815F09">
        <w:rPr>
          <w:rFonts w:ascii="Franklin Gothic Book" w:eastAsia="SimSun" w:hAnsi="Franklin Gothic Book" w:cs="Arial"/>
          <w:sz w:val="20"/>
          <w:szCs w:val="20"/>
          <w:lang w:eastAsia="cs-CZ"/>
        </w:rPr>
        <w:t>ntifikovatelná uvedením čísla o</w:t>
      </w:r>
      <w:r w:rsidRPr="00815F09">
        <w:rPr>
          <w:rFonts w:ascii="Franklin Gothic Book" w:eastAsia="SimSun" w:hAnsi="Franklin Gothic Book" w:cs="Arial"/>
          <w:sz w:val="20"/>
          <w:szCs w:val="20"/>
          <w:lang w:eastAsia="cs-CZ"/>
        </w:rPr>
        <w:t xml:space="preserve">bjednávky a </w:t>
      </w:r>
      <w:r w:rsidR="0073280F" w:rsidRPr="00815F09">
        <w:rPr>
          <w:rFonts w:ascii="Franklin Gothic Book" w:eastAsia="Times New Roman" w:hAnsi="Franklin Gothic Book" w:cs="Arial"/>
          <w:sz w:val="20"/>
          <w:szCs w:val="20"/>
          <w:lang w:eastAsia="cs-CZ"/>
        </w:rPr>
        <w:t>její splatnost</w:t>
      </w:r>
      <w:r w:rsidRPr="00815F09">
        <w:rPr>
          <w:rFonts w:ascii="Franklin Gothic Book" w:eastAsia="Times New Roman" w:hAnsi="Franklin Gothic Book" w:cs="Arial"/>
          <w:sz w:val="20"/>
          <w:szCs w:val="20"/>
          <w:lang w:eastAsia="cs-CZ"/>
        </w:rPr>
        <w:t xml:space="preserve"> bude činit </w:t>
      </w:r>
      <w:r w:rsidR="006C1AAA" w:rsidRPr="00783DDE">
        <w:rPr>
          <w:rFonts w:ascii="Franklin Gothic Book" w:hAnsi="Franklin Gothic Book" w:cs="Arial"/>
          <w:sz w:val="20"/>
          <w:szCs w:val="20"/>
          <w:highlight w:val="yellow"/>
        </w:rPr>
        <w:t>___</w:t>
      </w:r>
      <w:r w:rsidR="006C1AAA">
        <w:rPr>
          <w:rFonts w:ascii="Franklin Gothic Book" w:hAnsi="Franklin Gothic Book" w:cs="Arial"/>
          <w:sz w:val="20"/>
          <w:szCs w:val="20"/>
        </w:rPr>
        <w:t xml:space="preserve"> </w:t>
      </w:r>
      <w:r w:rsidRPr="00815F09">
        <w:rPr>
          <w:rFonts w:ascii="Franklin Gothic Book" w:eastAsia="Times New Roman" w:hAnsi="Franklin Gothic Book" w:cs="Arial"/>
          <w:sz w:val="20"/>
          <w:szCs w:val="20"/>
          <w:lang w:eastAsia="cs-CZ"/>
        </w:rPr>
        <w:t xml:space="preserve">kalendářních dnů od dne uskutečnění zdanitelného plnění. </w:t>
      </w:r>
      <w:r w:rsidRPr="00815F09">
        <w:rPr>
          <w:rFonts w:ascii="Franklin Gothic Book" w:eastAsia="Times New Roman" w:hAnsi="Franklin Gothic Book" w:cs="Arial"/>
          <w:snapToGrid w:val="0"/>
          <w:sz w:val="20"/>
          <w:szCs w:val="20"/>
          <w:lang w:eastAsia="cs-CZ"/>
        </w:rPr>
        <w:t>Připadne-li den splatnosti faktury na den pracovního volna nebo pracovního klidu, posouvá se den splatnosti fak</w:t>
      </w:r>
      <w:r w:rsidR="0073280F" w:rsidRPr="00815F09">
        <w:rPr>
          <w:rFonts w:ascii="Franklin Gothic Book" w:eastAsia="Times New Roman" w:hAnsi="Franklin Gothic Book" w:cs="Arial"/>
          <w:snapToGrid w:val="0"/>
          <w:sz w:val="20"/>
          <w:szCs w:val="20"/>
          <w:lang w:eastAsia="cs-CZ"/>
        </w:rPr>
        <w:t>turované částky na</w:t>
      </w:r>
      <w:r w:rsidR="006D6A7E" w:rsidRPr="00815F09">
        <w:rPr>
          <w:rFonts w:ascii="Franklin Gothic Book" w:eastAsia="Times New Roman" w:hAnsi="Franklin Gothic Book" w:cs="Arial"/>
          <w:snapToGrid w:val="0"/>
          <w:sz w:val="20"/>
          <w:szCs w:val="20"/>
          <w:lang w:eastAsia="cs-CZ"/>
        </w:rPr>
        <w:t xml:space="preserve"> nejbližší</w:t>
      </w:r>
      <w:r w:rsidR="0073280F" w:rsidRPr="00815F09">
        <w:rPr>
          <w:rFonts w:ascii="Franklin Gothic Book" w:eastAsia="Times New Roman" w:hAnsi="Franklin Gothic Book" w:cs="Arial"/>
          <w:snapToGrid w:val="0"/>
          <w:sz w:val="20"/>
          <w:szCs w:val="20"/>
          <w:lang w:eastAsia="cs-CZ"/>
        </w:rPr>
        <w:t xml:space="preserve"> následující</w:t>
      </w:r>
      <w:r w:rsidRPr="00815F09">
        <w:rPr>
          <w:rFonts w:ascii="Franklin Gothic Book" w:eastAsia="Times New Roman" w:hAnsi="Franklin Gothic Book" w:cs="Arial"/>
          <w:snapToGrid w:val="0"/>
          <w:sz w:val="20"/>
          <w:szCs w:val="20"/>
          <w:lang w:eastAsia="cs-CZ"/>
        </w:rPr>
        <w:t xml:space="preserve"> pracovní den. Faktur</w:t>
      </w:r>
      <w:r w:rsidR="004E09B2" w:rsidRPr="00815F09">
        <w:rPr>
          <w:rFonts w:ascii="Franklin Gothic Book" w:eastAsia="Times New Roman" w:hAnsi="Franklin Gothic Book" w:cs="Arial"/>
          <w:snapToGrid w:val="0"/>
          <w:sz w:val="20"/>
          <w:szCs w:val="20"/>
          <w:lang w:eastAsia="cs-CZ"/>
        </w:rPr>
        <w:t>a</w:t>
      </w:r>
      <w:r w:rsidRPr="00815F09">
        <w:rPr>
          <w:rFonts w:ascii="Franklin Gothic Book" w:eastAsia="Times New Roman" w:hAnsi="Franklin Gothic Book" w:cs="Arial"/>
          <w:snapToGrid w:val="0"/>
          <w:sz w:val="20"/>
          <w:szCs w:val="20"/>
          <w:lang w:eastAsia="cs-CZ"/>
        </w:rPr>
        <w:t xml:space="preserve"> musí být vystavena prodávajícím nejpozději do </w:t>
      </w:r>
      <w:r w:rsidR="006C1AAA" w:rsidRPr="00783DDE">
        <w:rPr>
          <w:rFonts w:ascii="Franklin Gothic Book" w:hAnsi="Franklin Gothic Book" w:cs="Arial"/>
          <w:sz w:val="20"/>
          <w:szCs w:val="20"/>
          <w:highlight w:val="yellow"/>
        </w:rPr>
        <w:t>___</w:t>
      </w:r>
      <w:r w:rsidR="006C1AAA">
        <w:rPr>
          <w:rFonts w:ascii="Franklin Gothic Book" w:hAnsi="Franklin Gothic Book" w:cs="Arial"/>
          <w:sz w:val="20"/>
          <w:szCs w:val="20"/>
        </w:rPr>
        <w:t xml:space="preserve"> </w:t>
      </w:r>
      <w:r w:rsidRPr="00815F09">
        <w:rPr>
          <w:rFonts w:ascii="Franklin Gothic Book" w:eastAsia="Times New Roman" w:hAnsi="Franklin Gothic Book" w:cs="Arial"/>
          <w:snapToGrid w:val="0"/>
          <w:sz w:val="20"/>
          <w:szCs w:val="20"/>
          <w:lang w:eastAsia="cs-CZ"/>
        </w:rPr>
        <w:t>kalendářních dnů od data uskutečnění zdanitelného plnění.</w:t>
      </w:r>
      <w:r w:rsidRPr="00815F09">
        <w:rPr>
          <w:rFonts w:ascii="Franklin Gothic Book" w:eastAsia="SimSun" w:hAnsi="Franklin Gothic Book" w:cs="Arial"/>
          <w:sz w:val="20"/>
          <w:szCs w:val="20"/>
          <w:lang w:eastAsia="cs-CZ"/>
        </w:rPr>
        <w:t xml:space="preserve"> Závazek kupujícího k úhradě faktury se považuje za splněný odepsáním příslušné částky z účtu kupujícího</w:t>
      </w:r>
      <w:r w:rsidR="001617C5" w:rsidRPr="00815F09">
        <w:rPr>
          <w:rFonts w:ascii="Franklin Gothic Book" w:eastAsia="SimSun" w:hAnsi="Franklin Gothic Book" w:cs="Arial"/>
          <w:sz w:val="20"/>
          <w:szCs w:val="20"/>
          <w:lang w:eastAsia="cs-CZ"/>
        </w:rPr>
        <w:t>.</w:t>
      </w:r>
    </w:p>
    <w:p w14:paraId="3DAB210D" w14:textId="77777777" w:rsidR="0073280F" w:rsidRPr="00815F09" w:rsidRDefault="0073280F" w:rsidP="00815F09">
      <w:pPr>
        <w:pStyle w:val="Odstavecseseznamem"/>
        <w:widowControl w:val="0"/>
        <w:spacing w:after="0"/>
        <w:ind w:left="567" w:hanging="567"/>
        <w:jc w:val="both"/>
        <w:rPr>
          <w:rFonts w:ascii="Franklin Gothic Book" w:eastAsia="Times New Roman" w:hAnsi="Franklin Gothic Book" w:cs="Arial"/>
          <w:snapToGrid w:val="0"/>
          <w:sz w:val="20"/>
          <w:szCs w:val="20"/>
          <w:lang w:eastAsia="cs-CZ"/>
        </w:rPr>
      </w:pPr>
    </w:p>
    <w:p w14:paraId="691FC92F" w14:textId="739985DD" w:rsidR="0073280F"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SimSun" w:hAnsi="Franklin Gothic Book" w:cs="Arial"/>
          <w:sz w:val="20"/>
          <w:szCs w:val="20"/>
        </w:rPr>
        <w:t>Kupující si vyhrazuje právo vrátit prodávajícímu fakturu</w:t>
      </w:r>
      <w:r w:rsidR="002D747D" w:rsidRPr="00783DDE">
        <w:rPr>
          <w:rFonts w:ascii="Franklin Gothic Book" w:eastAsia="SimSun" w:hAnsi="Franklin Gothic Book" w:cs="Arial"/>
          <w:sz w:val="20"/>
          <w:szCs w:val="20"/>
        </w:rPr>
        <w:t xml:space="preserve"> do data splatnosti</w:t>
      </w:r>
      <w:r w:rsidRPr="00815F09">
        <w:rPr>
          <w:rFonts w:ascii="Franklin Gothic Book" w:eastAsia="SimSun" w:hAnsi="Franklin Gothic Book" w:cs="Arial"/>
          <w:sz w:val="20"/>
          <w:szCs w:val="20"/>
        </w:rPr>
        <w:t>, pokud nebude obsahovat veškeré údaje vyžadované závaznými právními předpisy České republiky nebo touto smlouvou nebo v</w:t>
      </w:r>
      <w:r w:rsidR="005D2396">
        <w:rPr>
          <w:rFonts w:ascii="Franklin Gothic Book" w:eastAsia="SimSun" w:hAnsi="Franklin Gothic Book" w:cs="Arial"/>
          <w:sz w:val="20"/>
          <w:szCs w:val="20"/>
        </w:rPr>
        <w:t> </w:t>
      </w:r>
      <w:r w:rsidRPr="00815F09">
        <w:rPr>
          <w:rFonts w:ascii="Franklin Gothic Book" w:eastAsia="SimSun" w:hAnsi="Franklin Gothic Book" w:cs="Arial"/>
          <w:sz w:val="20"/>
          <w:szCs w:val="20"/>
        </w:rPr>
        <w:t xml:space="preserve">ní budou uvedeny nesprávné </w:t>
      </w:r>
      <w:r w:rsidRPr="00815F09">
        <w:rPr>
          <w:rFonts w:ascii="Franklin Gothic Book" w:eastAsia="SimSun" w:hAnsi="Franklin Gothic Book" w:cs="Arial"/>
          <w:bCs/>
          <w:iCs/>
          <w:sz w:val="20"/>
          <w:szCs w:val="20"/>
        </w:rPr>
        <w:t>ú</w:t>
      </w:r>
      <w:r w:rsidRPr="00815F09">
        <w:rPr>
          <w:rFonts w:ascii="Franklin Gothic Book" w:eastAsia="SimSun" w:hAnsi="Franklin Gothic Book" w:cs="Arial"/>
          <w:sz w:val="20"/>
          <w:szCs w:val="20"/>
        </w:rPr>
        <w:t>daje. V takovém případě počíná běžet doba splatnosti faktury až doručením řádně opravené či nové faktury kupujícímu.</w:t>
      </w:r>
    </w:p>
    <w:p w14:paraId="03760BA3" w14:textId="77777777" w:rsidR="0073280F" w:rsidRPr="00815F09" w:rsidRDefault="0073280F" w:rsidP="00815F09">
      <w:pPr>
        <w:pStyle w:val="Odstavecseseznamem"/>
        <w:ind w:left="567" w:hanging="567"/>
        <w:rPr>
          <w:rFonts w:ascii="Franklin Gothic Book" w:eastAsia="Times New Roman" w:hAnsi="Franklin Gothic Book" w:cs="Arial"/>
          <w:snapToGrid w:val="0"/>
          <w:sz w:val="20"/>
          <w:szCs w:val="20"/>
          <w:lang w:eastAsia="cs-CZ"/>
        </w:rPr>
      </w:pPr>
    </w:p>
    <w:p w14:paraId="163C986B" w14:textId="46D39DF5" w:rsidR="0005218F"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Times New Roman" w:hAnsi="Franklin Gothic Book" w:cs="Arial"/>
          <w:sz w:val="20"/>
          <w:szCs w:val="20"/>
          <w:lang w:eastAsia="cs-CZ"/>
        </w:rPr>
        <w:t xml:space="preserve">Smluvní strany sjednávají, že v případech, kdy kupující je nebo může být ručitelem za odvedení daně z přidané hodnoty prodávajícího z příslušného plnění, nebo pokud se jím kupující stane nebo může stát v důsledku změny zákonné úpravy, je kupující oprávněn v souladu se </w:t>
      </w:r>
      <w:r w:rsidR="002D747D" w:rsidRPr="00783DDE">
        <w:rPr>
          <w:rFonts w:ascii="Franklin Gothic Book" w:eastAsia="Times New Roman" w:hAnsi="Franklin Gothic Book" w:cs="Arial"/>
          <w:sz w:val="20"/>
          <w:szCs w:val="20"/>
          <w:lang w:eastAsia="cs-CZ"/>
        </w:rPr>
        <w:t>z</w:t>
      </w:r>
      <w:r w:rsidRPr="00783DDE">
        <w:rPr>
          <w:rFonts w:ascii="Franklin Gothic Book" w:eastAsia="Times New Roman" w:hAnsi="Franklin Gothic Book" w:cs="Arial"/>
          <w:sz w:val="20"/>
          <w:szCs w:val="20"/>
          <w:lang w:eastAsia="cs-CZ"/>
        </w:rPr>
        <w:t>ákonem</w:t>
      </w:r>
      <w:r w:rsidRPr="00815F09">
        <w:rPr>
          <w:rFonts w:ascii="Franklin Gothic Book" w:eastAsia="Times New Roman" w:hAnsi="Franklin Gothic Book" w:cs="Arial"/>
          <w:sz w:val="20"/>
          <w:szCs w:val="20"/>
          <w:lang w:eastAsia="cs-CZ"/>
        </w:rPr>
        <w:t xml:space="preserve"> o DPH uhradit na účet prodávajícího pouze fakturovanou částku za dodané zboží bez daně z přidané hodnoty</w:t>
      </w:r>
      <w:r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Částku odpovídající dani z přidané hodnoty je kupující v takovém případě v souladu se </w:t>
      </w:r>
      <w:r w:rsidR="002D747D" w:rsidRPr="00783DDE">
        <w:rPr>
          <w:rFonts w:ascii="Franklin Gothic Book" w:eastAsia="Times New Roman" w:hAnsi="Franklin Gothic Book" w:cs="Arial"/>
          <w:sz w:val="20"/>
          <w:szCs w:val="20"/>
          <w:lang w:eastAsia="cs-CZ"/>
        </w:rPr>
        <w:t>z</w:t>
      </w:r>
      <w:r w:rsidRPr="00783DDE">
        <w:rPr>
          <w:rFonts w:ascii="Franklin Gothic Book" w:eastAsia="Times New Roman" w:hAnsi="Franklin Gothic Book" w:cs="Arial"/>
          <w:sz w:val="20"/>
          <w:szCs w:val="20"/>
          <w:lang w:eastAsia="cs-CZ"/>
        </w:rPr>
        <w:t>ákonem</w:t>
      </w:r>
      <w:r w:rsidRPr="00815F09">
        <w:rPr>
          <w:rFonts w:ascii="Franklin Gothic Book" w:eastAsia="Times New Roman" w:hAnsi="Franklin Gothic Book" w:cs="Arial"/>
          <w:sz w:val="20"/>
          <w:szCs w:val="20"/>
          <w:lang w:eastAsia="cs-CZ"/>
        </w:rPr>
        <w:t xml:space="preserve"> o DPH (tj. zejména dle ustanovení </w:t>
      </w:r>
      <w:r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109</w:t>
      </w:r>
      <w:r w:rsidR="002D747D" w:rsidRPr="00783DDE">
        <w:rPr>
          <w:rFonts w:ascii="Franklin Gothic Book" w:eastAsia="Times New Roman" w:hAnsi="Franklin Gothic Book" w:cs="Arial"/>
          <w:sz w:val="20"/>
          <w:szCs w:val="20"/>
          <w:lang w:eastAsia="cs-CZ"/>
        </w:rPr>
        <w:t xml:space="preserve"> a</w:t>
      </w:r>
      <w:r w:rsidRPr="00783DDE">
        <w:rPr>
          <w:rFonts w:ascii="Franklin Gothic Book" w:eastAsia="Times New Roman" w:hAnsi="Franklin Gothic Book" w:cs="Arial"/>
          <w:sz w:val="20"/>
          <w:szCs w:val="20"/>
          <w:lang w:eastAsia="cs-CZ"/>
        </w:rPr>
        <w:t xml:space="preserve"> </w:t>
      </w:r>
      <w:r w:rsidR="00472389"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109a</w:t>
      </w:r>
      <w:r w:rsidR="002D747D" w:rsidRPr="00783DDE">
        <w:rPr>
          <w:rFonts w:ascii="Franklin Gothic Book" w:eastAsia="Times New Roman" w:hAnsi="Franklin Gothic Book" w:cs="Arial"/>
          <w:sz w:val="20"/>
          <w:szCs w:val="20"/>
          <w:lang w:eastAsia="cs-CZ"/>
        </w:rPr>
        <w:t xml:space="preserve"> zákona o DPH</w:t>
      </w:r>
      <w:r w:rsidRPr="00815F09">
        <w:rPr>
          <w:rFonts w:ascii="Franklin Gothic Book" w:eastAsia="Times New Roman" w:hAnsi="Franklin Gothic Book" w:cs="Arial"/>
          <w:sz w:val="20"/>
          <w:szCs w:val="20"/>
          <w:lang w:eastAsia="cs-CZ"/>
        </w:rPr>
        <w:t>) oprávněn uhradit přímo na depozitní ú</w:t>
      </w:r>
      <w:r w:rsidR="0018008C" w:rsidRPr="00815F09">
        <w:rPr>
          <w:rFonts w:ascii="Franklin Gothic Book" w:eastAsia="Times New Roman" w:hAnsi="Franklin Gothic Book" w:cs="Arial"/>
          <w:sz w:val="20"/>
          <w:szCs w:val="20"/>
          <w:lang w:eastAsia="cs-CZ"/>
        </w:rPr>
        <w:t>č</w:t>
      </w:r>
      <w:r w:rsidR="0073280F" w:rsidRPr="00815F09">
        <w:rPr>
          <w:rFonts w:ascii="Franklin Gothic Book" w:eastAsia="Times New Roman" w:hAnsi="Franklin Gothic Book" w:cs="Arial"/>
          <w:sz w:val="20"/>
          <w:szCs w:val="20"/>
          <w:lang w:eastAsia="cs-CZ"/>
        </w:rPr>
        <w:t>et správce daně prodávajícího</w:t>
      </w:r>
      <w:r w:rsidR="00944749">
        <w:rPr>
          <w:rFonts w:ascii="Franklin Gothic Book" w:hAnsi="Franklin Gothic Book" w:cs="Arial"/>
          <w:sz w:val="20"/>
          <w:szCs w:val="20"/>
          <w:lang w:eastAsia="x-none"/>
        </w:rPr>
        <w:t xml:space="preserve"> </w:t>
      </w:r>
      <w:r w:rsidRPr="00815F09">
        <w:rPr>
          <w:rFonts w:ascii="Franklin Gothic Book" w:eastAsia="Times New Roman" w:hAnsi="Franklin Gothic Book" w:cs="Arial"/>
          <w:sz w:val="20"/>
          <w:szCs w:val="20"/>
          <w:lang w:eastAsia="cs-CZ"/>
        </w:rPr>
        <w:t>jako poskytovatele zdanitelného plnění</w:t>
      </w:r>
      <w:r w:rsidR="00472389" w:rsidRPr="00783DDE">
        <w:rPr>
          <w:rFonts w:ascii="Franklin Gothic Book" w:eastAsia="Times New Roman" w:hAnsi="Franklin Gothic Book" w:cs="Arial"/>
          <w:sz w:val="20"/>
          <w:szCs w:val="20"/>
          <w:lang w:eastAsia="cs-CZ"/>
        </w:rPr>
        <w:t xml:space="preserve"> s údaji potřebnými pro identifikaci platby podle příslušných ustanovení zákona o DPH</w:t>
      </w:r>
      <w:r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Úhradou daně z přidané hodnoty na účet správce daně prodávajícího tak bude splněn závazek kupujícího vůči prodávajícímu zaplatit cenu zboží ve výši odvedené daně.</w:t>
      </w:r>
    </w:p>
    <w:p w14:paraId="2DB000C9" w14:textId="77777777" w:rsidR="0005218F" w:rsidRPr="00815F09" w:rsidRDefault="0005218F" w:rsidP="00815F09">
      <w:pPr>
        <w:pStyle w:val="Odstavecseseznamem"/>
        <w:ind w:left="567" w:hanging="567"/>
        <w:rPr>
          <w:rFonts w:ascii="Franklin Gothic Book" w:eastAsia="Times New Roman" w:hAnsi="Franklin Gothic Book" w:cs="Arial"/>
          <w:sz w:val="20"/>
          <w:szCs w:val="20"/>
          <w:lang w:eastAsia="cs-CZ"/>
        </w:rPr>
      </w:pPr>
    </w:p>
    <w:p w14:paraId="66598AFF" w14:textId="70B68D89" w:rsidR="004E2FB4"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Times New Roman" w:hAnsi="Franklin Gothic Book" w:cs="Arial"/>
          <w:sz w:val="20"/>
          <w:szCs w:val="20"/>
          <w:lang w:eastAsia="cs-CZ"/>
        </w:rPr>
        <w:t xml:space="preserve">O odvodu daně z přidané hodnoty na účet správce daně prodávajícího bude kupující bez zbytečného odkladu informovat prodávajícího jako poskytovatele zdanitelného plnění, za nějž byla daň takto </w:t>
      </w:r>
      <w:r w:rsidRPr="00815F09">
        <w:rPr>
          <w:rFonts w:ascii="Franklin Gothic Book" w:eastAsia="Times New Roman" w:hAnsi="Franklin Gothic Book" w:cs="Arial"/>
          <w:sz w:val="20"/>
          <w:szCs w:val="20"/>
          <w:lang w:eastAsia="cs-CZ"/>
        </w:rPr>
        <w:lastRenderedPageBreak/>
        <w:t>odvedena.</w:t>
      </w:r>
      <w:r w:rsidR="00C417DC" w:rsidRPr="00783DDE">
        <w:rPr>
          <w:rFonts w:ascii="Franklin Gothic Book" w:eastAsia="Times New Roman" w:hAnsi="Franklin Gothic Book" w:cs="Arial"/>
          <w:sz w:val="20"/>
          <w:szCs w:val="20"/>
          <w:lang w:eastAsia="cs-CZ"/>
        </w:rPr>
        <w:t xml:space="preserve"> </w:t>
      </w:r>
      <w:r w:rsidRPr="00815F09">
        <w:rPr>
          <w:rFonts w:ascii="Franklin Gothic Book" w:eastAsia="Times New Roman" w:hAnsi="Franklin Gothic Book" w:cs="Arial"/>
          <w:sz w:val="20"/>
          <w:szCs w:val="20"/>
          <w:lang w:eastAsia="cs-CZ"/>
        </w:rPr>
        <w:t>Uhrazení závazku učiněné</w:t>
      </w:r>
      <w:r w:rsidR="00AB4159">
        <w:rPr>
          <w:rFonts w:ascii="Franklin Gothic Book" w:eastAsia="Times New Roman" w:hAnsi="Franklin Gothic Book" w:cs="Arial"/>
          <w:sz w:val="20"/>
          <w:szCs w:val="20"/>
          <w:lang w:eastAsia="cs-CZ"/>
        </w:rPr>
        <w:t>ho</w:t>
      </w:r>
      <w:r w:rsidRPr="00815F09">
        <w:rPr>
          <w:rFonts w:ascii="Franklin Gothic Book" w:eastAsia="Times New Roman" w:hAnsi="Franklin Gothic Book" w:cs="Arial"/>
          <w:sz w:val="20"/>
          <w:szCs w:val="20"/>
          <w:lang w:eastAsia="cs-CZ"/>
        </w:rPr>
        <w:t xml:space="preserve"> způsobem uvedeným v odst. 4.</w:t>
      </w:r>
      <w:r w:rsidR="00344C6E">
        <w:rPr>
          <w:rFonts w:ascii="Franklin Gothic Book" w:eastAsia="Times New Roman" w:hAnsi="Franklin Gothic Book" w:cs="Arial"/>
          <w:sz w:val="20"/>
          <w:szCs w:val="20"/>
          <w:lang w:eastAsia="cs-CZ"/>
        </w:rPr>
        <w:t>5</w:t>
      </w:r>
      <w:r w:rsidRPr="00815F09">
        <w:rPr>
          <w:rFonts w:ascii="Franklin Gothic Book" w:eastAsia="Times New Roman" w:hAnsi="Franklin Gothic Book" w:cs="Arial"/>
          <w:sz w:val="20"/>
          <w:szCs w:val="20"/>
          <w:lang w:eastAsia="cs-CZ"/>
        </w:rPr>
        <w:t xml:space="preserve"> této smlouvy je v souladu se </w:t>
      </w:r>
      <w:r w:rsidR="00C417DC" w:rsidRPr="00783DDE">
        <w:rPr>
          <w:rFonts w:ascii="Franklin Gothic Book" w:eastAsia="Times New Roman" w:hAnsi="Franklin Gothic Book" w:cs="Arial"/>
          <w:sz w:val="20"/>
          <w:szCs w:val="20"/>
          <w:lang w:eastAsia="cs-CZ"/>
        </w:rPr>
        <w:t>z</w:t>
      </w:r>
      <w:r w:rsidRPr="00783DDE">
        <w:rPr>
          <w:rFonts w:ascii="Franklin Gothic Book" w:eastAsia="Times New Roman" w:hAnsi="Franklin Gothic Book" w:cs="Arial"/>
          <w:sz w:val="20"/>
          <w:szCs w:val="20"/>
          <w:lang w:eastAsia="cs-CZ"/>
        </w:rPr>
        <w:t>ákonem</w:t>
      </w:r>
      <w:r w:rsidRPr="00815F09">
        <w:rPr>
          <w:rFonts w:ascii="Franklin Gothic Book" w:eastAsia="Times New Roman" w:hAnsi="Franklin Gothic Book" w:cs="Arial"/>
          <w:sz w:val="20"/>
          <w:szCs w:val="20"/>
          <w:lang w:eastAsia="cs-CZ"/>
        </w:rPr>
        <w:t> o DPH a není porušením smluvních povinností ze strany kupujícího a nezakládá nárok prodávajícího požadovat úhradu zákonných či smluvních sankcí za neuhrazení finančních prostředků ani na náhradu škody.</w:t>
      </w:r>
    </w:p>
    <w:p w14:paraId="1436419D" w14:textId="77777777" w:rsidR="00865D1E" w:rsidRPr="00815F09" w:rsidRDefault="00865D1E" w:rsidP="00815F09">
      <w:pPr>
        <w:pStyle w:val="Zkladntextodsazen2"/>
        <w:spacing w:line="276" w:lineRule="auto"/>
        <w:ind w:left="567" w:hanging="567"/>
        <w:rPr>
          <w:rFonts w:ascii="Franklin Gothic Book" w:hAnsi="Franklin Gothic Book" w:cs="Arial"/>
          <w:bCs/>
          <w:color w:val="000000" w:themeColor="text1"/>
          <w:lang w:eastAsia="x-none"/>
        </w:rPr>
      </w:pPr>
    </w:p>
    <w:p w14:paraId="007FE9DF" w14:textId="1379F9D8" w:rsidR="008B5B5B" w:rsidRPr="00104E58" w:rsidRDefault="008B5B5B" w:rsidP="00104E58">
      <w:pPr>
        <w:pStyle w:val="Odstavecseseznamem"/>
        <w:widowControl w:val="0"/>
        <w:numPr>
          <w:ilvl w:val="1"/>
          <w:numId w:val="20"/>
        </w:numPr>
        <w:spacing w:after="0"/>
        <w:ind w:left="567" w:hanging="567"/>
        <w:jc w:val="both"/>
        <w:rPr>
          <w:rFonts w:ascii="Franklin Gothic Book" w:hAnsi="Franklin Gothic Book"/>
        </w:rPr>
      </w:pPr>
      <w:r w:rsidRPr="00104E58">
        <w:rPr>
          <w:rFonts w:ascii="Franklin Gothic Book" w:hAnsi="Franklin Gothic Book"/>
          <w:sz w:val="20"/>
        </w:rPr>
        <w:t>Originál vystavené faktury je prodávající povinen odeslat na centrální fakturační adresu: ČEPRO, a.s., odbor účtáren, Hněvi</w:t>
      </w:r>
      <w:r w:rsidR="0047787F" w:rsidRPr="00104E58">
        <w:rPr>
          <w:rFonts w:ascii="Franklin Gothic Book" w:hAnsi="Franklin Gothic Book"/>
          <w:sz w:val="20"/>
        </w:rPr>
        <w:t xml:space="preserve">ce 62, 411 08 Štětí. </w:t>
      </w:r>
      <w:r w:rsidR="00CA1593" w:rsidRPr="00783DDE">
        <w:rPr>
          <w:rFonts w:ascii="Franklin Gothic Book" w:eastAsia="Times New Roman" w:hAnsi="Franklin Gothic Book" w:cs="Arial"/>
          <w:sz w:val="20"/>
          <w:szCs w:val="20"/>
          <w:lang w:eastAsia="cs-CZ"/>
        </w:rPr>
        <w:t xml:space="preserve">Pro případ elektronické fakturace musí být mezi </w:t>
      </w:r>
      <w:r w:rsidR="00250BD3">
        <w:rPr>
          <w:rFonts w:ascii="Franklin Gothic Book" w:eastAsia="Times New Roman" w:hAnsi="Franklin Gothic Book" w:cs="Arial"/>
          <w:sz w:val="20"/>
          <w:szCs w:val="20"/>
          <w:lang w:eastAsia="cs-CZ"/>
        </w:rPr>
        <w:t>smluvními stranami</w:t>
      </w:r>
      <w:r w:rsidR="00CA1593" w:rsidRPr="00783DDE">
        <w:rPr>
          <w:rFonts w:ascii="Franklin Gothic Book" w:eastAsia="Times New Roman" w:hAnsi="Franklin Gothic Book" w:cs="Arial"/>
          <w:sz w:val="20"/>
          <w:szCs w:val="20"/>
          <w:lang w:eastAsia="cs-CZ"/>
        </w:rPr>
        <w:t xml:space="preserve"> uzavřena samostatná dohoda</w:t>
      </w:r>
      <w:r w:rsidR="00C13288">
        <w:rPr>
          <w:rFonts w:ascii="Franklin Gothic Book" w:hAnsi="Franklin Gothic Book"/>
          <w:sz w:val="20"/>
        </w:rPr>
        <w:t xml:space="preserve">, </w:t>
      </w:r>
      <w:r w:rsidR="00C13288" w:rsidRPr="00B249AF">
        <w:rPr>
          <w:rFonts w:ascii="Franklin Gothic Book" w:eastAsia="Times New Roman" w:hAnsi="Franklin Gothic Book" w:cs="Arial"/>
          <w:sz w:val="20"/>
          <w:szCs w:val="20"/>
          <w:lang w:eastAsia="cs-CZ"/>
        </w:rPr>
        <w:t>která je ke smlouvě přiložena. Vyplněnou dohodu je nutné zaslat na e-mail kontaktní osoby uvedené v dohodě</w:t>
      </w:r>
      <w:r w:rsidRPr="00104E58">
        <w:rPr>
          <w:rFonts w:ascii="Franklin Gothic Book" w:hAnsi="Franklin Gothic Book"/>
          <w:sz w:val="20"/>
        </w:rPr>
        <w:t>.</w:t>
      </w:r>
    </w:p>
    <w:p w14:paraId="463BCE94" w14:textId="77777777" w:rsidR="00CD2BBC" w:rsidRDefault="00CD2BBC" w:rsidP="00104E58">
      <w:pPr>
        <w:pStyle w:val="Odstavecseseznamem"/>
        <w:widowControl w:val="0"/>
        <w:spacing w:after="0"/>
        <w:ind w:left="567"/>
        <w:jc w:val="both"/>
        <w:rPr>
          <w:rFonts w:ascii="Franklin Gothic Book" w:eastAsia="Times New Roman" w:hAnsi="Franklin Gothic Book" w:cs="Arial"/>
          <w:sz w:val="20"/>
          <w:szCs w:val="20"/>
          <w:lang w:eastAsia="cs-CZ"/>
        </w:rPr>
      </w:pPr>
    </w:p>
    <w:p w14:paraId="621407B1" w14:textId="63B1715C" w:rsidR="002D31B9" w:rsidRPr="00783DDE" w:rsidRDefault="005C051F" w:rsidP="00023AAA">
      <w:pPr>
        <w:pStyle w:val="Odstavecseseznamem"/>
        <w:widowControl w:val="0"/>
        <w:numPr>
          <w:ilvl w:val="1"/>
          <w:numId w:val="20"/>
        </w:numPr>
        <w:spacing w:after="0"/>
        <w:ind w:left="567" w:hanging="567"/>
        <w:jc w:val="both"/>
        <w:rPr>
          <w:rFonts w:ascii="Franklin Gothic Book" w:eastAsia="Times New Roman" w:hAnsi="Franklin Gothic Book" w:cs="Arial"/>
          <w:sz w:val="20"/>
          <w:szCs w:val="20"/>
          <w:lang w:eastAsia="cs-CZ"/>
        </w:rPr>
      </w:pPr>
      <w:bookmarkStart w:id="5" w:name="_Hlk83217461"/>
      <w:bookmarkStart w:id="6" w:name="_Hlk89260290"/>
      <w:r>
        <w:rPr>
          <w:rFonts w:ascii="Franklin Gothic Book" w:eastAsia="Times New Roman" w:hAnsi="Franklin Gothic Book" w:cs="Arial"/>
          <w:sz w:val="20"/>
          <w:szCs w:val="20"/>
          <w:lang w:eastAsia="cs-CZ"/>
        </w:rPr>
        <w:t>Pokud prodávající bude fakturovat plnění podle této smlouvy jako osoba registrovaná k dani z přidané hodnoty v České republice,</w:t>
      </w:r>
      <w:r w:rsidR="00420984" w:rsidRPr="00783DDE">
        <w:rPr>
          <w:rFonts w:ascii="Franklin Gothic Book" w:eastAsia="Times New Roman" w:hAnsi="Franklin Gothic Book" w:cs="Arial"/>
          <w:sz w:val="20"/>
          <w:szCs w:val="20"/>
          <w:lang w:eastAsia="cs-CZ"/>
        </w:rPr>
        <w:t xml:space="preserve"> </w:t>
      </w:r>
      <w:r w:rsidR="002D31B9" w:rsidRPr="00783DDE">
        <w:rPr>
          <w:rFonts w:ascii="Franklin Gothic Book" w:eastAsia="Times New Roman" w:hAnsi="Franklin Gothic Book" w:cs="Arial"/>
          <w:sz w:val="20"/>
          <w:szCs w:val="20"/>
          <w:lang w:eastAsia="cs-CZ"/>
        </w:rPr>
        <w:t xml:space="preserve">prohlašuje, že z veškerých plnění uskutečněných na základě </w:t>
      </w:r>
      <w:r w:rsidR="00CA1593" w:rsidRPr="00783DDE">
        <w:rPr>
          <w:rFonts w:ascii="Franklin Gothic Book" w:eastAsia="Times New Roman" w:hAnsi="Franklin Gothic Book" w:cs="Arial"/>
          <w:sz w:val="20"/>
          <w:szCs w:val="20"/>
          <w:lang w:eastAsia="cs-CZ"/>
        </w:rPr>
        <w:t>této</w:t>
      </w:r>
      <w:r w:rsidR="002D31B9" w:rsidRPr="00783DDE">
        <w:rPr>
          <w:rFonts w:ascii="Franklin Gothic Book" w:eastAsia="Times New Roman" w:hAnsi="Franklin Gothic Book" w:cs="Arial"/>
          <w:sz w:val="20"/>
          <w:szCs w:val="20"/>
          <w:lang w:eastAsia="cs-CZ"/>
        </w:rPr>
        <w:t xml:space="preserve"> smlouvy přizná DPH a bude plnit další povinnosti v souladu se zákonem o DPH</w:t>
      </w:r>
      <w:bookmarkEnd w:id="5"/>
      <w:r w:rsidR="00CA1593" w:rsidRPr="004E0A42">
        <w:rPr>
          <w:rFonts w:ascii="Franklin Gothic Book" w:eastAsia="Times New Roman" w:hAnsi="Franklin Gothic Book" w:cs="Arial"/>
          <w:sz w:val="20"/>
          <w:szCs w:val="20"/>
          <w:lang w:eastAsia="cs-CZ"/>
        </w:rPr>
        <w:t>.</w:t>
      </w:r>
      <w:r>
        <w:rPr>
          <w:rFonts w:ascii="Franklin Gothic Book" w:eastAsia="Times New Roman" w:hAnsi="Franklin Gothic Book" w:cs="Arial"/>
          <w:sz w:val="20"/>
          <w:szCs w:val="20"/>
          <w:lang w:eastAsia="cs-CZ"/>
        </w:rPr>
        <w:t xml:space="preserve"> Ostatní </w:t>
      </w:r>
      <w:r w:rsidR="005D2396">
        <w:rPr>
          <w:rFonts w:ascii="Franklin Gothic Book" w:eastAsia="Times New Roman" w:hAnsi="Franklin Gothic Book" w:cs="Arial"/>
          <w:sz w:val="20"/>
          <w:szCs w:val="20"/>
          <w:lang w:eastAsia="cs-CZ"/>
        </w:rPr>
        <w:t xml:space="preserve">prodávající </w:t>
      </w:r>
      <w:r>
        <w:rPr>
          <w:rFonts w:ascii="Franklin Gothic Book" w:eastAsia="Times New Roman" w:hAnsi="Franklin Gothic Book" w:cs="Arial"/>
          <w:sz w:val="20"/>
          <w:szCs w:val="20"/>
          <w:lang w:eastAsia="cs-CZ"/>
        </w:rPr>
        <w:t>budou řádně plnit povinnosti uložené daňovou legislativou státu jejich registrace k dani z přidané hodnoty</w:t>
      </w:r>
      <w:bookmarkEnd w:id="6"/>
      <w:r w:rsidR="00CA1593" w:rsidRPr="004E0A42">
        <w:rPr>
          <w:rFonts w:ascii="Franklin Gothic Book" w:eastAsia="Times New Roman" w:hAnsi="Franklin Gothic Book" w:cs="Arial"/>
          <w:sz w:val="20"/>
          <w:szCs w:val="20"/>
          <w:lang w:eastAsia="cs-CZ"/>
        </w:rPr>
        <w:t>.</w:t>
      </w:r>
    </w:p>
    <w:p w14:paraId="7F70D0F0" w14:textId="77777777" w:rsidR="00CD2BBC" w:rsidRPr="00815F09" w:rsidRDefault="00CD2BBC" w:rsidP="00815F09">
      <w:pPr>
        <w:spacing w:after="0"/>
        <w:ind w:left="567" w:hanging="567"/>
        <w:jc w:val="both"/>
        <w:rPr>
          <w:rFonts w:ascii="Franklin Gothic Book" w:eastAsia="Times New Roman" w:hAnsi="Franklin Gothic Book" w:cs="Arial"/>
          <w:sz w:val="20"/>
          <w:szCs w:val="20"/>
          <w:lang w:eastAsia="cs-CZ"/>
        </w:rPr>
      </w:pPr>
    </w:p>
    <w:p w14:paraId="260C964D"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D</w:t>
      </w:r>
      <w:r w:rsidR="00436810" w:rsidRPr="00815F09">
        <w:rPr>
          <w:rFonts w:ascii="Franklin Gothic Book" w:eastAsia="ヒラギノ角ゴ Pro W3" w:hAnsi="Franklin Gothic Book" w:cs="Arial"/>
          <w:b/>
          <w:color w:val="000000"/>
          <w:sz w:val="20"/>
          <w:szCs w:val="20"/>
          <w:lang w:eastAsia="cs-CZ"/>
        </w:rPr>
        <w:t>odání zboží</w:t>
      </w:r>
    </w:p>
    <w:p w14:paraId="7486732D" w14:textId="77777777" w:rsidR="0005218F" w:rsidRPr="008C15FC" w:rsidRDefault="0005218F" w:rsidP="008C15FC">
      <w:pPr>
        <w:keepNext/>
        <w:suppressAutoHyphens/>
        <w:autoSpaceDN w:val="0"/>
        <w:spacing w:after="0"/>
        <w:jc w:val="both"/>
        <w:rPr>
          <w:rFonts w:ascii="Franklin Gothic Book" w:hAnsi="Franklin Gothic Book"/>
          <w:sz w:val="20"/>
        </w:rPr>
      </w:pPr>
    </w:p>
    <w:p w14:paraId="127D2CB0" w14:textId="4203152D" w:rsidR="00882903" w:rsidRPr="00815F09" w:rsidRDefault="00475E93" w:rsidP="00104E58">
      <w:pPr>
        <w:pStyle w:val="Odstavecseseznamem"/>
        <w:widowControl w:val="0"/>
        <w:numPr>
          <w:ilvl w:val="0"/>
          <w:numId w:val="34"/>
        </w:numPr>
        <w:spacing w:after="0"/>
        <w:ind w:left="567" w:hanging="567"/>
        <w:jc w:val="both"/>
        <w:rPr>
          <w:rFonts w:ascii="Franklin Gothic Book" w:eastAsia="SimSun" w:hAnsi="Franklin Gothic Book" w:cs="Arial"/>
          <w:sz w:val="20"/>
        </w:rPr>
      </w:pPr>
      <w:r w:rsidRPr="00783DDE">
        <w:rPr>
          <w:rFonts w:ascii="Franklin Gothic Book" w:eastAsia="Times New Roman" w:hAnsi="Franklin Gothic Book" w:cs="Arial"/>
          <w:sz w:val="20"/>
          <w:szCs w:val="20"/>
          <w:lang w:eastAsia="cs-CZ"/>
        </w:rPr>
        <w:t>Míst</w:t>
      </w:r>
      <w:r w:rsidR="00C775CF">
        <w:rPr>
          <w:rFonts w:ascii="Franklin Gothic Book" w:eastAsia="Times New Roman" w:hAnsi="Franklin Gothic Book" w:cs="Arial"/>
          <w:sz w:val="20"/>
          <w:szCs w:val="20"/>
          <w:lang w:eastAsia="cs-CZ"/>
        </w:rPr>
        <w:t>o</w:t>
      </w:r>
      <w:r w:rsidRPr="008C15FC">
        <w:rPr>
          <w:rFonts w:ascii="Franklin Gothic Book" w:hAnsi="Franklin Gothic Book"/>
          <w:sz w:val="20"/>
        </w:rPr>
        <w:t xml:space="preserve"> </w:t>
      </w:r>
      <w:r w:rsidR="006C1AAA">
        <w:rPr>
          <w:rFonts w:ascii="Franklin Gothic Book" w:hAnsi="Franklin Gothic Book"/>
          <w:sz w:val="20"/>
        </w:rPr>
        <w:t>plnění</w:t>
      </w:r>
      <w:r w:rsidR="006C1AAA">
        <w:rPr>
          <w:rFonts w:ascii="Franklin Gothic Book" w:eastAsia="Times New Roman" w:hAnsi="Franklin Gothic Book" w:cs="Arial"/>
          <w:sz w:val="20"/>
          <w:szCs w:val="20"/>
          <w:lang w:eastAsia="cs-CZ"/>
        </w:rPr>
        <w:t xml:space="preserve">, </w:t>
      </w:r>
      <w:r w:rsidR="00C775CF">
        <w:rPr>
          <w:rFonts w:ascii="Franklin Gothic Book" w:eastAsia="Times New Roman" w:hAnsi="Franklin Gothic Book" w:cs="Arial"/>
          <w:sz w:val="20"/>
          <w:szCs w:val="20"/>
          <w:lang w:eastAsia="cs-CZ"/>
        </w:rPr>
        <w:t xml:space="preserve">jejichž seznam </w:t>
      </w:r>
      <w:r w:rsidR="006C1AAA">
        <w:rPr>
          <w:rFonts w:ascii="Franklin Gothic Book" w:eastAsia="Times New Roman" w:hAnsi="Franklin Gothic Book" w:cs="Arial"/>
          <w:sz w:val="20"/>
          <w:szCs w:val="20"/>
          <w:lang w:eastAsia="cs-CZ"/>
        </w:rPr>
        <w:t>je pro tuto smlouvu uveden v odst. 3.1</w:t>
      </w:r>
      <w:r w:rsidR="00C775CF">
        <w:rPr>
          <w:rFonts w:ascii="Franklin Gothic Book" w:eastAsia="Times New Roman" w:hAnsi="Franklin Gothic Book" w:cs="Arial"/>
          <w:sz w:val="20"/>
          <w:szCs w:val="20"/>
          <w:lang w:eastAsia="cs-CZ"/>
        </w:rPr>
        <w:t xml:space="preserve"> této smlouvy</w:t>
      </w:r>
      <w:r w:rsidR="006C1AAA">
        <w:rPr>
          <w:rFonts w:ascii="Franklin Gothic Book" w:eastAsia="Times New Roman" w:hAnsi="Franklin Gothic Book" w:cs="Arial"/>
          <w:sz w:val="20"/>
          <w:szCs w:val="20"/>
          <w:lang w:eastAsia="cs-CZ"/>
        </w:rPr>
        <w:t>, bude kupujícím konkretizováno v příslušné objednávce</w:t>
      </w:r>
      <w:r w:rsidR="000A149A" w:rsidRPr="00783DDE">
        <w:rPr>
          <w:rFonts w:ascii="Franklin Gothic Book" w:eastAsia="SimSun" w:hAnsi="Franklin Gothic Book" w:cs="Arial"/>
          <w:sz w:val="20"/>
          <w:szCs w:val="20"/>
        </w:rPr>
        <w:t>.</w:t>
      </w:r>
      <w:r w:rsidR="00882903" w:rsidRPr="00783DDE">
        <w:rPr>
          <w:rFonts w:ascii="Franklin Gothic Book" w:eastAsia="SimSun" w:hAnsi="Franklin Gothic Book" w:cs="Arial"/>
          <w:sz w:val="20"/>
          <w:szCs w:val="20"/>
        </w:rPr>
        <w:t xml:space="preserve"> </w:t>
      </w:r>
      <w:r w:rsidR="002C1D28" w:rsidRPr="00783DDE">
        <w:rPr>
          <w:rFonts w:ascii="Franklin Gothic Book" w:eastAsia="Times New Roman" w:hAnsi="Franklin Gothic Book" w:cs="Arial"/>
          <w:bCs/>
          <w:iCs/>
          <w:sz w:val="20"/>
          <w:szCs w:val="20"/>
          <w:lang w:eastAsia="cs-CZ"/>
        </w:rPr>
        <w:t xml:space="preserve">Prodávající se zavazuje dodat zboží podle této smlouvy v konkrétních termínech a množství, které </w:t>
      </w:r>
      <w:proofErr w:type="gramStart"/>
      <w:r w:rsidR="002C1D28" w:rsidRPr="00783DDE">
        <w:rPr>
          <w:rFonts w:ascii="Franklin Gothic Book" w:eastAsia="Times New Roman" w:hAnsi="Franklin Gothic Book" w:cs="Arial"/>
          <w:bCs/>
          <w:iCs/>
          <w:sz w:val="20"/>
          <w:szCs w:val="20"/>
          <w:lang w:eastAsia="cs-CZ"/>
        </w:rPr>
        <w:t>určí</w:t>
      </w:r>
      <w:proofErr w:type="gramEnd"/>
      <w:r w:rsidR="002C1D28" w:rsidRPr="00783DDE">
        <w:rPr>
          <w:rFonts w:ascii="Franklin Gothic Book" w:eastAsia="Times New Roman" w:hAnsi="Franklin Gothic Book" w:cs="Arial"/>
          <w:bCs/>
          <w:iCs/>
          <w:sz w:val="20"/>
          <w:szCs w:val="20"/>
          <w:lang w:eastAsia="cs-CZ"/>
        </w:rPr>
        <w:t xml:space="preserve"> kupující v jednotlivých objednávkách, odevzdat veškeré dokumenty, které se ke zboží vztahují a které je prodávající povinen podle smlouvy předat kupujícímu a umožnit kupujícímu nabýt vlastnické právo ke zboží. Prodávající není oprávněn dodat zboží předčasně a kupující není povinen zahájit proces předání a převzetí u předčasně dodaného zboží.</w:t>
      </w:r>
      <w:r w:rsidR="00CB4A77">
        <w:rPr>
          <w:rFonts w:ascii="Franklin Gothic Book" w:eastAsia="Times New Roman" w:hAnsi="Franklin Gothic Book" w:cs="Arial"/>
          <w:bCs/>
          <w:iCs/>
          <w:sz w:val="20"/>
          <w:szCs w:val="20"/>
          <w:lang w:eastAsia="cs-CZ"/>
        </w:rPr>
        <w:t xml:space="preserve"> </w:t>
      </w:r>
      <w:r w:rsidR="00CB4A77" w:rsidRPr="00CB4A77">
        <w:rPr>
          <w:rFonts w:ascii="Franklin Gothic Book" w:eastAsia="Times New Roman" w:hAnsi="Franklin Gothic Book" w:cs="Arial"/>
          <w:bCs/>
          <w:iCs/>
          <w:sz w:val="20"/>
          <w:szCs w:val="20"/>
          <w:lang w:eastAsia="cs-CZ"/>
        </w:rPr>
        <w:t xml:space="preserve">Dokumenty potřebné k nabytí vlastnického práva ke zboží předává </w:t>
      </w:r>
      <w:r w:rsidR="00CB4A77">
        <w:rPr>
          <w:rFonts w:ascii="Franklin Gothic Book" w:eastAsia="Times New Roman" w:hAnsi="Franklin Gothic Book" w:cs="Arial"/>
          <w:bCs/>
          <w:iCs/>
          <w:sz w:val="20"/>
          <w:szCs w:val="20"/>
          <w:lang w:eastAsia="cs-CZ"/>
        </w:rPr>
        <w:t xml:space="preserve">prodávající kupujícímu </w:t>
      </w:r>
      <w:r w:rsidR="00CB4A77" w:rsidRPr="00CB4A77">
        <w:rPr>
          <w:rFonts w:ascii="Franklin Gothic Book" w:eastAsia="Times New Roman" w:hAnsi="Franklin Gothic Book" w:cs="Arial"/>
          <w:bCs/>
          <w:iCs/>
          <w:sz w:val="20"/>
          <w:szCs w:val="20"/>
          <w:lang w:eastAsia="cs-CZ"/>
        </w:rPr>
        <w:t>ke každé jednotlivé dodávce zboží</w:t>
      </w:r>
      <w:r w:rsidR="002C1D28" w:rsidRPr="00783DDE">
        <w:rPr>
          <w:rFonts w:ascii="Franklin Gothic Book" w:eastAsia="Times New Roman" w:hAnsi="Franklin Gothic Book" w:cs="Arial"/>
          <w:bCs/>
          <w:iCs/>
          <w:sz w:val="20"/>
          <w:szCs w:val="20"/>
          <w:lang w:eastAsia="cs-CZ"/>
        </w:rPr>
        <w:t>.</w:t>
      </w:r>
    </w:p>
    <w:p w14:paraId="67281E2C" w14:textId="77777777" w:rsidR="002E7074" w:rsidRPr="00815F09" w:rsidRDefault="002E7074" w:rsidP="00104E58">
      <w:pPr>
        <w:spacing w:after="0"/>
        <w:ind w:left="567" w:hanging="567"/>
        <w:jc w:val="both"/>
        <w:rPr>
          <w:rFonts w:ascii="Franklin Gothic Book" w:hAnsi="Franklin Gothic Book" w:cs="Arial"/>
          <w:sz w:val="20"/>
        </w:rPr>
      </w:pPr>
    </w:p>
    <w:p w14:paraId="4D6CC02E" w14:textId="5D7ADD5D" w:rsidR="00CB4A77" w:rsidRDefault="00CB4A77" w:rsidP="00CB4A77">
      <w:pPr>
        <w:spacing w:after="0"/>
        <w:ind w:left="567"/>
        <w:jc w:val="both"/>
        <w:rPr>
          <w:rFonts w:ascii="Franklin Gothic Book" w:hAnsi="Franklin Gothic Book" w:cs="Arial"/>
          <w:sz w:val="20"/>
        </w:rPr>
      </w:pPr>
      <w:r w:rsidRPr="00CB4A77">
        <w:rPr>
          <w:rFonts w:ascii="Franklin Gothic Book" w:hAnsi="Franklin Gothic Book" w:cs="Arial"/>
          <w:sz w:val="20"/>
        </w:rPr>
        <w:t xml:space="preserve">Při dodání ucelené dodávky zboží (za ucelenou dodávku zboží se považuje dodávka 10 a více </w:t>
      </w:r>
      <w:r w:rsidR="007A0F90">
        <w:rPr>
          <w:rFonts w:ascii="Franklin Gothic Book" w:hAnsi="Franklin Gothic Book" w:cs="Arial"/>
          <w:sz w:val="20"/>
        </w:rPr>
        <w:t>železničních cisteren</w:t>
      </w:r>
      <w:r w:rsidRPr="00CB4A77">
        <w:rPr>
          <w:rFonts w:ascii="Franklin Gothic Book" w:hAnsi="Franklin Gothic Book" w:cs="Arial"/>
          <w:sz w:val="20"/>
        </w:rPr>
        <w:t xml:space="preserve">), může </w:t>
      </w:r>
      <w:r w:rsidR="007F4A71">
        <w:rPr>
          <w:rFonts w:ascii="Franklin Gothic Book" w:hAnsi="Franklin Gothic Book" w:cs="Arial"/>
          <w:sz w:val="20"/>
        </w:rPr>
        <w:t>prodávající</w:t>
      </w:r>
      <w:r w:rsidRPr="00CB4A77">
        <w:rPr>
          <w:rFonts w:ascii="Franklin Gothic Book" w:hAnsi="Franklin Gothic Book" w:cs="Arial"/>
          <w:sz w:val="20"/>
        </w:rPr>
        <w:t xml:space="preserve"> dodat zboží do místa plnění podle</w:t>
      </w:r>
      <w:r w:rsidR="007F4A71">
        <w:rPr>
          <w:rFonts w:ascii="Franklin Gothic Book" w:hAnsi="Franklin Gothic Book" w:cs="Arial"/>
          <w:sz w:val="20"/>
        </w:rPr>
        <w:t xml:space="preserve"> této</w:t>
      </w:r>
      <w:r w:rsidRPr="00CB4A77">
        <w:rPr>
          <w:rFonts w:ascii="Franklin Gothic Book" w:hAnsi="Franklin Gothic Book" w:cs="Arial"/>
          <w:sz w:val="20"/>
        </w:rPr>
        <w:t xml:space="preserve"> </w:t>
      </w:r>
      <w:r w:rsidR="007F4A71">
        <w:rPr>
          <w:rFonts w:ascii="Franklin Gothic Book" w:hAnsi="Franklin Gothic Book" w:cs="Arial"/>
          <w:sz w:val="20"/>
        </w:rPr>
        <w:t xml:space="preserve">smlouvy </w:t>
      </w:r>
      <w:r w:rsidRPr="00CB4A77">
        <w:rPr>
          <w:rFonts w:ascii="Franklin Gothic Book" w:hAnsi="Franklin Gothic Book" w:cs="Arial"/>
          <w:sz w:val="20"/>
        </w:rPr>
        <w:t xml:space="preserve">pouze ve stáčecí dny do 6:00 hod. Při dodání zboží nepředstavující ucelenou dodávku zboží může </w:t>
      </w:r>
      <w:r w:rsidR="007F4A71">
        <w:rPr>
          <w:rFonts w:ascii="Franklin Gothic Book" w:hAnsi="Franklin Gothic Book" w:cs="Arial"/>
          <w:sz w:val="20"/>
        </w:rPr>
        <w:t>prodávající</w:t>
      </w:r>
      <w:r w:rsidRPr="00CB4A77">
        <w:rPr>
          <w:rFonts w:ascii="Franklin Gothic Book" w:hAnsi="Franklin Gothic Book" w:cs="Arial"/>
          <w:sz w:val="20"/>
        </w:rPr>
        <w:t xml:space="preserve"> dodat zboží </w:t>
      </w:r>
      <w:r w:rsidR="0078351F" w:rsidRPr="000915E0">
        <w:rPr>
          <w:rFonts w:ascii="Franklin Gothic Book" w:hAnsi="Franklin Gothic Book" w:cs="Arial"/>
          <w:sz w:val="20"/>
        </w:rPr>
        <w:t xml:space="preserve">prostřednictvím </w:t>
      </w:r>
      <w:r w:rsidR="0078351F">
        <w:rPr>
          <w:rFonts w:ascii="Franklin Gothic Book" w:hAnsi="Franklin Gothic Book" w:cs="Arial"/>
          <w:sz w:val="20"/>
        </w:rPr>
        <w:t>železničních cisteren</w:t>
      </w:r>
      <w:r w:rsidR="0078351F" w:rsidRPr="000915E0">
        <w:rPr>
          <w:rFonts w:ascii="Franklin Gothic Book" w:hAnsi="Franklin Gothic Book" w:cs="Arial"/>
          <w:sz w:val="20"/>
        </w:rPr>
        <w:t xml:space="preserve">, které představují ucelenou dodávku zboží </w:t>
      </w:r>
      <w:r w:rsidR="0078351F">
        <w:rPr>
          <w:rFonts w:ascii="Franklin Gothic Book" w:hAnsi="Franklin Gothic Book" w:cs="Arial"/>
          <w:sz w:val="20"/>
        </w:rPr>
        <w:t xml:space="preserve"> </w:t>
      </w:r>
      <w:r w:rsidRPr="00CB4A77">
        <w:rPr>
          <w:rFonts w:ascii="Franklin Gothic Book" w:hAnsi="Franklin Gothic Book" w:cs="Arial"/>
          <w:sz w:val="20"/>
        </w:rPr>
        <w:t xml:space="preserve">do místa plnění podle </w:t>
      </w:r>
      <w:r w:rsidR="007F4A71">
        <w:rPr>
          <w:rFonts w:ascii="Franklin Gothic Book" w:hAnsi="Franklin Gothic Book" w:cs="Arial"/>
          <w:sz w:val="20"/>
        </w:rPr>
        <w:t xml:space="preserve">této smlouvy </w:t>
      </w:r>
      <w:r w:rsidRPr="00CB4A77">
        <w:rPr>
          <w:rFonts w:ascii="Franklin Gothic Book" w:hAnsi="Franklin Gothic Book" w:cs="Arial"/>
          <w:sz w:val="20"/>
        </w:rPr>
        <w:t xml:space="preserve">pouze ve stáčecí dny. </w:t>
      </w:r>
      <w:r w:rsidR="007F4A71">
        <w:rPr>
          <w:rFonts w:ascii="Franklin Gothic Book" w:hAnsi="Franklin Gothic Book" w:cs="Arial"/>
          <w:sz w:val="20"/>
        </w:rPr>
        <w:t>Kupující</w:t>
      </w:r>
      <w:r w:rsidRPr="00CB4A77">
        <w:rPr>
          <w:rFonts w:ascii="Franklin Gothic Book" w:hAnsi="Franklin Gothic Book" w:cs="Arial"/>
          <w:sz w:val="20"/>
        </w:rPr>
        <w:t xml:space="preserve"> je oprávněn stanovit v</w:t>
      </w:r>
      <w:r w:rsidR="007F4A71">
        <w:rPr>
          <w:rFonts w:ascii="Franklin Gothic Book" w:hAnsi="Franklin Gothic Book" w:cs="Arial"/>
          <w:sz w:val="20"/>
        </w:rPr>
        <w:t> </w:t>
      </w:r>
      <w:r w:rsidRPr="00CB4A77">
        <w:rPr>
          <w:rFonts w:ascii="Franklin Gothic Book" w:hAnsi="Franklin Gothic Book" w:cs="Arial"/>
          <w:sz w:val="20"/>
        </w:rPr>
        <w:t xml:space="preserve">objednávce přesný čas, do kterého musí </w:t>
      </w:r>
      <w:r w:rsidR="007F4A71">
        <w:rPr>
          <w:rFonts w:ascii="Franklin Gothic Book" w:hAnsi="Franklin Gothic Book" w:cs="Arial"/>
          <w:sz w:val="20"/>
        </w:rPr>
        <w:t xml:space="preserve">prodávající </w:t>
      </w:r>
      <w:r w:rsidRPr="00CB4A77">
        <w:rPr>
          <w:rFonts w:ascii="Franklin Gothic Book" w:hAnsi="Franklin Gothic Book" w:cs="Arial"/>
          <w:sz w:val="20"/>
        </w:rPr>
        <w:t xml:space="preserve">dodat zboží do místa plnění podle této </w:t>
      </w:r>
      <w:r w:rsidR="007F4A71">
        <w:rPr>
          <w:rFonts w:ascii="Franklin Gothic Book" w:hAnsi="Franklin Gothic Book" w:cs="Arial"/>
          <w:sz w:val="20"/>
        </w:rPr>
        <w:t xml:space="preserve">smlouvy </w:t>
      </w:r>
      <w:r w:rsidRPr="00CB4A77">
        <w:rPr>
          <w:rFonts w:ascii="Franklin Gothic Book" w:hAnsi="Franklin Gothic Book" w:cs="Arial"/>
          <w:sz w:val="20"/>
        </w:rPr>
        <w:t xml:space="preserve">ve stanoveném stáčecím dni, který je pro </w:t>
      </w:r>
      <w:r w:rsidR="007F4A71">
        <w:rPr>
          <w:rFonts w:ascii="Franklin Gothic Book" w:hAnsi="Franklin Gothic Book" w:cs="Arial"/>
          <w:sz w:val="20"/>
        </w:rPr>
        <w:t>prodávajícího</w:t>
      </w:r>
      <w:r w:rsidRPr="00CB4A77">
        <w:rPr>
          <w:rFonts w:ascii="Franklin Gothic Book" w:hAnsi="Franklin Gothic Book" w:cs="Arial"/>
          <w:sz w:val="20"/>
        </w:rPr>
        <w:t xml:space="preserve"> závazný. Za stáčecí dny se považují pracovní dny, nestanoví-li </w:t>
      </w:r>
      <w:r w:rsidR="007F4A71">
        <w:rPr>
          <w:rFonts w:ascii="Franklin Gothic Book" w:hAnsi="Franklin Gothic Book" w:cs="Arial"/>
          <w:sz w:val="20"/>
        </w:rPr>
        <w:t xml:space="preserve">kupující </w:t>
      </w:r>
      <w:r w:rsidRPr="00CB4A77">
        <w:rPr>
          <w:rFonts w:ascii="Franklin Gothic Book" w:hAnsi="Franklin Gothic Book" w:cs="Arial"/>
          <w:sz w:val="20"/>
        </w:rPr>
        <w:t xml:space="preserve">v objednávce něco jiného. Stejně tak je </w:t>
      </w:r>
      <w:r w:rsidR="007F4A71">
        <w:rPr>
          <w:rFonts w:ascii="Franklin Gothic Book" w:hAnsi="Franklin Gothic Book" w:cs="Arial"/>
          <w:sz w:val="20"/>
        </w:rPr>
        <w:t xml:space="preserve">kupující </w:t>
      </w:r>
      <w:r w:rsidRPr="00CB4A77">
        <w:rPr>
          <w:rFonts w:ascii="Franklin Gothic Book" w:hAnsi="Franklin Gothic Book" w:cs="Arial"/>
          <w:sz w:val="20"/>
        </w:rPr>
        <w:t>v objednávce oprávněn stanovit jiné časové období.</w:t>
      </w:r>
    </w:p>
    <w:p w14:paraId="601572DC" w14:textId="77777777" w:rsidR="00CB4A77" w:rsidRPr="00CB4A77" w:rsidRDefault="00CB4A77" w:rsidP="007F4A71">
      <w:pPr>
        <w:spacing w:after="0"/>
        <w:jc w:val="both"/>
        <w:rPr>
          <w:rFonts w:ascii="Franklin Gothic Book" w:hAnsi="Franklin Gothic Book" w:cs="Arial"/>
          <w:sz w:val="20"/>
        </w:rPr>
      </w:pPr>
    </w:p>
    <w:p w14:paraId="31E44D12" w14:textId="7A38E61C" w:rsidR="00CB4A77" w:rsidRDefault="00CB4A77" w:rsidP="00CB4A77">
      <w:pPr>
        <w:spacing w:after="0"/>
        <w:ind w:left="567"/>
        <w:jc w:val="both"/>
        <w:rPr>
          <w:rFonts w:ascii="Franklin Gothic Book" w:hAnsi="Franklin Gothic Book" w:cs="Arial"/>
          <w:sz w:val="20"/>
        </w:rPr>
      </w:pPr>
      <w:r w:rsidRPr="00CB4A77">
        <w:rPr>
          <w:rFonts w:ascii="Franklin Gothic Book" w:hAnsi="Franklin Gothic Book" w:cs="Arial"/>
          <w:sz w:val="20"/>
        </w:rPr>
        <w:t xml:space="preserve">Pokud </w:t>
      </w:r>
      <w:r w:rsidR="007F4A71">
        <w:rPr>
          <w:rFonts w:ascii="Franklin Gothic Book" w:hAnsi="Franklin Gothic Book" w:cs="Arial"/>
          <w:sz w:val="20"/>
        </w:rPr>
        <w:t xml:space="preserve">prodávající </w:t>
      </w:r>
      <w:r w:rsidRPr="00CB4A77">
        <w:rPr>
          <w:rFonts w:ascii="Franklin Gothic Book" w:hAnsi="Franklin Gothic Book" w:cs="Arial"/>
          <w:sz w:val="20"/>
        </w:rPr>
        <w:t xml:space="preserve">dodá zboží později než v časech a v době dodání podle tohoto odst. </w:t>
      </w:r>
      <w:r w:rsidR="007F4A71">
        <w:rPr>
          <w:rFonts w:ascii="Franklin Gothic Book" w:hAnsi="Franklin Gothic Book" w:cs="Arial"/>
          <w:sz w:val="20"/>
        </w:rPr>
        <w:t>5</w:t>
      </w:r>
      <w:r w:rsidRPr="00CB4A77">
        <w:rPr>
          <w:rFonts w:ascii="Franklin Gothic Book" w:hAnsi="Franklin Gothic Book" w:cs="Arial"/>
          <w:sz w:val="20"/>
        </w:rPr>
        <w:t xml:space="preserve">.1, dohodly se smluvní strany, že k zahájení procesu předání a převzetí zboží dojde až v náhradním termínu dodání. Náhradní termín dodání zboží stanovený rozumně s přihlédnutím k provozním možnostem </w:t>
      </w:r>
      <w:r w:rsidR="007F4A71">
        <w:rPr>
          <w:rFonts w:ascii="Franklin Gothic Book" w:hAnsi="Franklin Gothic Book" w:cs="Arial"/>
          <w:sz w:val="20"/>
        </w:rPr>
        <w:t>kupujícího</w:t>
      </w:r>
      <w:r w:rsidRPr="00CB4A77">
        <w:rPr>
          <w:rFonts w:ascii="Franklin Gothic Book" w:hAnsi="Franklin Gothic Book" w:cs="Arial"/>
          <w:sz w:val="20"/>
        </w:rPr>
        <w:t xml:space="preserve"> oznámí </w:t>
      </w:r>
      <w:r w:rsidR="00CF34C6">
        <w:rPr>
          <w:rFonts w:ascii="Franklin Gothic Book" w:hAnsi="Franklin Gothic Book" w:cs="Arial"/>
          <w:sz w:val="20"/>
        </w:rPr>
        <w:t>kupující</w:t>
      </w:r>
      <w:r w:rsidRPr="00CB4A77">
        <w:rPr>
          <w:rFonts w:ascii="Franklin Gothic Book" w:hAnsi="Franklin Gothic Book" w:cs="Arial"/>
          <w:sz w:val="20"/>
        </w:rPr>
        <w:t xml:space="preserve"> </w:t>
      </w:r>
      <w:r w:rsidR="00420984">
        <w:rPr>
          <w:rFonts w:ascii="Franklin Gothic Book" w:hAnsi="Franklin Gothic Book" w:cs="Arial"/>
          <w:sz w:val="20"/>
        </w:rPr>
        <w:t>prodávajícímu</w:t>
      </w:r>
      <w:r w:rsidRPr="00CB4A77">
        <w:rPr>
          <w:rFonts w:ascii="Franklin Gothic Book" w:hAnsi="Franklin Gothic Book" w:cs="Arial"/>
          <w:sz w:val="20"/>
        </w:rPr>
        <w:t xml:space="preserve"> elektronicky na kontaktní adresu </w:t>
      </w:r>
      <w:r w:rsidR="00CF34C6">
        <w:rPr>
          <w:rFonts w:ascii="Franklin Gothic Book" w:hAnsi="Franklin Gothic Book" w:cs="Arial"/>
          <w:sz w:val="20"/>
        </w:rPr>
        <w:t>prodávajícího</w:t>
      </w:r>
      <w:r w:rsidRPr="00CB4A77">
        <w:rPr>
          <w:rFonts w:ascii="Franklin Gothic Book" w:hAnsi="Franklin Gothic Book" w:cs="Arial"/>
          <w:sz w:val="20"/>
        </w:rPr>
        <w:t xml:space="preserve">. </w:t>
      </w:r>
      <w:r w:rsidR="00CF34C6">
        <w:rPr>
          <w:rFonts w:ascii="Franklin Gothic Book" w:hAnsi="Franklin Gothic Book" w:cs="Arial"/>
          <w:sz w:val="20"/>
        </w:rPr>
        <w:t xml:space="preserve">Kupující </w:t>
      </w:r>
      <w:r w:rsidRPr="00CB4A77">
        <w:rPr>
          <w:rFonts w:ascii="Franklin Gothic Book" w:hAnsi="Franklin Gothic Book" w:cs="Arial"/>
          <w:sz w:val="20"/>
        </w:rPr>
        <w:t xml:space="preserve">nestanoví náhradní termín dodání zboží později než </w:t>
      </w:r>
      <w:r w:rsidR="009D0220" w:rsidRPr="009D0220">
        <w:rPr>
          <w:rFonts w:ascii="Franklin Gothic Book" w:hAnsi="Franklin Gothic Book" w:cs="Arial"/>
          <w:sz w:val="20"/>
          <w:highlight w:val="yellow"/>
        </w:rPr>
        <w:t>___</w:t>
      </w:r>
      <w:r w:rsidRPr="00CB4A77">
        <w:rPr>
          <w:rFonts w:ascii="Franklin Gothic Book" w:hAnsi="Franklin Gothic Book" w:cs="Arial"/>
          <w:sz w:val="20"/>
        </w:rPr>
        <w:t xml:space="preserve"> dní ode dne, kdy byl </w:t>
      </w:r>
      <w:r w:rsidR="00CF34C6">
        <w:rPr>
          <w:rFonts w:ascii="Franklin Gothic Book" w:hAnsi="Franklin Gothic Book" w:cs="Arial"/>
          <w:sz w:val="20"/>
        </w:rPr>
        <w:t>prodávající</w:t>
      </w:r>
      <w:r w:rsidRPr="00CB4A77">
        <w:rPr>
          <w:rFonts w:ascii="Franklin Gothic Book" w:hAnsi="Franklin Gothic Book" w:cs="Arial"/>
          <w:sz w:val="20"/>
        </w:rPr>
        <w:t xml:space="preserve"> zboží doda</w:t>
      </w:r>
      <w:r w:rsidR="0015394E">
        <w:rPr>
          <w:rFonts w:ascii="Franklin Gothic Book" w:hAnsi="Franklin Gothic Book" w:cs="Arial"/>
          <w:sz w:val="20"/>
        </w:rPr>
        <w:t>l</w:t>
      </w:r>
      <w:r w:rsidRPr="00CB4A77">
        <w:rPr>
          <w:rFonts w:ascii="Franklin Gothic Book" w:hAnsi="Franklin Gothic Book" w:cs="Arial"/>
          <w:sz w:val="20"/>
        </w:rPr>
        <w:t xml:space="preserve">. </w:t>
      </w:r>
      <w:r w:rsidR="00CF34C6">
        <w:rPr>
          <w:rFonts w:ascii="Franklin Gothic Book" w:hAnsi="Franklin Gothic Book" w:cs="Arial"/>
          <w:sz w:val="20"/>
        </w:rPr>
        <w:t>Prodávající</w:t>
      </w:r>
      <w:r w:rsidRPr="00CB4A77">
        <w:rPr>
          <w:rFonts w:ascii="Franklin Gothic Book" w:hAnsi="Franklin Gothic Book" w:cs="Arial"/>
          <w:sz w:val="20"/>
        </w:rPr>
        <w:t xml:space="preserve"> je v prodlení až do řádného dodání zboží </w:t>
      </w:r>
      <w:r w:rsidR="00CF34C6">
        <w:rPr>
          <w:rFonts w:ascii="Franklin Gothic Book" w:hAnsi="Franklin Gothic Book" w:cs="Arial"/>
          <w:sz w:val="20"/>
        </w:rPr>
        <w:t>kupujícímu</w:t>
      </w:r>
      <w:r w:rsidRPr="00CB4A77">
        <w:rPr>
          <w:rFonts w:ascii="Franklin Gothic Book" w:hAnsi="Franklin Gothic Book" w:cs="Arial"/>
          <w:sz w:val="20"/>
        </w:rPr>
        <w:t xml:space="preserve"> (v čase dodání v termínu dodání, resp. v</w:t>
      </w:r>
      <w:r w:rsidR="0015394E">
        <w:rPr>
          <w:rFonts w:ascii="Franklin Gothic Book" w:hAnsi="Franklin Gothic Book" w:cs="Arial"/>
          <w:sz w:val="20"/>
        </w:rPr>
        <w:t> </w:t>
      </w:r>
      <w:r w:rsidRPr="00CB4A77">
        <w:rPr>
          <w:rFonts w:ascii="Franklin Gothic Book" w:hAnsi="Franklin Gothic Book" w:cs="Arial"/>
          <w:sz w:val="20"/>
        </w:rPr>
        <w:t>náhradním termínu dodání).</w:t>
      </w:r>
    </w:p>
    <w:p w14:paraId="1E6D7BA4" w14:textId="77777777" w:rsidR="00CB4A77" w:rsidRPr="00815F09" w:rsidRDefault="00CB4A77" w:rsidP="008C15FC">
      <w:pPr>
        <w:spacing w:after="0"/>
        <w:ind w:left="567" w:hanging="567"/>
        <w:jc w:val="both"/>
        <w:rPr>
          <w:rFonts w:ascii="Franklin Gothic Book" w:hAnsi="Franklin Gothic Book" w:cs="Arial"/>
          <w:sz w:val="20"/>
        </w:rPr>
      </w:pPr>
    </w:p>
    <w:p w14:paraId="091A6DB5" w14:textId="44EB3D52" w:rsidR="00AB463D" w:rsidRPr="00104E58" w:rsidRDefault="00DE571E" w:rsidP="00104E58">
      <w:pPr>
        <w:pStyle w:val="Odstavecseseznamem"/>
        <w:widowControl w:val="0"/>
        <w:numPr>
          <w:ilvl w:val="0"/>
          <w:numId w:val="34"/>
        </w:numPr>
        <w:spacing w:after="0"/>
        <w:ind w:left="567" w:hanging="567"/>
        <w:jc w:val="both"/>
        <w:rPr>
          <w:rFonts w:ascii="Franklin Gothic Book" w:hAnsi="Franklin Gothic Book"/>
          <w:sz w:val="20"/>
        </w:rPr>
      </w:pPr>
      <w:r>
        <w:rPr>
          <w:rFonts w:ascii="Franklin Gothic Book" w:hAnsi="Franklin Gothic Book"/>
          <w:sz w:val="20"/>
        </w:rPr>
        <w:t>Nedohodnou-li se smluvní st</w:t>
      </w:r>
      <w:r w:rsidR="00831A8E">
        <w:rPr>
          <w:rFonts w:ascii="Franklin Gothic Book" w:hAnsi="Franklin Gothic Book"/>
          <w:sz w:val="20"/>
        </w:rPr>
        <w:t>r</w:t>
      </w:r>
      <w:r>
        <w:rPr>
          <w:rFonts w:ascii="Franklin Gothic Book" w:hAnsi="Franklin Gothic Book"/>
          <w:sz w:val="20"/>
        </w:rPr>
        <w:t xml:space="preserve">any nebo </w:t>
      </w:r>
      <w:proofErr w:type="gramStart"/>
      <w:r>
        <w:rPr>
          <w:rFonts w:ascii="Franklin Gothic Book" w:hAnsi="Franklin Gothic Book"/>
          <w:sz w:val="20"/>
        </w:rPr>
        <w:t>neurčí</w:t>
      </w:r>
      <w:proofErr w:type="gramEnd"/>
      <w:r>
        <w:rPr>
          <w:rFonts w:ascii="Franklin Gothic Book" w:hAnsi="Franklin Gothic Book"/>
          <w:sz w:val="20"/>
        </w:rPr>
        <w:t>-li kupující jinak, p</w:t>
      </w:r>
      <w:r w:rsidR="004E2FB4" w:rsidRPr="008C15FC">
        <w:rPr>
          <w:rFonts w:ascii="Franklin Gothic Book" w:hAnsi="Franklin Gothic Book"/>
          <w:sz w:val="20"/>
        </w:rPr>
        <w:t>řepravu</w:t>
      </w:r>
      <w:r w:rsidR="004E2FB4" w:rsidRPr="00104E58">
        <w:rPr>
          <w:rFonts w:ascii="Franklin Gothic Book" w:hAnsi="Franklin Gothic Book"/>
          <w:sz w:val="20"/>
        </w:rPr>
        <w:t xml:space="preserve"> zboží z místa expedice zboží do místa </w:t>
      </w:r>
      <w:r>
        <w:rPr>
          <w:rFonts w:ascii="Franklin Gothic Book" w:hAnsi="Franklin Gothic Book"/>
          <w:sz w:val="20"/>
        </w:rPr>
        <w:t>plnění</w:t>
      </w:r>
      <w:r w:rsidR="0005218F" w:rsidRPr="00104E58">
        <w:rPr>
          <w:rFonts w:ascii="Franklin Gothic Book" w:hAnsi="Franklin Gothic Book"/>
          <w:sz w:val="20"/>
        </w:rPr>
        <w:t xml:space="preserve"> </w:t>
      </w:r>
      <w:r w:rsidR="00916E4D" w:rsidRPr="00783DDE">
        <w:rPr>
          <w:rFonts w:ascii="Franklin Gothic Book" w:eastAsia="Times New Roman" w:hAnsi="Franklin Gothic Book" w:cs="Arial"/>
          <w:sz w:val="20"/>
          <w:szCs w:val="20"/>
          <w:lang w:eastAsia="cs-CZ"/>
        </w:rPr>
        <w:t>je povinen provést</w:t>
      </w:r>
      <w:r w:rsidR="0005218F" w:rsidRPr="00104E58">
        <w:rPr>
          <w:rFonts w:ascii="Franklin Gothic Book" w:hAnsi="Franklin Gothic Book"/>
          <w:sz w:val="20"/>
        </w:rPr>
        <w:t xml:space="preserve"> prodávající</w:t>
      </w:r>
      <w:r w:rsidR="00916E4D" w:rsidRPr="00783DDE">
        <w:rPr>
          <w:rFonts w:ascii="Franklin Gothic Book" w:eastAsia="Times New Roman" w:hAnsi="Franklin Gothic Book" w:cs="Arial"/>
          <w:sz w:val="20"/>
          <w:szCs w:val="20"/>
          <w:lang w:eastAsia="cs-CZ"/>
        </w:rPr>
        <w:t>,</w:t>
      </w:r>
      <w:r w:rsidR="0005218F" w:rsidRPr="00104E58">
        <w:rPr>
          <w:rFonts w:ascii="Franklin Gothic Book" w:hAnsi="Franklin Gothic Book"/>
          <w:sz w:val="20"/>
        </w:rPr>
        <w:t xml:space="preserve"> </w:t>
      </w:r>
      <w:r w:rsidR="004E2FB4" w:rsidRPr="00104E58">
        <w:rPr>
          <w:rFonts w:ascii="Franklin Gothic Book" w:hAnsi="Franklin Gothic Book"/>
          <w:sz w:val="20"/>
        </w:rPr>
        <w:t>a to prostřednictvím smluvního přepravce formou železniční přepra</w:t>
      </w:r>
      <w:r w:rsidR="00AB463D" w:rsidRPr="00104E58">
        <w:rPr>
          <w:rFonts w:ascii="Franklin Gothic Book" w:hAnsi="Franklin Gothic Book"/>
          <w:sz w:val="20"/>
        </w:rPr>
        <w:t xml:space="preserve">vy. Dodávky </w:t>
      </w:r>
      <w:r w:rsidR="00916E4D" w:rsidRPr="00783DDE">
        <w:rPr>
          <w:rFonts w:ascii="Franklin Gothic Book" w:eastAsia="Times New Roman" w:hAnsi="Franklin Gothic Book" w:cs="Arial"/>
          <w:sz w:val="20"/>
          <w:szCs w:val="20"/>
          <w:lang w:eastAsia="cs-CZ"/>
        </w:rPr>
        <w:t xml:space="preserve">zboží </w:t>
      </w:r>
      <w:r w:rsidR="00AB463D" w:rsidRPr="00104E58">
        <w:rPr>
          <w:rFonts w:ascii="Franklin Gothic Book" w:hAnsi="Franklin Gothic Book"/>
          <w:sz w:val="20"/>
        </w:rPr>
        <w:t>budou</w:t>
      </w:r>
      <w:r w:rsidR="00AB463D" w:rsidRPr="00783DDE">
        <w:rPr>
          <w:rFonts w:ascii="Franklin Gothic Book" w:eastAsia="Times New Roman" w:hAnsi="Franklin Gothic Book" w:cs="Arial"/>
          <w:sz w:val="20"/>
          <w:szCs w:val="20"/>
          <w:lang w:eastAsia="cs-CZ"/>
        </w:rPr>
        <w:t xml:space="preserve"> </w:t>
      </w:r>
      <w:r w:rsidR="00916E4D" w:rsidRPr="00783DDE">
        <w:rPr>
          <w:rFonts w:ascii="Franklin Gothic Book" w:eastAsia="Times New Roman" w:hAnsi="Franklin Gothic Book" w:cs="Arial"/>
          <w:sz w:val="20"/>
          <w:szCs w:val="20"/>
          <w:lang w:eastAsia="cs-CZ"/>
        </w:rPr>
        <w:t>prodávajícím</w:t>
      </w:r>
      <w:r w:rsidR="00AB463D" w:rsidRPr="00104E58">
        <w:rPr>
          <w:rFonts w:ascii="Franklin Gothic Book" w:hAnsi="Franklin Gothic Book"/>
          <w:sz w:val="20"/>
        </w:rPr>
        <w:t xml:space="preserve"> realizovány </w:t>
      </w:r>
      <w:bookmarkStart w:id="7" w:name="_Hlk89260336"/>
      <w:r w:rsidR="00AB463D" w:rsidRPr="00104E58">
        <w:rPr>
          <w:rFonts w:ascii="Franklin Gothic Book" w:hAnsi="Franklin Gothic Book"/>
          <w:sz w:val="20"/>
        </w:rPr>
        <w:t>uceleným</w:t>
      </w:r>
      <w:r w:rsidR="007A0F90">
        <w:rPr>
          <w:rFonts w:ascii="Franklin Gothic Book" w:hAnsi="Franklin Gothic Book"/>
          <w:sz w:val="20"/>
        </w:rPr>
        <w:t>i</w:t>
      </w:r>
      <w:r w:rsidR="00AB463D" w:rsidRPr="00104E58">
        <w:rPr>
          <w:rFonts w:ascii="Franklin Gothic Book" w:hAnsi="Franklin Gothic Book"/>
          <w:sz w:val="20"/>
        </w:rPr>
        <w:t xml:space="preserve"> </w:t>
      </w:r>
      <w:r w:rsidR="007A0F90">
        <w:rPr>
          <w:rFonts w:ascii="Franklin Gothic Book" w:hAnsi="Franklin Gothic Book"/>
          <w:sz w:val="20"/>
        </w:rPr>
        <w:t>vlaky ve smyslu této smlouvy</w:t>
      </w:r>
      <w:bookmarkEnd w:id="7"/>
      <w:r w:rsidR="0060427C" w:rsidRPr="00783DDE">
        <w:rPr>
          <w:rFonts w:ascii="Franklin Gothic Book" w:eastAsia="Times New Roman" w:hAnsi="Franklin Gothic Book" w:cs="Arial"/>
          <w:sz w:val="20"/>
          <w:szCs w:val="20"/>
          <w:lang w:eastAsia="cs-CZ"/>
        </w:rPr>
        <w:t>.</w:t>
      </w:r>
      <w:r w:rsidR="002C1D28" w:rsidRPr="00783DDE">
        <w:rPr>
          <w:rFonts w:ascii="Franklin Gothic Book" w:eastAsia="Times New Roman" w:hAnsi="Franklin Gothic Book" w:cs="Arial"/>
          <w:sz w:val="20"/>
          <w:szCs w:val="20"/>
          <w:lang w:eastAsia="cs-CZ"/>
        </w:rPr>
        <w:t xml:space="preserve"> Veškeré náklady na dodání zboží kupujícímu, stejně jako náklady na zaslání prázdných železničních cisteren zpět prodávajícímu, nese prodávající</w:t>
      </w:r>
      <w:r w:rsidR="0060427C" w:rsidRPr="00104E58">
        <w:rPr>
          <w:rFonts w:ascii="Franklin Gothic Book" w:hAnsi="Franklin Gothic Book"/>
          <w:sz w:val="20"/>
        </w:rPr>
        <w:t>.</w:t>
      </w:r>
    </w:p>
    <w:p w14:paraId="55EF658F" w14:textId="77777777" w:rsidR="0060427C" w:rsidRPr="00104E58" w:rsidRDefault="0060427C" w:rsidP="00104E58">
      <w:pPr>
        <w:pStyle w:val="Odstavecseseznamem"/>
        <w:widowControl w:val="0"/>
        <w:spacing w:after="0"/>
        <w:ind w:left="567"/>
        <w:jc w:val="both"/>
        <w:rPr>
          <w:rFonts w:ascii="Franklin Gothic Book" w:hAnsi="Franklin Gothic Book"/>
          <w:sz w:val="20"/>
        </w:rPr>
      </w:pPr>
    </w:p>
    <w:p w14:paraId="5FC7B526" w14:textId="3C4E9FF7" w:rsidR="002C1D28" w:rsidRPr="00783DDE" w:rsidRDefault="002C1D28" w:rsidP="00023AAA">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Prodávající je povinen dodat zboží na základě doložky</w:t>
      </w:r>
      <w:bookmarkStart w:id="8" w:name="_Hlk79594752"/>
      <w:r w:rsidRPr="00783DDE">
        <w:rPr>
          <w:rFonts w:ascii="Franklin Gothic Book" w:eastAsia="Times New Roman" w:hAnsi="Franklin Gothic Book" w:cs="Arial"/>
          <w:sz w:val="20"/>
          <w:szCs w:val="20"/>
          <w:lang w:eastAsia="cs-CZ"/>
        </w:rPr>
        <w:t xml:space="preserve"> </w:t>
      </w:r>
      <w:r w:rsidR="004E0A42" w:rsidRPr="00783DDE">
        <w:rPr>
          <w:rFonts w:ascii="Franklin Gothic Book" w:hAnsi="Franklin Gothic Book" w:cs="Arial"/>
          <w:sz w:val="20"/>
          <w:szCs w:val="20"/>
          <w:highlight w:val="yellow"/>
        </w:rPr>
        <w:t>___</w:t>
      </w:r>
      <w:r w:rsidR="004E0A42">
        <w:rPr>
          <w:rFonts w:ascii="Franklin Gothic Book" w:hAnsi="Franklin Gothic Book" w:cs="Arial"/>
          <w:sz w:val="20"/>
          <w:szCs w:val="20"/>
        </w:rPr>
        <w:t xml:space="preserve"> </w:t>
      </w:r>
      <w:proofErr w:type="spellStart"/>
      <w:r w:rsidRPr="00783DDE">
        <w:rPr>
          <w:rFonts w:ascii="Franklin Gothic Book" w:eastAsia="Times New Roman" w:hAnsi="Franklin Gothic Book" w:cs="Arial"/>
          <w:sz w:val="20"/>
          <w:szCs w:val="20"/>
          <w:lang w:eastAsia="cs-CZ"/>
        </w:rPr>
        <w:t>Incoterms</w:t>
      </w:r>
      <w:proofErr w:type="spellEnd"/>
      <w:r w:rsidRPr="00783DDE">
        <w:rPr>
          <w:rFonts w:ascii="Franklin Gothic Book" w:eastAsia="Times New Roman" w:hAnsi="Franklin Gothic Book" w:cs="Arial"/>
          <w:sz w:val="20"/>
          <w:szCs w:val="20"/>
          <w:lang w:eastAsia="cs-CZ"/>
        </w:rPr>
        <w:t xml:space="preserve"> 20</w:t>
      </w:r>
      <w:r w:rsidR="002E7664">
        <w:rPr>
          <w:rFonts w:ascii="Franklin Gothic Book" w:eastAsia="Times New Roman" w:hAnsi="Franklin Gothic Book" w:cs="Arial"/>
          <w:sz w:val="20"/>
          <w:szCs w:val="20"/>
          <w:lang w:eastAsia="cs-CZ"/>
        </w:rPr>
        <w:t>20</w:t>
      </w:r>
      <w:r w:rsidRPr="00783DDE">
        <w:rPr>
          <w:rFonts w:ascii="Franklin Gothic Book" w:eastAsia="Times New Roman" w:hAnsi="Franklin Gothic Book" w:cs="Arial"/>
          <w:sz w:val="20"/>
          <w:szCs w:val="20"/>
          <w:lang w:eastAsia="cs-CZ"/>
        </w:rPr>
        <w:t xml:space="preserve"> do místa plnění specifikovaného v objednávce. Pokud bude prodávající dodávat zboží ze třetích zemí, je povinen dodat zboží na základě doložky DDP </w:t>
      </w:r>
      <w:proofErr w:type="spellStart"/>
      <w:r w:rsidRPr="00783DDE">
        <w:rPr>
          <w:rFonts w:ascii="Franklin Gothic Book" w:eastAsia="Times New Roman" w:hAnsi="Franklin Gothic Book" w:cs="Arial"/>
          <w:sz w:val="20"/>
          <w:szCs w:val="20"/>
          <w:lang w:eastAsia="cs-CZ"/>
        </w:rPr>
        <w:t>Incoterms</w:t>
      </w:r>
      <w:proofErr w:type="spellEnd"/>
      <w:r w:rsidRPr="00783DDE">
        <w:rPr>
          <w:rFonts w:ascii="Franklin Gothic Book" w:eastAsia="Times New Roman" w:hAnsi="Franklin Gothic Book" w:cs="Arial"/>
          <w:sz w:val="20"/>
          <w:szCs w:val="20"/>
          <w:lang w:eastAsia="cs-CZ"/>
        </w:rPr>
        <w:t xml:space="preserve"> 20</w:t>
      </w:r>
      <w:r w:rsidR="002E7664">
        <w:rPr>
          <w:rFonts w:ascii="Franklin Gothic Book" w:eastAsia="Times New Roman" w:hAnsi="Franklin Gothic Book" w:cs="Arial"/>
          <w:sz w:val="20"/>
          <w:szCs w:val="20"/>
          <w:lang w:eastAsia="cs-CZ"/>
        </w:rPr>
        <w:t>20</w:t>
      </w:r>
      <w:r w:rsidRPr="00783DDE">
        <w:rPr>
          <w:rFonts w:ascii="Franklin Gothic Book" w:eastAsia="Times New Roman" w:hAnsi="Franklin Gothic Book" w:cs="Arial"/>
          <w:sz w:val="20"/>
          <w:szCs w:val="20"/>
          <w:lang w:eastAsia="cs-CZ"/>
        </w:rPr>
        <w:t xml:space="preserve"> </w:t>
      </w:r>
      <w:bookmarkEnd w:id="8"/>
      <w:r w:rsidRPr="00783DDE">
        <w:rPr>
          <w:rFonts w:ascii="Franklin Gothic Book" w:eastAsia="Times New Roman" w:hAnsi="Franklin Gothic Book" w:cs="Arial"/>
          <w:sz w:val="20"/>
          <w:szCs w:val="20"/>
          <w:lang w:eastAsia="cs-CZ"/>
        </w:rPr>
        <w:t xml:space="preserve">do místa plnění specifikovaného v objednávce, a </w:t>
      </w:r>
      <w:r w:rsidRPr="00783DDE">
        <w:rPr>
          <w:rFonts w:ascii="Franklin Gothic Book" w:eastAsia="Times New Roman" w:hAnsi="Franklin Gothic Book" w:cs="Arial"/>
          <w:sz w:val="20"/>
          <w:szCs w:val="20"/>
          <w:lang w:eastAsia="cs-CZ"/>
        </w:rPr>
        <w:lastRenderedPageBreak/>
        <w:t>zároveň prokázat nabytí statutu EU u dodávaného zboží nejpozději při jeho dodání do místa plnění</w:t>
      </w:r>
      <w:r w:rsidR="004E0A42">
        <w:rPr>
          <w:rFonts w:ascii="Franklin Gothic Book" w:eastAsia="Times New Roman" w:hAnsi="Franklin Gothic Book" w:cs="Arial"/>
          <w:sz w:val="20"/>
          <w:szCs w:val="20"/>
          <w:lang w:eastAsia="cs-CZ"/>
        </w:rPr>
        <w:t>.</w:t>
      </w:r>
      <w:r w:rsidRPr="00783DDE">
        <w:rPr>
          <w:rFonts w:ascii="Franklin Gothic Book" w:eastAsia="Times New Roman" w:hAnsi="Franklin Gothic Book" w:cs="Arial"/>
          <w:sz w:val="20"/>
          <w:szCs w:val="20"/>
          <w:lang w:eastAsia="cs-CZ"/>
        </w:rPr>
        <w:t xml:space="preserve"> Smluvní strany konstatují, že s předmětnými doložkami </w:t>
      </w:r>
      <w:proofErr w:type="spellStart"/>
      <w:r w:rsidRPr="00783DDE">
        <w:rPr>
          <w:rFonts w:ascii="Franklin Gothic Book" w:eastAsia="Times New Roman" w:hAnsi="Franklin Gothic Book" w:cs="Arial"/>
          <w:sz w:val="20"/>
          <w:szCs w:val="20"/>
          <w:lang w:eastAsia="cs-CZ"/>
        </w:rPr>
        <w:t>Incoterms</w:t>
      </w:r>
      <w:proofErr w:type="spellEnd"/>
      <w:r w:rsidRPr="00783DDE">
        <w:rPr>
          <w:rFonts w:ascii="Franklin Gothic Book" w:eastAsia="Times New Roman" w:hAnsi="Franklin Gothic Book" w:cs="Arial"/>
          <w:sz w:val="20"/>
          <w:szCs w:val="20"/>
          <w:lang w:eastAsia="cs-CZ"/>
        </w:rPr>
        <w:t xml:space="preserve"> jsou obeznámeny, a že a s jejich použitím pro účely této smlouvy a navazujících plnění souhlasí.</w:t>
      </w:r>
    </w:p>
    <w:p w14:paraId="0B7D5663" w14:textId="77777777" w:rsidR="00AD755D" w:rsidRPr="00783DDE" w:rsidRDefault="00AD755D" w:rsidP="00783DDE">
      <w:pPr>
        <w:pStyle w:val="Odstavecseseznamem"/>
        <w:widowControl w:val="0"/>
        <w:spacing w:after="0"/>
        <w:ind w:left="567"/>
        <w:jc w:val="both"/>
        <w:rPr>
          <w:rFonts w:ascii="Franklin Gothic Book" w:eastAsia="Times New Roman" w:hAnsi="Franklin Gothic Book" w:cs="Arial"/>
          <w:sz w:val="20"/>
          <w:szCs w:val="20"/>
          <w:lang w:eastAsia="cs-CZ"/>
        </w:rPr>
      </w:pPr>
    </w:p>
    <w:p w14:paraId="44A85136" w14:textId="77777777" w:rsidR="002C1D28" w:rsidRPr="00783DDE" w:rsidRDefault="00AD755D" w:rsidP="00023AAA">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 xml:space="preserve">Po dodání zboží do místa plnění v souladu s touto smlouvou zahájí kupující proces předání a převzetí za podmínek této smlouvy (ověřování kvality a kvantity dodaného zboží a dokladů, zahájení stáčení zboží apod.). </w:t>
      </w:r>
      <w:bookmarkStart w:id="9" w:name="_Hlk82516436"/>
      <w:r w:rsidRPr="00783DDE">
        <w:rPr>
          <w:rFonts w:ascii="Franklin Gothic Book" w:eastAsia="Times New Roman" w:hAnsi="Franklin Gothic Book" w:cs="Arial"/>
          <w:sz w:val="20"/>
          <w:szCs w:val="20"/>
          <w:lang w:eastAsia="cs-CZ"/>
        </w:rPr>
        <w:t xml:space="preserve">Smluvní strany se dohodly, že k převzetí zboží dochází </w:t>
      </w:r>
      <w:bookmarkEnd w:id="9"/>
      <w:r w:rsidRPr="00783DDE">
        <w:rPr>
          <w:rFonts w:ascii="Franklin Gothic Book" w:eastAsia="Times New Roman" w:hAnsi="Franklin Gothic Book" w:cs="Arial"/>
          <w:sz w:val="20"/>
          <w:szCs w:val="20"/>
          <w:lang w:eastAsia="cs-CZ"/>
        </w:rPr>
        <w:t xml:space="preserve">až </w:t>
      </w:r>
      <w:r w:rsidRPr="00783DDE">
        <w:rPr>
          <w:rFonts w:ascii="Franklin Gothic Book" w:eastAsia="Times New Roman" w:hAnsi="Franklin Gothic Book" w:cs="Arial"/>
          <w:b/>
          <w:bCs/>
          <w:sz w:val="20"/>
          <w:szCs w:val="20"/>
          <w:lang w:eastAsia="cs-CZ"/>
        </w:rPr>
        <w:t>po potvrzení e-AD dokladů v systému EMCS</w:t>
      </w:r>
      <w:r w:rsidRPr="00783DDE">
        <w:rPr>
          <w:rFonts w:ascii="Franklin Gothic Book" w:eastAsia="Times New Roman" w:hAnsi="Franklin Gothic Book" w:cs="Arial"/>
          <w:sz w:val="20"/>
          <w:szCs w:val="20"/>
          <w:lang w:eastAsia="cs-CZ"/>
        </w:rPr>
        <w:t xml:space="preserve">, které je kupující povinen provést bez zbytečného odkladu po stočení zboží, nejpozději ve lhůtě podle právních předpisů. </w:t>
      </w:r>
      <w:bookmarkStart w:id="10" w:name="_Hlk82516465"/>
      <w:r w:rsidRPr="00783DDE">
        <w:rPr>
          <w:rFonts w:ascii="Franklin Gothic Book" w:eastAsia="Times New Roman" w:hAnsi="Franklin Gothic Book" w:cs="Arial"/>
          <w:sz w:val="20"/>
          <w:szCs w:val="20"/>
          <w:lang w:eastAsia="cs-CZ"/>
        </w:rPr>
        <w:t xml:space="preserve">Okamžik předání a převzetí zboží představuje termín naskladnění zboží. </w:t>
      </w:r>
      <w:r w:rsidR="004E2FB4" w:rsidRPr="00104E58">
        <w:rPr>
          <w:rFonts w:ascii="Franklin Gothic Book" w:hAnsi="Franklin Gothic Book"/>
          <w:sz w:val="20"/>
        </w:rPr>
        <w:t xml:space="preserve">Kupující </w:t>
      </w:r>
      <w:r w:rsidRPr="00783DDE">
        <w:rPr>
          <w:rFonts w:ascii="Franklin Gothic Book" w:eastAsia="Times New Roman" w:hAnsi="Franklin Gothic Book" w:cs="Arial"/>
          <w:sz w:val="20"/>
          <w:szCs w:val="20"/>
          <w:lang w:eastAsia="cs-CZ"/>
        </w:rPr>
        <w:t>je oprávněn během procesu předání a převzetí odmítnout převzetí zboží v případech, kdy mu to smlouva umožňuje</w:t>
      </w:r>
      <w:bookmarkEnd w:id="10"/>
      <w:r w:rsidRPr="00783DDE">
        <w:rPr>
          <w:rFonts w:ascii="Franklin Gothic Book" w:eastAsia="Times New Roman" w:hAnsi="Franklin Gothic Book" w:cs="Arial"/>
          <w:sz w:val="20"/>
          <w:szCs w:val="20"/>
          <w:lang w:eastAsia="cs-CZ"/>
        </w:rPr>
        <w:t>.</w:t>
      </w:r>
    </w:p>
    <w:p w14:paraId="08405D30" w14:textId="77777777" w:rsidR="00E0294A" w:rsidRPr="00783DDE" w:rsidRDefault="00E0294A" w:rsidP="00783DDE">
      <w:pPr>
        <w:pStyle w:val="Odstavecseseznamem"/>
        <w:widowControl w:val="0"/>
        <w:spacing w:after="0"/>
        <w:ind w:left="567"/>
        <w:jc w:val="both"/>
        <w:rPr>
          <w:rFonts w:ascii="Franklin Gothic Book" w:eastAsia="Times New Roman" w:hAnsi="Franklin Gothic Book" w:cs="Arial"/>
          <w:sz w:val="20"/>
          <w:szCs w:val="20"/>
          <w:lang w:eastAsia="cs-CZ"/>
        </w:rPr>
      </w:pPr>
    </w:p>
    <w:p w14:paraId="2843A260" w14:textId="77777777" w:rsidR="00E0294A" w:rsidRPr="00783DDE" w:rsidRDefault="00E0294A" w:rsidP="00023AAA">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Kupující nabývá vlastnické právo ke zboží jeho převzetím. Nebezpečí škody na zboží přechází na kupujícího převzetím zboží.</w:t>
      </w:r>
      <w:r w:rsidR="00F77334" w:rsidRPr="00783DDE">
        <w:rPr>
          <w:rFonts w:ascii="Franklin Gothic Book" w:eastAsia="Times New Roman" w:hAnsi="Franklin Gothic Book" w:cs="Arial"/>
          <w:sz w:val="20"/>
          <w:szCs w:val="20"/>
          <w:lang w:eastAsia="cs-CZ"/>
        </w:rPr>
        <w:t xml:space="preserve"> V případě, že bude prodávající expedovat zboží ve vozech volného oběhu, je povinen o této skutečnosti předem informovat kupujícího, a to nejpozději 7 kalendářních dní před dnem expedice zboží.</w:t>
      </w:r>
    </w:p>
    <w:p w14:paraId="45B90F99" w14:textId="77777777" w:rsidR="0060427C" w:rsidRPr="00783DDE" w:rsidRDefault="0060427C" w:rsidP="00783DDE">
      <w:pPr>
        <w:spacing w:after="0"/>
        <w:ind w:left="567" w:hanging="567"/>
        <w:jc w:val="both"/>
        <w:rPr>
          <w:rFonts w:ascii="Franklin Gothic Book" w:eastAsia="Times New Roman" w:hAnsi="Franklin Gothic Book" w:cs="Arial"/>
          <w:sz w:val="20"/>
          <w:szCs w:val="20"/>
          <w:lang w:eastAsia="cs-CZ"/>
        </w:rPr>
      </w:pPr>
    </w:p>
    <w:p w14:paraId="5C18109D" w14:textId="3BED7A11" w:rsidR="004E2FB4" w:rsidRPr="00104E58" w:rsidRDefault="004E2FB4" w:rsidP="00104E58">
      <w:pPr>
        <w:pStyle w:val="Odstavecseseznamem"/>
        <w:widowControl w:val="0"/>
        <w:numPr>
          <w:ilvl w:val="0"/>
          <w:numId w:val="34"/>
        </w:numPr>
        <w:spacing w:after="0"/>
        <w:ind w:left="567" w:hanging="567"/>
        <w:jc w:val="both"/>
        <w:rPr>
          <w:rFonts w:ascii="Franklin Gothic Book" w:hAnsi="Franklin Gothic Book"/>
          <w:sz w:val="20"/>
        </w:rPr>
      </w:pPr>
      <w:r w:rsidRPr="00783DDE">
        <w:rPr>
          <w:rFonts w:ascii="Franklin Gothic Book" w:eastAsia="Times New Roman" w:hAnsi="Franklin Gothic Book" w:cs="Arial"/>
          <w:sz w:val="20"/>
          <w:szCs w:val="20"/>
          <w:lang w:eastAsia="cs-CZ"/>
        </w:rPr>
        <w:t>Kupující</w:t>
      </w:r>
      <w:r w:rsidRPr="00104E58">
        <w:rPr>
          <w:rFonts w:ascii="Franklin Gothic Book" w:hAnsi="Franklin Gothic Book"/>
          <w:sz w:val="20"/>
        </w:rPr>
        <w:t xml:space="preserve"> je povinen potvrdit při převzetí zboží dodací (nákladní) list. Prodávající </w:t>
      </w:r>
      <w:r w:rsidR="00F77334" w:rsidRPr="00783DDE">
        <w:rPr>
          <w:rFonts w:ascii="Franklin Gothic Book" w:eastAsia="Times New Roman" w:hAnsi="Franklin Gothic Book" w:cs="Arial"/>
          <w:sz w:val="20"/>
          <w:szCs w:val="20"/>
          <w:lang w:eastAsia="cs-CZ"/>
        </w:rPr>
        <w:t>se zavazuje, že</w:t>
      </w:r>
      <w:r w:rsidRPr="00104E58">
        <w:rPr>
          <w:rFonts w:ascii="Franklin Gothic Book" w:hAnsi="Franklin Gothic Book"/>
          <w:sz w:val="20"/>
        </w:rPr>
        <w:t xml:space="preserve"> doprava </w:t>
      </w:r>
      <w:r w:rsidR="00F77334" w:rsidRPr="00783DDE">
        <w:rPr>
          <w:rFonts w:ascii="Franklin Gothic Book" w:eastAsia="Times New Roman" w:hAnsi="Franklin Gothic Book" w:cs="Arial"/>
          <w:sz w:val="20"/>
          <w:szCs w:val="20"/>
          <w:lang w:eastAsia="cs-CZ"/>
        </w:rPr>
        <w:t>bude probíhat</w:t>
      </w:r>
      <w:r w:rsidRPr="00104E58">
        <w:rPr>
          <w:rFonts w:ascii="Franklin Gothic Book" w:hAnsi="Franklin Gothic Book"/>
          <w:sz w:val="20"/>
        </w:rPr>
        <w:t xml:space="preserve"> na základě příslušných celních dokladů.</w:t>
      </w:r>
    </w:p>
    <w:p w14:paraId="224245EE" w14:textId="77777777" w:rsidR="004E2FB4" w:rsidRPr="00815F09" w:rsidRDefault="004E2FB4" w:rsidP="00815F09">
      <w:pPr>
        <w:tabs>
          <w:tab w:val="left" w:pos="54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eastAsia="ヒラギノ角ゴ Pro W3" w:hAnsi="Franklin Gothic Book" w:cs="Arial"/>
          <w:color w:val="000000"/>
          <w:sz w:val="20"/>
          <w:szCs w:val="20"/>
          <w:lang w:eastAsia="cs-CZ"/>
        </w:rPr>
      </w:pPr>
    </w:p>
    <w:p w14:paraId="32A23DA4" w14:textId="165AAC02" w:rsidR="004E2FB4" w:rsidRPr="00104E58" w:rsidRDefault="005116DC" w:rsidP="00104E58">
      <w:pPr>
        <w:pStyle w:val="Odstavecseseznamem"/>
        <w:widowControl w:val="0"/>
        <w:numPr>
          <w:ilvl w:val="0"/>
          <w:numId w:val="34"/>
        </w:numPr>
        <w:spacing w:after="0"/>
        <w:ind w:left="567" w:hanging="567"/>
        <w:jc w:val="both"/>
        <w:rPr>
          <w:rFonts w:ascii="Franklin Gothic Book" w:hAnsi="Franklin Gothic Book"/>
          <w:sz w:val="20"/>
        </w:rPr>
      </w:pPr>
      <w:r w:rsidRPr="00783DDE">
        <w:rPr>
          <w:rFonts w:ascii="Franklin Gothic Book" w:eastAsia="Times New Roman" w:hAnsi="Franklin Gothic Book" w:cs="Arial"/>
          <w:sz w:val="20"/>
          <w:szCs w:val="20"/>
          <w:lang w:eastAsia="cs-CZ"/>
        </w:rPr>
        <w:t>Prodávající se zavazuje d</w:t>
      </w:r>
      <w:r w:rsidR="004E2FB4" w:rsidRPr="00783DDE">
        <w:rPr>
          <w:rFonts w:ascii="Franklin Gothic Book" w:eastAsia="Times New Roman" w:hAnsi="Franklin Gothic Book" w:cs="Arial"/>
          <w:sz w:val="20"/>
          <w:szCs w:val="20"/>
          <w:lang w:eastAsia="cs-CZ"/>
        </w:rPr>
        <w:t xml:space="preserve">o </w:t>
      </w:r>
      <w:r w:rsidR="004E2FB4" w:rsidRPr="00104E58">
        <w:rPr>
          <w:rFonts w:ascii="Franklin Gothic Book" w:hAnsi="Franklin Gothic Book"/>
          <w:sz w:val="20"/>
        </w:rPr>
        <w:t xml:space="preserve">1 pracovního dne ode dne expedice zboží </w:t>
      </w:r>
      <w:r w:rsidRPr="00783DDE">
        <w:rPr>
          <w:rFonts w:ascii="Franklin Gothic Book" w:eastAsia="Times New Roman" w:hAnsi="Franklin Gothic Book" w:cs="Arial"/>
          <w:sz w:val="20"/>
          <w:szCs w:val="20"/>
          <w:lang w:eastAsia="cs-CZ"/>
        </w:rPr>
        <w:t xml:space="preserve">doručit elektronicky na kontaktní adresu </w:t>
      </w:r>
      <w:r w:rsidR="00353F4C">
        <w:rPr>
          <w:rFonts w:ascii="Franklin Gothic Book" w:eastAsia="Times New Roman" w:hAnsi="Franklin Gothic Book" w:cs="Arial"/>
          <w:sz w:val="20"/>
          <w:szCs w:val="20"/>
          <w:lang w:eastAsia="cs-CZ"/>
        </w:rPr>
        <w:t>kupujícího</w:t>
      </w:r>
      <w:r w:rsidRPr="00783DDE">
        <w:rPr>
          <w:rFonts w:ascii="Franklin Gothic Book" w:eastAsia="Times New Roman" w:hAnsi="Franklin Gothic Book" w:cs="Arial"/>
          <w:sz w:val="20"/>
          <w:szCs w:val="20"/>
          <w:lang w:eastAsia="cs-CZ"/>
        </w:rPr>
        <w:t xml:space="preserve"> informace vztahující se k dodávanému zboží formou avíza o dodání zboží. Vzor avíza o dodání zboží je Přílohou č. 2 této smlouvy. Dokud prodávající </w:t>
      </w:r>
      <w:proofErr w:type="gramStart"/>
      <w:r w:rsidRPr="00783DDE">
        <w:rPr>
          <w:rFonts w:ascii="Franklin Gothic Book" w:eastAsia="Times New Roman" w:hAnsi="Franklin Gothic Book" w:cs="Arial"/>
          <w:sz w:val="20"/>
          <w:szCs w:val="20"/>
          <w:lang w:eastAsia="cs-CZ"/>
        </w:rPr>
        <w:t>nedoručí</w:t>
      </w:r>
      <w:proofErr w:type="gramEnd"/>
      <w:r w:rsidR="004E2FB4" w:rsidRPr="00104E58">
        <w:rPr>
          <w:rFonts w:ascii="Franklin Gothic Book" w:hAnsi="Franklin Gothic Book"/>
          <w:sz w:val="20"/>
        </w:rPr>
        <w:t xml:space="preserve"> kupujícímu </w:t>
      </w:r>
      <w:r w:rsidRPr="00783DDE">
        <w:rPr>
          <w:rFonts w:ascii="Franklin Gothic Book" w:eastAsia="Times New Roman" w:hAnsi="Franklin Gothic Book" w:cs="Arial"/>
          <w:sz w:val="20"/>
          <w:szCs w:val="20"/>
          <w:lang w:eastAsia="cs-CZ"/>
        </w:rPr>
        <w:t>avízo o dodání zboží ve smyslu této smlouvy, není kupující povinen zahájit proces předání a převzetí zboží. Současně s avízem o dodání zboží zašle prodávající kupujícímu</w:t>
      </w:r>
      <w:r w:rsidR="00815F09" w:rsidRPr="00104E58">
        <w:rPr>
          <w:rFonts w:ascii="Franklin Gothic Book" w:hAnsi="Franklin Gothic Book"/>
          <w:sz w:val="20"/>
        </w:rPr>
        <w:t xml:space="preserve"> </w:t>
      </w:r>
      <w:r w:rsidR="004E2FB4" w:rsidRPr="00104E58">
        <w:rPr>
          <w:rFonts w:ascii="Franklin Gothic Book" w:hAnsi="Franklin Gothic Book"/>
          <w:sz w:val="20"/>
        </w:rPr>
        <w:t>atest jakosti</w:t>
      </w:r>
      <w:r w:rsidRPr="00783DDE">
        <w:rPr>
          <w:rFonts w:ascii="Franklin Gothic Book" w:eastAsia="Times New Roman" w:hAnsi="Franklin Gothic Book" w:cs="Arial"/>
          <w:sz w:val="20"/>
          <w:szCs w:val="20"/>
          <w:lang w:eastAsia="cs-CZ"/>
        </w:rPr>
        <w:t xml:space="preserve"> zboží</w:t>
      </w:r>
      <w:r w:rsidR="004E2FB4" w:rsidRPr="00104E58">
        <w:rPr>
          <w:rFonts w:ascii="Franklin Gothic Book" w:hAnsi="Franklin Gothic Book"/>
          <w:sz w:val="20"/>
        </w:rPr>
        <w:t xml:space="preserve">, kterým se rozumí osvědčení kvality dle </w:t>
      </w:r>
      <w:r w:rsidR="008E0434" w:rsidRPr="00104E58">
        <w:rPr>
          <w:rFonts w:ascii="Franklin Gothic Book" w:hAnsi="Franklin Gothic Book"/>
          <w:sz w:val="20"/>
        </w:rPr>
        <w:t xml:space="preserve">odst. </w:t>
      </w:r>
      <w:r w:rsidR="004E2FB4" w:rsidRPr="00104E58">
        <w:rPr>
          <w:rFonts w:ascii="Franklin Gothic Book" w:hAnsi="Franklin Gothic Book"/>
          <w:sz w:val="20"/>
        </w:rPr>
        <w:t>2.</w:t>
      </w:r>
      <w:r w:rsidR="00555FE8">
        <w:rPr>
          <w:rFonts w:ascii="Franklin Gothic Book" w:hAnsi="Franklin Gothic Book"/>
          <w:sz w:val="20"/>
        </w:rPr>
        <w:t>3</w:t>
      </w:r>
      <w:r w:rsidR="004E2FB4" w:rsidRPr="00104E58">
        <w:rPr>
          <w:rFonts w:ascii="Franklin Gothic Book" w:hAnsi="Franklin Gothic Book"/>
          <w:sz w:val="20"/>
        </w:rPr>
        <w:t xml:space="preserve"> </w:t>
      </w:r>
      <w:r w:rsidRPr="00783DDE">
        <w:rPr>
          <w:rFonts w:ascii="Franklin Gothic Book" w:eastAsia="Times New Roman" w:hAnsi="Franklin Gothic Book" w:cs="Arial"/>
          <w:sz w:val="20"/>
          <w:szCs w:val="20"/>
          <w:lang w:eastAsia="cs-CZ"/>
        </w:rPr>
        <w:t xml:space="preserve">této </w:t>
      </w:r>
      <w:r w:rsidR="004E2FB4" w:rsidRPr="00104E58">
        <w:rPr>
          <w:rFonts w:ascii="Franklin Gothic Book" w:hAnsi="Franklin Gothic Book"/>
          <w:sz w:val="20"/>
        </w:rPr>
        <w:t>smlouvy</w:t>
      </w:r>
      <w:r w:rsidR="00C46FA4" w:rsidRPr="008C15FC">
        <w:rPr>
          <w:rFonts w:ascii="Franklin Gothic Book" w:hAnsi="Franklin Gothic Book"/>
          <w:sz w:val="20"/>
        </w:rPr>
        <w:t xml:space="preserve"> </w:t>
      </w:r>
      <w:r w:rsidR="004E2FB4" w:rsidRPr="008C15FC">
        <w:rPr>
          <w:rFonts w:ascii="Franklin Gothic Book" w:hAnsi="Franklin Gothic Book"/>
          <w:sz w:val="20"/>
        </w:rPr>
        <w:t>výrobce</w:t>
      </w:r>
      <w:r w:rsidR="00C46FA4">
        <w:rPr>
          <w:rFonts w:ascii="Franklin Gothic Book" w:hAnsi="Franklin Gothic Book"/>
          <w:sz w:val="20"/>
        </w:rPr>
        <w:t>m</w:t>
      </w:r>
      <w:r w:rsidR="004E2FB4" w:rsidRPr="00104E58">
        <w:rPr>
          <w:rFonts w:ascii="Franklin Gothic Book" w:hAnsi="Franklin Gothic Book"/>
          <w:sz w:val="20"/>
        </w:rPr>
        <w:t>.</w:t>
      </w:r>
    </w:p>
    <w:p w14:paraId="15239DFD" w14:textId="77777777" w:rsidR="004E2FB4" w:rsidRPr="00104E58" w:rsidRDefault="004E2FB4" w:rsidP="00104E58">
      <w:pPr>
        <w:widowControl w:val="0"/>
        <w:spacing w:after="0"/>
        <w:jc w:val="both"/>
        <w:rPr>
          <w:rFonts w:ascii="Franklin Gothic Book" w:hAnsi="Franklin Gothic Book"/>
          <w:sz w:val="20"/>
        </w:rPr>
      </w:pPr>
    </w:p>
    <w:p w14:paraId="058DA358" w14:textId="2E7C2E41" w:rsidR="00C31EC8" w:rsidRDefault="00C31EC8" w:rsidP="00AF3892">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Pr>
          <w:rFonts w:ascii="Franklin Gothic Book" w:eastAsia="Times New Roman" w:hAnsi="Franklin Gothic Book" w:cs="Arial"/>
          <w:sz w:val="20"/>
          <w:szCs w:val="20"/>
          <w:lang w:eastAsia="cs-CZ"/>
        </w:rPr>
        <w:t>Není-li v této smlouvě stanoveno jinak nebo nedohodnou-li se jinak smluvní strany,</w:t>
      </w:r>
      <w:r w:rsidR="004F46D3" w:rsidRPr="00783DDE">
        <w:rPr>
          <w:rFonts w:ascii="Franklin Gothic Book" w:eastAsia="Times New Roman" w:hAnsi="Franklin Gothic Book" w:cs="Arial"/>
          <w:sz w:val="20"/>
          <w:szCs w:val="20"/>
          <w:lang w:eastAsia="cs-CZ"/>
        </w:rPr>
        <w:t xml:space="preserve"> je prodávající povinen </w:t>
      </w:r>
      <w:r w:rsidR="00C46FA4" w:rsidRPr="00C46FA4">
        <w:rPr>
          <w:rFonts w:ascii="Franklin Gothic Book" w:eastAsia="Times New Roman" w:hAnsi="Franklin Gothic Book" w:cs="Arial"/>
          <w:sz w:val="20"/>
          <w:szCs w:val="20"/>
          <w:lang w:eastAsia="cs-CZ"/>
        </w:rPr>
        <w:t xml:space="preserve">nejpozději současně s dodáním zboží </w:t>
      </w:r>
      <w:r w:rsidR="004F46D3" w:rsidRPr="00783DDE">
        <w:rPr>
          <w:rFonts w:ascii="Franklin Gothic Book" w:eastAsia="Times New Roman" w:hAnsi="Franklin Gothic Book" w:cs="Arial"/>
          <w:sz w:val="20"/>
          <w:szCs w:val="20"/>
          <w:lang w:eastAsia="cs-CZ"/>
        </w:rPr>
        <w:t xml:space="preserve">doručit </w:t>
      </w:r>
      <w:r w:rsidR="00C46FA4" w:rsidRPr="00C46FA4">
        <w:rPr>
          <w:rFonts w:ascii="Franklin Gothic Book" w:eastAsia="Times New Roman" w:hAnsi="Franklin Gothic Book" w:cs="Arial"/>
          <w:sz w:val="20"/>
          <w:szCs w:val="20"/>
          <w:lang w:eastAsia="cs-CZ"/>
        </w:rPr>
        <w:t xml:space="preserve">do příslušného místa </w:t>
      </w:r>
      <w:r w:rsidR="00C46FA4">
        <w:rPr>
          <w:rFonts w:ascii="Franklin Gothic Book" w:eastAsia="Times New Roman" w:hAnsi="Franklin Gothic Book" w:cs="Arial"/>
          <w:sz w:val="20"/>
          <w:szCs w:val="20"/>
          <w:lang w:eastAsia="cs-CZ"/>
        </w:rPr>
        <w:t>plnění</w:t>
      </w:r>
      <w:r w:rsidR="00C46FA4" w:rsidRPr="00C46FA4">
        <w:rPr>
          <w:rFonts w:ascii="Franklin Gothic Book" w:eastAsia="Times New Roman" w:hAnsi="Franklin Gothic Book" w:cs="Arial"/>
          <w:sz w:val="20"/>
          <w:szCs w:val="20"/>
          <w:lang w:eastAsia="cs-CZ"/>
        </w:rPr>
        <w:t xml:space="preserve"> dle této </w:t>
      </w:r>
      <w:r w:rsidR="00C46FA4">
        <w:rPr>
          <w:rFonts w:ascii="Franklin Gothic Book" w:eastAsia="Times New Roman" w:hAnsi="Franklin Gothic Book" w:cs="Arial"/>
          <w:sz w:val="20"/>
          <w:szCs w:val="20"/>
          <w:lang w:eastAsia="cs-CZ"/>
        </w:rPr>
        <w:t xml:space="preserve">smlouvy </w:t>
      </w:r>
      <w:r>
        <w:rPr>
          <w:rFonts w:ascii="Franklin Gothic Book" w:eastAsia="Times New Roman" w:hAnsi="Franklin Gothic Book" w:cs="Arial"/>
          <w:sz w:val="20"/>
          <w:szCs w:val="20"/>
          <w:lang w:eastAsia="cs-CZ"/>
        </w:rPr>
        <w:t>tyto dokumenty:</w:t>
      </w:r>
    </w:p>
    <w:p w14:paraId="25C0211D" w14:textId="77777777" w:rsidR="00C31EC8" w:rsidRDefault="00C31EC8"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C31EC8">
        <w:rPr>
          <w:rFonts w:ascii="Franklin Gothic Book" w:eastAsia="Times New Roman" w:hAnsi="Franklin Gothic Book" w:cs="Arial"/>
          <w:sz w:val="20"/>
          <w:szCs w:val="20"/>
          <w:lang w:eastAsia="cs-CZ"/>
        </w:rPr>
        <w:t>průvodní doklad, tj. opis e-AD dokladu z</w:t>
      </w:r>
      <w:r>
        <w:rPr>
          <w:rFonts w:ascii="Franklin Gothic Book" w:eastAsia="Times New Roman" w:hAnsi="Franklin Gothic Book" w:cs="Arial"/>
          <w:sz w:val="20"/>
          <w:szCs w:val="20"/>
          <w:lang w:eastAsia="cs-CZ"/>
        </w:rPr>
        <w:t> </w:t>
      </w:r>
      <w:r w:rsidRPr="00C31EC8">
        <w:rPr>
          <w:rFonts w:ascii="Franklin Gothic Book" w:eastAsia="Times New Roman" w:hAnsi="Franklin Gothic Book" w:cs="Arial"/>
          <w:sz w:val="20"/>
          <w:szCs w:val="20"/>
          <w:lang w:eastAsia="cs-CZ"/>
        </w:rPr>
        <w:t>EMCS</w:t>
      </w:r>
      <w:r>
        <w:rPr>
          <w:rFonts w:ascii="Franklin Gothic Book" w:eastAsia="Times New Roman" w:hAnsi="Franklin Gothic Book" w:cs="Arial"/>
          <w:sz w:val="20"/>
          <w:szCs w:val="20"/>
          <w:lang w:eastAsia="cs-CZ"/>
        </w:rPr>
        <w:t>,</w:t>
      </w:r>
    </w:p>
    <w:p w14:paraId="56C32D93" w14:textId="77777777" w:rsidR="00C31EC8" w:rsidRDefault="00C31EC8"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C31EC8">
        <w:rPr>
          <w:rFonts w:ascii="Franklin Gothic Book" w:eastAsia="Times New Roman" w:hAnsi="Franklin Gothic Book" w:cs="Arial"/>
          <w:sz w:val="20"/>
          <w:szCs w:val="20"/>
          <w:lang w:eastAsia="cs-CZ"/>
        </w:rPr>
        <w:t>atest či atesty (v případě rozdílných kvalitativních parametrů jednotlivých železničních cisteren), přičemž pokud atest/atesty neobsahují veškeré normativní parametry kvality dodávaného zboží, kupující má právo si doplňující údaje od prodávajícího vyžádat a do doby obdržení požadovaných údajů nezahajovat proces předání a převzetí, což prodávající bere na vědomí a souhlasí s</w:t>
      </w:r>
      <w:r w:rsidR="00EE1DBE">
        <w:rPr>
          <w:rFonts w:ascii="Franklin Gothic Book" w:eastAsia="Times New Roman" w:hAnsi="Franklin Gothic Book" w:cs="Arial"/>
          <w:sz w:val="20"/>
          <w:szCs w:val="20"/>
          <w:lang w:eastAsia="cs-CZ"/>
        </w:rPr>
        <w:t> </w:t>
      </w:r>
      <w:r w:rsidRPr="00C31EC8">
        <w:rPr>
          <w:rFonts w:ascii="Franklin Gothic Book" w:eastAsia="Times New Roman" w:hAnsi="Franklin Gothic Book" w:cs="Arial"/>
          <w:sz w:val="20"/>
          <w:szCs w:val="20"/>
          <w:lang w:eastAsia="cs-CZ"/>
        </w:rPr>
        <w:t>tím</w:t>
      </w:r>
      <w:r w:rsidR="00EE1DBE">
        <w:rPr>
          <w:rFonts w:ascii="Franklin Gothic Book" w:eastAsia="Times New Roman" w:hAnsi="Franklin Gothic Book" w:cs="Arial"/>
          <w:sz w:val="20"/>
          <w:szCs w:val="20"/>
          <w:lang w:eastAsia="cs-CZ"/>
        </w:rPr>
        <w:t xml:space="preserve">, přičemž u zboží </w:t>
      </w:r>
      <w:r w:rsidRPr="00C31EC8">
        <w:rPr>
          <w:rFonts w:ascii="Franklin Gothic Book" w:eastAsia="Times New Roman" w:hAnsi="Franklin Gothic Book" w:cs="Arial"/>
          <w:sz w:val="20"/>
          <w:szCs w:val="20"/>
          <w:lang w:eastAsia="cs-CZ"/>
        </w:rPr>
        <w:t>jsou vždy povinnými údaji obsah veškerých obsažených kyslíkatých látek biologického i syntetického původu a celkový obsah kyslíku;</w:t>
      </w:r>
    </w:p>
    <w:p w14:paraId="18B84AA7" w14:textId="77777777" w:rsidR="00EE1DBE" w:rsidRPr="00EE1DBE" w:rsidRDefault="00EE1DBE"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EE1DBE">
        <w:rPr>
          <w:rFonts w:ascii="Franklin Gothic Book" w:eastAsia="Times New Roman" w:hAnsi="Franklin Gothic Book" w:cs="Arial"/>
          <w:sz w:val="20"/>
          <w:szCs w:val="20"/>
          <w:lang w:eastAsia="cs-CZ"/>
        </w:rPr>
        <w:t>nákladní list CIM;</w:t>
      </w:r>
    </w:p>
    <w:p w14:paraId="7114B1DF" w14:textId="77777777" w:rsidR="00EE1DBE" w:rsidRPr="00EE1DBE" w:rsidRDefault="00EE1DBE"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EE1DBE">
        <w:rPr>
          <w:rFonts w:ascii="Franklin Gothic Book" w:eastAsia="Times New Roman" w:hAnsi="Franklin Gothic Book" w:cs="Arial"/>
          <w:sz w:val="20"/>
          <w:szCs w:val="20"/>
          <w:lang w:eastAsia="cs-CZ"/>
        </w:rPr>
        <w:t>vzorový CUV pro prázdný běh;</w:t>
      </w:r>
    </w:p>
    <w:p w14:paraId="41F8A39C" w14:textId="77777777" w:rsidR="00EE1DBE" w:rsidRPr="00EE1DBE" w:rsidRDefault="00EE1DBE"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EE1DBE">
        <w:rPr>
          <w:rFonts w:ascii="Franklin Gothic Book" w:eastAsia="Times New Roman" w:hAnsi="Franklin Gothic Book" w:cs="Arial"/>
          <w:sz w:val="20"/>
          <w:szCs w:val="20"/>
          <w:lang w:eastAsia="cs-CZ"/>
        </w:rPr>
        <w:t xml:space="preserve">soupis </w:t>
      </w:r>
      <w:r>
        <w:rPr>
          <w:rFonts w:ascii="Franklin Gothic Book" w:eastAsia="Times New Roman" w:hAnsi="Franklin Gothic Book" w:cs="Arial"/>
          <w:sz w:val="20"/>
          <w:szCs w:val="20"/>
          <w:lang w:eastAsia="cs-CZ"/>
        </w:rPr>
        <w:t>železničních cisteren</w:t>
      </w:r>
      <w:r w:rsidRPr="00EE1DBE">
        <w:rPr>
          <w:rFonts w:ascii="Franklin Gothic Book" w:eastAsia="Times New Roman" w:hAnsi="Franklin Gothic Book" w:cs="Arial"/>
          <w:sz w:val="20"/>
          <w:szCs w:val="20"/>
          <w:lang w:eastAsia="cs-CZ"/>
        </w:rPr>
        <w:t>;</w:t>
      </w:r>
    </w:p>
    <w:p w14:paraId="46D0B6B5" w14:textId="4E4EA510" w:rsidR="004F46D3" w:rsidRPr="00783DDE" w:rsidRDefault="004F46D3" w:rsidP="0026638A">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protokol o shodě s kritérii udržitelnosti</w:t>
      </w:r>
      <w:r w:rsidR="00C46FA4" w:rsidRPr="00C46FA4">
        <w:rPr>
          <w:rFonts w:ascii="Franklin Gothic Book" w:eastAsia="Times New Roman" w:hAnsi="Franklin Gothic Book" w:cs="Arial"/>
          <w:sz w:val="20"/>
          <w:szCs w:val="20"/>
          <w:lang w:eastAsia="cs-CZ"/>
        </w:rPr>
        <w:t xml:space="preserve"> vystavený </w:t>
      </w:r>
      <w:r w:rsidR="00C46FA4">
        <w:rPr>
          <w:rFonts w:ascii="Franklin Gothic Book" w:eastAsia="Times New Roman" w:hAnsi="Franklin Gothic Book" w:cs="Arial"/>
          <w:sz w:val="20"/>
          <w:szCs w:val="20"/>
          <w:lang w:eastAsia="cs-CZ"/>
        </w:rPr>
        <w:t>prodávajícím</w:t>
      </w:r>
      <w:r w:rsidR="00C46FA4" w:rsidRPr="00C46FA4">
        <w:rPr>
          <w:rFonts w:ascii="Franklin Gothic Book" w:eastAsia="Times New Roman" w:hAnsi="Franklin Gothic Book" w:cs="Arial"/>
          <w:sz w:val="20"/>
          <w:szCs w:val="20"/>
          <w:lang w:eastAsia="cs-CZ"/>
        </w:rPr>
        <w:t xml:space="preserve"> v případě dodávky zboží s</w:t>
      </w:r>
      <w:r w:rsidR="00EE1DBE">
        <w:rPr>
          <w:rFonts w:ascii="Franklin Gothic Book" w:eastAsia="Times New Roman" w:hAnsi="Franklin Gothic Book" w:cs="Arial"/>
          <w:sz w:val="20"/>
          <w:szCs w:val="20"/>
          <w:lang w:eastAsia="cs-CZ"/>
        </w:rPr>
        <w:t> </w:t>
      </w:r>
      <w:r w:rsidR="00C46FA4" w:rsidRPr="00C46FA4">
        <w:rPr>
          <w:rFonts w:ascii="Franklin Gothic Book" w:eastAsia="Times New Roman" w:hAnsi="Franklin Gothic Book" w:cs="Arial"/>
          <w:sz w:val="20"/>
          <w:szCs w:val="20"/>
          <w:lang w:eastAsia="cs-CZ"/>
        </w:rPr>
        <w:t>biosložkou</w:t>
      </w:r>
      <w:r w:rsidR="00EE1DBE">
        <w:rPr>
          <w:rFonts w:ascii="Franklin Gothic Book" w:eastAsia="Times New Roman" w:hAnsi="Franklin Gothic Book" w:cs="Arial"/>
          <w:sz w:val="20"/>
          <w:szCs w:val="20"/>
          <w:lang w:eastAsia="cs-CZ"/>
        </w:rPr>
        <w:t>, přičemž p</w:t>
      </w:r>
      <w:r w:rsidR="00C46FA4" w:rsidRPr="00C46FA4">
        <w:rPr>
          <w:rFonts w:ascii="Franklin Gothic Book" w:eastAsia="Times New Roman" w:hAnsi="Franklin Gothic Book" w:cs="Arial"/>
          <w:sz w:val="20"/>
          <w:szCs w:val="20"/>
          <w:lang w:eastAsia="cs-CZ"/>
        </w:rPr>
        <w:t xml:space="preserve">ovinnost podle tohoto </w:t>
      </w:r>
      <w:r w:rsidR="00EE1DBE">
        <w:rPr>
          <w:rFonts w:ascii="Franklin Gothic Book" w:eastAsia="Times New Roman" w:hAnsi="Franklin Gothic Book" w:cs="Arial"/>
          <w:sz w:val="20"/>
          <w:szCs w:val="20"/>
          <w:lang w:eastAsia="cs-CZ"/>
        </w:rPr>
        <w:t>písm. f)</w:t>
      </w:r>
      <w:r w:rsidR="00C46FA4" w:rsidRPr="00C46FA4">
        <w:rPr>
          <w:rFonts w:ascii="Franklin Gothic Book" w:eastAsia="Times New Roman" w:hAnsi="Franklin Gothic Book" w:cs="Arial"/>
          <w:sz w:val="20"/>
          <w:szCs w:val="20"/>
          <w:lang w:eastAsia="cs-CZ"/>
        </w:rPr>
        <w:t xml:space="preserve"> splní </w:t>
      </w:r>
      <w:r w:rsidR="00C46FA4">
        <w:rPr>
          <w:rFonts w:ascii="Franklin Gothic Book" w:eastAsia="Times New Roman" w:hAnsi="Franklin Gothic Book" w:cs="Arial"/>
          <w:sz w:val="20"/>
          <w:szCs w:val="20"/>
          <w:lang w:eastAsia="cs-CZ"/>
        </w:rPr>
        <w:t xml:space="preserve">prodávající </w:t>
      </w:r>
      <w:r w:rsidR="00C46FA4" w:rsidRPr="00C46FA4">
        <w:rPr>
          <w:rFonts w:ascii="Franklin Gothic Book" w:eastAsia="Times New Roman" w:hAnsi="Franklin Gothic Book" w:cs="Arial"/>
          <w:sz w:val="20"/>
          <w:szCs w:val="20"/>
          <w:lang w:eastAsia="cs-CZ"/>
        </w:rPr>
        <w:t>zasláním Prohlášení o</w:t>
      </w:r>
      <w:r w:rsidR="00EE1DBE">
        <w:rPr>
          <w:rFonts w:ascii="Franklin Gothic Book" w:eastAsia="Times New Roman" w:hAnsi="Franklin Gothic Book" w:cs="Arial"/>
          <w:sz w:val="20"/>
          <w:szCs w:val="20"/>
          <w:lang w:eastAsia="cs-CZ"/>
        </w:rPr>
        <w:t> </w:t>
      </w:r>
      <w:r w:rsidR="00C46FA4" w:rsidRPr="00C46FA4">
        <w:rPr>
          <w:rFonts w:ascii="Franklin Gothic Book" w:eastAsia="Times New Roman" w:hAnsi="Franklin Gothic Book" w:cs="Arial"/>
          <w:sz w:val="20"/>
          <w:szCs w:val="20"/>
          <w:lang w:eastAsia="cs-CZ"/>
        </w:rPr>
        <w:t xml:space="preserve">shodě s kritérii udržitelnosti podle části D přílohy č. 6 nařízení vlády č. 189/2018 Sb., o kritériích udržitelnosti biopaliv a snižování emisí skleníkových plynů z pohonných hmot, v platném znění, nebo obdobného dokumentu splňujícího podmínky stanovené osobou, která vystavila certifikát podle odst. </w:t>
      </w:r>
      <w:r w:rsidR="00781F4F">
        <w:rPr>
          <w:rFonts w:ascii="Franklin Gothic Book" w:eastAsia="Times New Roman" w:hAnsi="Franklin Gothic Book" w:cs="Arial"/>
          <w:sz w:val="20"/>
          <w:szCs w:val="20"/>
          <w:lang w:eastAsia="cs-CZ"/>
        </w:rPr>
        <w:t>2.7</w:t>
      </w:r>
      <w:r w:rsidR="00C46FA4" w:rsidRPr="00C46FA4">
        <w:rPr>
          <w:rFonts w:ascii="Franklin Gothic Book" w:eastAsia="Times New Roman" w:hAnsi="Franklin Gothic Book" w:cs="Arial"/>
          <w:sz w:val="20"/>
          <w:szCs w:val="20"/>
          <w:lang w:eastAsia="cs-CZ"/>
        </w:rPr>
        <w:t xml:space="preserve"> této </w:t>
      </w:r>
      <w:r w:rsidR="00781F4F">
        <w:rPr>
          <w:rFonts w:ascii="Franklin Gothic Book" w:eastAsia="Times New Roman" w:hAnsi="Franklin Gothic Book" w:cs="Arial"/>
          <w:sz w:val="20"/>
          <w:szCs w:val="20"/>
          <w:lang w:eastAsia="cs-CZ"/>
        </w:rPr>
        <w:t>smlouvy</w:t>
      </w:r>
      <w:r w:rsidR="00C46FA4" w:rsidRPr="00C46FA4">
        <w:rPr>
          <w:rFonts w:ascii="Franklin Gothic Book" w:eastAsia="Times New Roman" w:hAnsi="Franklin Gothic Book" w:cs="Arial"/>
          <w:sz w:val="20"/>
          <w:szCs w:val="20"/>
          <w:lang w:eastAsia="cs-CZ"/>
        </w:rPr>
        <w:t xml:space="preserve">. Prohlášení o shodě s kritérii udržitelnosti nebo obdobný dokument podle předchozí věty bude jednou z příloh avíza o dodání zboží zasílané </w:t>
      </w:r>
      <w:r w:rsidR="00781F4F">
        <w:rPr>
          <w:rFonts w:ascii="Franklin Gothic Book" w:eastAsia="Times New Roman" w:hAnsi="Franklin Gothic Book" w:cs="Arial"/>
          <w:sz w:val="20"/>
          <w:szCs w:val="20"/>
          <w:lang w:eastAsia="cs-CZ"/>
        </w:rPr>
        <w:t>kupujícímu</w:t>
      </w:r>
      <w:r w:rsidR="00C46FA4" w:rsidRPr="00C46FA4">
        <w:rPr>
          <w:rFonts w:ascii="Franklin Gothic Book" w:eastAsia="Times New Roman" w:hAnsi="Franklin Gothic Book" w:cs="Arial"/>
          <w:sz w:val="20"/>
          <w:szCs w:val="20"/>
          <w:lang w:eastAsia="cs-CZ"/>
        </w:rPr>
        <w:t xml:space="preserve"> podle odst. </w:t>
      </w:r>
      <w:r w:rsidR="00781F4F">
        <w:rPr>
          <w:rFonts w:ascii="Franklin Gothic Book" w:eastAsia="Times New Roman" w:hAnsi="Franklin Gothic Book" w:cs="Arial"/>
          <w:sz w:val="20"/>
          <w:szCs w:val="20"/>
          <w:lang w:eastAsia="cs-CZ"/>
        </w:rPr>
        <w:t>5.</w:t>
      </w:r>
      <w:r w:rsidR="00C46FA4" w:rsidRPr="00C46FA4">
        <w:rPr>
          <w:rFonts w:ascii="Franklin Gothic Book" w:eastAsia="Times New Roman" w:hAnsi="Franklin Gothic Book" w:cs="Arial"/>
          <w:sz w:val="20"/>
          <w:szCs w:val="20"/>
          <w:lang w:eastAsia="cs-CZ"/>
        </w:rPr>
        <w:t xml:space="preserve">7 této </w:t>
      </w:r>
      <w:r w:rsidR="00781F4F">
        <w:rPr>
          <w:rFonts w:ascii="Franklin Gothic Book" w:eastAsia="Times New Roman" w:hAnsi="Franklin Gothic Book" w:cs="Arial"/>
          <w:sz w:val="20"/>
          <w:szCs w:val="20"/>
          <w:lang w:eastAsia="cs-CZ"/>
        </w:rPr>
        <w:t>smlouvy</w:t>
      </w:r>
      <w:r w:rsidR="00C46FA4" w:rsidRPr="00C46FA4">
        <w:rPr>
          <w:rFonts w:ascii="Franklin Gothic Book" w:eastAsia="Times New Roman" w:hAnsi="Franklin Gothic Book" w:cs="Arial"/>
          <w:sz w:val="20"/>
          <w:szCs w:val="20"/>
          <w:lang w:eastAsia="cs-CZ"/>
        </w:rPr>
        <w:t xml:space="preserve">, pokud to systém certifikace umožňuje. V případě, že to systém certifikace neumožňuje, pak </w:t>
      </w:r>
      <w:r w:rsidR="00781F4F">
        <w:rPr>
          <w:rFonts w:ascii="Franklin Gothic Book" w:eastAsia="Times New Roman" w:hAnsi="Franklin Gothic Book" w:cs="Arial"/>
          <w:sz w:val="20"/>
          <w:szCs w:val="20"/>
          <w:lang w:eastAsia="cs-CZ"/>
        </w:rPr>
        <w:t>prodávající</w:t>
      </w:r>
      <w:r w:rsidR="00C46FA4" w:rsidRPr="00C46FA4">
        <w:rPr>
          <w:rFonts w:ascii="Franklin Gothic Book" w:eastAsia="Times New Roman" w:hAnsi="Franklin Gothic Book" w:cs="Arial"/>
          <w:sz w:val="20"/>
          <w:szCs w:val="20"/>
          <w:lang w:eastAsia="cs-CZ"/>
        </w:rPr>
        <w:t xml:space="preserve"> poskytne </w:t>
      </w:r>
      <w:r w:rsidR="00781F4F">
        <w:rPr>
          <w:rFonts w:ascii="Franklin Gothic Book" w:eastAsia="Times New Roman" w:hAnsi="Franklin Gothic Book" w:cs="Arial"/>
          <w:sz w:val="20"/>
          <w:szCs w:val="20"/>
          <w:lang w:eastAsia="cs-CZ"/>
        </w:rPr>
        <w:t xml:space="preserve">kupujícímu </w:t>
      </w:r>
      <w:r w:rsidR="00C46FA4" w:rsidRPr="00C46FA4">
        <w:rPr>
          <w:rFonts w:ascii="Franklin Gothic Book" w:eastAsia="Times New Roman" w:hAnsi="Franklin Gothic Book" w:cs="Arial"/>
          <w:sz w:val="20"/>
          <w:szCs w:val="20"/>
          <w:lang w:eastAsia="cs-CZ"/>
        </w:rPr>
        <w:t>Prohlášení o shodě s kritérii udržitelnosti nebo obdobný dokument podle tohoto ustanovení v nejbližší možný okamžik</w:t>
      </w:r>
      <w:r w:rsidRPr="00783DDE">
        <w:rPr>
          <w:rFonts w:ascii="Franklin Gothic Book" w:eastAsia="Times New Roman" w:hAnsi="Franklin Gothic Book" w:cs="Arial"/>
          <w:sz w:val="20"/>
          <w:szCs w:val="20"/>
          <w:lang w:eastAsia="cs-CZ"/>
        </w:rPr>
        <w:t>.</w:t>
      </w:r>
    </w:p>
    <w:p w14:paraId="4966A23C" w14:textId="77777777" w:rsidR="00815F09" w:rsidRPr="00104E58" w:rsidRDefault="00815F09" w:rsidP="00104E5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hAnsi="Franklin Gothic Book"/>
          <w:color w:val="000000"/>
          <w:sz w:val="20"/>
        </w:rPr>
      </w:pPr>
    </w:p>
    <w:p w14:paraId="016AA940"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lastRenderedPageBreak/>
        <w:t>P</w:t>
      </w:r>
      <w:r w:rsidR="00436810" w:rsidRPr="00815F09">
        <w:rPr>
          <w:rFonts w:ascii="Franklin Gothic Book" w:eastAsia="ヒラギノ角ゴ Pro W3" w:hAnsi="Franklin Gothic Book" w:cs="Arial"/>
          <w:b/>
          <w:color w:val="000000"/>
          <w:sz w:val="20"/>
          <w:szCs w:val="20"/>
          <w:lang w:eastAsia="cs-CZ"/>
        </w:rPr>
        <w:t>řejímka zboží</w:t>
      </w:r>
    </w:p>
    <w:p w14:paraId="73EB9A5E" w14:textId="77777777" w:rsidR="009B61E6" w:rsidRPr="00104E58" w:rsidRDefault="009B61E6" w:rsidP="00104E58">
      <w:pPr>
        <w:keepNext/>
        <w:suppressAutoHyphens/>
        <w:autoSpaceDN w:val="0"/>
        <w:spacing w:after="0"/>
        <w:jc w:val="both"/>
        <w:rPr>
          <w:rFonts w:ascii="Franklin Gothic Book" w:hAnsi="Franklin Gothic Book"/>
          <w:sz w:val="20"/>
        </w:rPr>
      </w:pPr>
    </w:p>
    <w:p w14:paraId="7E050534" w14:textId="6D074283" w:rsidR="004F46D3" w:rsidRPr="00783DDE" w:rsidRDefault="004F46D3"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r w:rsidRPr="00783DDE">
        <w:rPr>
          <w:rFonts w:ascii="Franklin Gothic Book" w:eastAsia="ヒラギノ角ゴ Pro W3" w:hAnsi="Franklin Gothic Book"/>
          <w:b w:val="0"/>
          <w:i w:val="0"/>
          <w:color w:val="000000"/>
          <w:sz w:val="20"/>
          <w:szCs w:val="20"/>
        </w:rPr>
        <w:t xml:space="preserve">Před započetím stáčení </w:t>
      </w:r>
      <w:r w:rsidR="00B64071" w:rsidRPr="00815F09">
        <w:rPr>
          <w:rFonts w:ascii="Franklin Gothic Book" w:eastAsia="ヒラギノ角ゴ Pro W3" w:hAnsi="Franklin Gothic Book"/>
          <w:b w:val="0"/>
          <w:i w:val="0"/>
          <w:color w:val="000000"/>
          <w:sz w:val="20"/>
          <w:szCs w:val="20"/>
        </w:rPr>
        <w:t xml:space="preserve">zboží </w:t>
      </w:r>
      <w:r w:rsidRPr="00783DDE">
        <w:rPr>
          <w:rFonts w:ascii="Franklin Gothic Book" w:eastAsia="ヒラギノ角ゴ Pro W3" w:hAnsi="Franklin Gothic Book"/>
          <w:b w:val="0"/>
          <w:i w:val="0"/>
          <w:color w:val="000000"/>
          <w:sz w:val="20"/>
          <w:szCs w:val="20"/>
        </w:rPr>
        <w:t xml:space="preserve">do skladovacího systému z železniční cisterny </w:t>
      </w:r>
      <w:r w:rsidR="004E2FB4" w:rsidRPr="00815F09">
        <w:rPr>
          <w:rFonts w:ascii="Franklin Gothic Book" w:eastAsia="ヒラギノ角ゴ Pro W3" w:hAnsi="Franklin Gothic Book"/>
          <w:b w:val="0"/>
          <w:i w:val="0"/>
          <w:color w:val="000000"/>
          <w:sz w:val="20"/>
          <w:szCs w:val="20"/>
        </w:rPr>
        <w:t>prove</w:t>
      </w:r>
      <w:r w:rsidR="00AC3D08" w:rsidRPr="00815F09">
        <w:rPr>
          <w:rFonts w:ascii="Franklin Gothic Book" w:eastAsia="ヒラギノ角ゴ Pro W3" w:hAnsi="Franklin Gothic Book"/>
          <w:b w:val="0"/>
          <w:i w:val="0"/>
          <w:color w:val="000000"/>
          <w:sz w:val="20"/>
          <w:szCs w:val="20"/>
        </w:rPr>
        <w:t xml:space="preserve">de kupující </w:t>
      </w:r>
      <w:r w:rsidRPr="00783DDE">
        <w:rPr>
          <w:rFonts w:ascii="Franklin Gothic Book" w:eastAsia="ヒラギノ角ゴ Pro W3" w:hAnsi="Franklin Gothic Book"/>
          <w:b w:val="0"/>
          <w:i w:val="0"/>
          <w:color w:val="000000"/>
          <w:sz w:val="20"/>
          <w:szCs w:val="20"/>
        </w:rPr>
        <w:t xml:space="preserve">v rámci procesu předání a převzetí zboží v místě </w:t>
      </w:r>
      <w:r w:rsidR="00DE571E">
        <w:rPr>
          <w:rFonts w:ascii="Franklin Gothic Book" w:eastAsia="ヒラギノ角ゴ Pro W3" w:hAnsi="Franklin Gothic Book"/>
          <w:b w:val="0"/>
          <w:i w:val="0"/>
          <w:color w:val="000000"/>
          <w:sz w:val="20"/>
          <w:szCs w:val="20"/>
        </w:rPr>
        <w:t>plnění</w:t>
      </w:r>
      <w:r w:rsidRPr="00783DDE">
        <w:rPr>
          <w:rFonts w:ascii="Franklin Gothic Book" w:eastAsia="ヒラギノ角ゴ Pro W3" w:hAnsi="Franklin Gothic Book"/>
          <w:b w:val="0"/>
          <w:i w:val="0"/>
          <w:color w:val="000000"/>
          <w:sz w:val="20"/>
          <w:szCs w:val="20"/>
        </w:rPr>
        <w:t xml:space="preserve"> </w:t>
      </w:r>
      <w:r w:rsidR="00AC3D08" w:rsidRPr="00815F09">
        <w:rPr>
          <w:rFonts w:ascii="Franklin Gothic Book" w:eastAsia="ヒラギノ角ゴ Pro W3" w:hAnsi="Franklin Gothic Book"/>
          <w:b w:val="0"/>
          <w:i w:val="0"/>
          <w:color w:val="000000"/>
          <w:sz w:val="20"/>
          <w:szCs w:val="20"/>
        </w:rPr>
        <w:t xml:space="preserve">kontrolu hmotnosti </w:t>
      </w:r>
      <w:r w:rsidR="004E2FB4" w:rsidRPr="00815F09">
        <w:rPr>
          <w:rFonts w:ascii="Franklin Gothic Book" w:eastAsia="ヒラギノ角ゴ Pro W3" w:hAnsi="Franklin Gothic Book"/>
          <w:b w:val="0"/>
          <w:i w:val="0"/>
          <w:color w:val="000000"/>
          <w:sz w:val="20"/>
          <w:szCs w:val="20"/>
        </w:rPr>
        <w:t>brutto</w:t>
      </w:r>
      <w:r w:rsidR="00AC3D08" w:rsidRPr="00815F09">
        <w:rPr>
          <w:rFonts w:ascii="Franklin Gothic Book" w:eastAsia="ヒラギノ角ゴ Pro W3" w:hAnsi="Franklin Gothic Book"/>
          <w:b w:val="0"/>
          <w:i w:val="0"/>
          <w:color w:val="000000"/>
          <w:sz w:val="20"/>
          <w:szCs w:val="20"/>
        </w:rPr>
        <w:t xml:space="preserve"> </w:t>
      </w:r>
      <w:r w:rsidRPr="00783DDE">
        <w:rPr>
          <w:rFonts w:ascii="Franklin Gothic Book" w:eastAsia="ヒラギノ角ゴ Pro W3" w:hAnsi="Franklin Gothic Book"/>
          <w:b w:val="0"/>
          <w:i w:val="0"/>
          <w:color w:val="000000"/>
          <w:sz w:val="20"/>
          <w:szCs w:val="20"/>
        </w:rPr>
        <w:t>železniční cisterny jejím</w:t>
      </w:r>
      <w:r w:rsidR="004E2FB4" w:rsidRPr="00815F09">
        <w:rPr>
          <w:rFonts w:ascii="Franklin Gothic Book" w:eastAsia="ヒラギノ角ゴ Pro W3" w:hAnsi="Franklin Gothic Book"/>
          <w:b w:val="0"/>
          <w:i w:val="0"/>
          <w:color w:val="000000"/>
          <w:sz w:val="20"/>
          <w:szCs w:val="20"/>
        </w:rPr>
        <w:t xml:space="preserve"> vážením na </w:t>
      </w:r>
      <w:r w:rsidRPr="00783DDE">
        <w:rPr>
          <w:rFonts w:ascii="Franklin Gothic Book" w:eastAsia="ヒラギノ角ゴ Pro W3" w:hAnsi="Franklin Gothic Book"/>
          <w:b w:val="0"/>
          <w:i w:val="0"/>
          <w:color w:val="000000"/>
          <w:sz w:val="20"/>
          <w:szCs w:val="20"/>
        </w:rPr>
        <w:t>elektronické váze s platností úředního vážení.</w:t>
      </w:r>
      <w:r w:rsidR="004E2FB4" w:rsidRPr="00815F09">
        <w:rPr>
          <w:rFonts w:ascii="Franklin Gothic Book" w:eastAsia="ヒラギノ角ゴ Pro W3" w:hAnsi="Franklin Gothic Book"/>
          <w:b w:val="0"/>
          <w:i w:val="0"/>
          <w:color w:val="000000"/>
          <w:sz w:val="20"/>
          <w:szCs w:val="20"/>
        </w:rPr>
        <w:t xml:space="preserve"> V</w:t>
      </w:r>
      <w:r w:rsidRPr="00783DDE">
        <w:rPr>
          <w:rFonts w:ascii="Franklin Gothic Book" w:eastAsia="ヒラギノ角ゴ Pro W3" w:hAnsi="Franklin Gothic Book"/>
          <w:b w:val="0"/>
          <w:i w:val="0"/>
          <w:color w:val="000000"/>
          <w:sz w:val="20"/>
          <w:szCs w:val="20"/>
        </w:rPr>
        <w:t xml:space="preserve"> </w:t>
      </w:r>
      <w:r w:rsidR="004E2FB4" w:rsidRPr="00815F09">
        <w:rPr>
          <w:rFonts w:ascii="Franklin Gothic Book" w:eastAsia="ヒラギノ角ゴ Pro W3" w:hAnsi="Franklin Gothic Book"/>
          <w:b w:val="0"/>
          <w:i w:val="0"/>
          <w:color w:val="000000"/>
          <w:sz w:val="20"/>
          <w:szCs w:val="20"/>
        </w:rPr>
        <w:t>případě, že hmotnost brutto, tj.</w:t>
      </w:r>
      <w:r w:rsidR="005F0711" w:rsidRPr="00783DDE">
        <w:rPr>
          <w:rFonts w:ascii="Franklin Gothic Book" w:eastAsia="ヒラギノ角ゴ Pro W3" w:hAnsi="Franklin Gothic Book"/>
          <w:b w:val="0"/>
          <w:i w:val="0"/>
          <w:color w:val="000000"/>
          <w:sz w:val="20"/>
          <w:szCs w:val="20"/>
        </w:rPr>
        <w:t> </w:t>
      </w:r>
      <w:r w:rsidR="004E2FB4" w:rsidRPr="00815F09">
        <w:rPr>
          <w:rFonts w:ascii="Franklin Gothic Book" w:eastAsia="ヒラギノ角ゴ Pro W3" w:hAnsi="Franklin Gothic Book"/>
          <w:b w:val="0"/>
          <w:i w:val="0"/>
          <w:color w:val="000000"/>
          <w:sz w:val="20"/>
          <w:szCs w:val="20"/>
        </w:rPr>
        <w:t xml:space="preserve">hmotnost zboží včetně </w:t>
      </w:r>
      <w:r w:rsidRPr="00783DDE">
        <w:rPr>
          <w:rFonts w:ascii="Franklin Gothic Book" w:eastAsia="ヒラギノ角ゴ Pro W3" w:hAnsi="Franklin Gothic Book"/>
          <w:b w:val="0"/>
          <w:i w:val="0"/>
          <w:color w:val="000000"/>
          <w:sz w:val="20"/>
          <w:szCs w:val="20"/>
        </w:rPr>
        <w:t>železniční cisterny</w:t>
      </w:r>
      <w:r w:rsidR="0037082F">
        <w:rPr>
          <w:rFonts w:ascii="Franklin Gothic Book" w:eastAsia="ヒラギノ角ゴ Pro W3" w:hAnsi="Franklin Gothic Book"/>
          <w:b w:val="0"/>
          <w:i w:val="0"/>
          <w:color w:val="000000"/>
          <w:sz w:val="20"/>
          <w:szCs w:val="20"/>
        </w:rPr>
        <w:t>,</w:t>
      </w:r>
      <w:r w:rsidR="004E2FB4" w:rsidRPr="00815F09">
        <w:rPr>
          <w:rFonts w:ascii="Franklin Gothic Book" w:eastAsia="ヒラギノ角ゴ Pro W3" w:hAnsi="Franklin Gothic Book"/>
          <w:b w:val="0"/>
          <w:i w:val="0"/>
          <w:color w:val="000000"/>
          <w:sz w:val="20"/>
          <w:szCs w:val="20"/>
        </w:rPr>
        <w:t xml:space="preserve"> po převážení </w:t>
      </w:r>
      <w:r w:rsidRPr="00783DDE">
        <w:rPr>
          <w:rFonts w:ascii="Franklin Gothic Book" w:eastAsia="ヒラギノ角ゴ Pro W3" w:hAnsi="Franklin Gothic Book"/>
          <w:b w:val="0"/>
          <w:i w:val="0"/>
          <w:color w:val="000000"/>
          <w:sz w:val="20"/>
          <w:szCs w:val="20"/>
        </w:rPr>
        <w:t>vykazuje</w:t>
      </w:r>
      <w:r w:rsidR="004E2FB4" w:rsidRPr="00815F09">
        <w:rPr>
          <w:rFonts w:ascii="Franklin Gothic Book" w:eastAsia="ヒラギノ角ゴ Pro W3" w:hAnsi="Franklin Gothic Book"/>
          <w:b w:val="0"/>
          <w:i w:val="0"/>
          <w:color w:val="000000"/>
          <w:sz w:val="20"/>
          <w:szCs w:val="20"/>
        </w:rPr>
        <w:t xml:space="preserve"> větší rozdíl než</w:t>
      </w:r>
    </w:p>
    <w:p w14:paraId="48AE9592" w14:textId="4A8F7FB2" w:rsidR="004F46D3" w:rsidRPr="00783DDE" w:rsidRDefault="004E2FB4" w:rsidP="00023AAA">
      <w:pPr>
        <w:pStyle w:val="Odstavecseseznamem"/>
        <w:numPr>
          <w:ilvl w:val="0"/>
          <w:numId w:val="36"/>
        </w:numPr>
        <w:spacing w:after="0"/>
        <w:ind w:left="993" w:hanging="426"/>
        <w:contextualSpacing w:val="0"/>
        <w:jc w:val="both"/>
        <w:rPr>
          <w:rFonts w:ascii="Franklin Gothic Book" w:hAnsi="Franklin Gothic Book"/>
          <w:sz w:val="20"/>
          <w:szCs w:val="20"/>
          <w:lang w:eastAsia="cs-CZ"/>
        </w:rPr>
      </w:pPr>
      <w:r w:rsidRPr="00104E58">
        <w:rPr>
          <w:rFonts w:ascii="Franklin Gothic Book" w:hAnsi="Franklin Gothic Book"/>
          <w:color w:val="000000"/>
          <w:sz w:val="20"/>
        </w:rPr>
        <w:t>0,</w:t>
      </w:r>
      <w:r w:rsidRPr="008C15FC">
        <w:rPr>
          <w:rFonts w:ascii="Franklin Gothic Book" w:hAnsi="Franklin Gothic Book"/>
          <w:color w:val="000000"/>
          <w:sz w:val="20"/>
        </w:rPr>
        <w:t>2</w:t>
      </w:r>
      <w:r w:rsidR="00280876">
        <w:rPr>
          <w:rFonts w:ascii="Franklin Gothic Book" w:hAnsi="Franklin Gothic Book"/>
          <w:color w:val="000000"/>
          <w:sz w:val="20"/>
        </w:rPr>
        <w:t>6</w:t>
      </w:r>
      <w:r w:rsidRPr="008C15FC">
        <w:rPr>
          <w:rFonts w:ascii="Franklin Gothic Book" w:hAnsi="Franklin Gothic Book"/>
          <w:color w:val="000000"/>
          <w:sz w:val="20"/>
        </w:rPr>
        <w:t xml:space="preserve"> % </w:t>
      </w:r>
      <w:r w:rsidRPr="00104E58">
        <w:rPr>
          <w:rFonts w:ascii="Franklin Gothic Book" w:hAnsi="Franklin Gothic Book"/>
          <w:color w:val="000000"/>
          <w:sz w:val="20"/>
        </w:rPr>
        <w:t>oproti hmotnosti brutto uvedené v nákladních dodacích listech k železničním cisternám</w:t>
      </w:r>
      <w:r w:rsidR="004F46D3" w:rsidRPr="00783DDE">
        <w:rPr>
          <w:rFonts w:ascii="Franklin Gothic Book" w:eastAsia="ヒラギノ角ゴ Pro W3" w:hAnsi="Franklin Gothic Book"/>
          <w:color w:val="000000"/>
          <w:sz w:val="20"/>
          <w:szCs w:val="20"/>
        </w:rPr>
        <w:t xml:space="preserve"> nebo</w:t>
      </w:r>
    </w:p>
    <w:p w14:paraId="0A36722B" w14:textId="7E229CE9" w:rsidR="004F46D3" w:rsidRPr="00783DDE" w:rsidRDefault="002B38C4" w:rsidP="00023AAA">
      <w:pPr>
        <w:pStyle w:val="Odstavecseseznamem"/>
        <w:numPr>
          <w:ilvl w:val="0"/>
          <w:numId w:val="36"/>
        </w:numPr>
        <w:spacing w:after="0"/>
        <w:ind w:left="992" w:hanging="425"/>
        <w:contextualSpacing w:val="0"/>
        <w:jc w:val="both"/>
        <w:rPr>
          <w:rFonts w:ascii="Franklin Gothic Book" w:eastAsia="ヒラギノ角ゴ Pro W3" w:hAnsi="Franklin Gothic Book"/>
          <w:color w:val="000000"/>
          <w:sz w:val="20"/>
          <w:szCs w:val="20"/>
        </w:rPr>
      </w:pPr>
      <w:r w:rsidRPr="00104E58">
        <w:rPr>
          <w:rFonts w:ascii="Franklin Gothic Book" w:hAnsi="Franklin Gothic Book"/>
          <w:color w:val="000000"/>
          <w:sz w:val="20"/>
        </w:rPr>
        <w:t xml:space="preserve">odchylka mezi avizovanou hustotou při 15 °C </w:t>
      </w:r>
      <w:r w:rsidR="004F46D3" w:rsidRPr="00783DDE">
        <w:rPr>
          <w:rFonts w:ascii="Franklin Gothic Book" w:eastAsia="ヒラギノ角ゴ Pro W3" w:hAnsi="Franklin Gothic Book"/>
          <w:color w:val="000000"/>
          <w:sz w:val="20"/>
          <w:szCs w:val="20"/>
        </w:rPr>
        <w:t>uvedenou na průvodních dokladech zboží a</w:t>
      </w:r>
      <w:r w:rsidR="005F0711" w:rsidRPr="00783DDE">
        <w:rPr>
          <w:rFonts w:ascii="Franklin Gothic Book" w:eastAsia="ヒラギノ角ゴ Pro W3" w:hAnsi="Franklin Gothic Book"/>
          <w:color w:val="000000"/>
          <w:sz w:val="20"/>
          <w:szCs w:val="20"/>
        </w:rPr>
        <w:t> </w:t>
      </w:r>
      <w:r w:rsidRPr="00104E58">
        <w:rPr>
          <w:rFonts w:ascii="Franklin Gothic Book" w:hAnsi="Franklin Gothic Book"/>
          <w:color w:val="000000"/>
          <w:sz w:val="20"/>
        </w:rPr>
        <w:t>naměř</w:t>
      </w:r>
      <w:r w:rsidR="00AC3D08" w:rsidRPr="00104E58">
        <w:rPr>
          <w:rFonts w:ascii="Franklin Gothic Book" w:hAnsi="Franklin Gothic Book"/>
          <w:color w:val="000000"/>
          <w:sz w:val="20"/>
        </w:rPr>
        <w:t xml:space="preserve">enou hustotou laboratoří </w:t>
      </w:r>
      <w:r w:rsidR="00353F4C">
        <w:rPr>
          <w:rFonts w:ascii="Franklin Gothic Book" w:eastAsia="ヒラギノ角ゴ Pro W3" w:hAnsi="Franklin Gothic Book"/>
          <w:color w:val="000000"/>
          <w:sz w:val="20"/>
          <w:szCs w:val="20"/>
        </w:rPr>
        <w:t>kupujícího</w:t>
      </w:r>
      <w:r w:rsidR="004F46D3" w:rsidRPr="00783DDE">
        <w:rPr>
          <w:rFonts w:ascii="Franklin Gothic Book" w:eastAsia="ヒラギノ角ゴ Pro W3" w:hAnsi="Franklin Gothic Book"/>
          <w:color w:val="000000"/>
          <w:sz w:val="20"/>
          <w:szCs w:val="20"/>
        </w:rPr>
        <w:t xml:space="preserve"> bude </w:t>
      </w:r>
      <w:r w:rsidRPr="00104E58">
        <w:rPr>
          <w:rFonts w:ascii="Franklin Gothic Book" w:hAnsi="Franklin Gothic Book"/>
          <w:color w:val="000000"/>
          <w:sz w:val="20"/>
        </w:rPr>
        <w:t>větší než 1,2 kg/m</w:t>
      </w:r>
      <w:r w:rsidRPr="00104E58">
        <w:rPr>
          <w:rFonts w:ascii="Franklin Gothic Book" w:hAnsi="Franklin Gothic Book"/>
          <w:color w:val="000000"/>
          <w:sz w:val="20"/>
          <w:vertAlign w:val="superscript"/>
        </w:rPr>
        <w:t>3</w:t>
      </w:r>
      <w:r w:rsidRPr="00104E58">
        <w:rPr>
          <w:rFonts w:ascii="Franklin Gothic Book" w:hAnsi="Franklin Gothic Book"/>
          <w:color w:val="000000"/>
          <w:sz w:val="20"/>
        </w:rPr>
        <w:t xml:space="preserve"> při 15 °C</w:t>
      </w:r>
    </w:p>
    <w:p w14:paraId="0C5CCE51" w14:textId="74288DE2" w:rsidR="004F46D3" w:rsidRPr="00783DDE" w:rsidRDefault="004F46D3" w:rsidP="00783DDE">
      <w:pPr>
        <w:spacing w:after="0"/>
        <w:ind w:left="567"/>
        <w:jc w:val="both"/>
        <w:rPr>
          <w:rFonts w:ascii="Franklin Gothic Book" w:eastAsia="ヒラギノ角ゴ Pro W3" w:hAnsi="Franklin Gothic Book"/>
          <w:color w:val="000000"/>
          <w:sz w:val="20"/>
          <w:szCs w:val="20"/>
        </w:rPr>
      </w:pPr>
      <w:r w:rsidRPr="00783DDE">
        <w:rPr>
          <w:rFonts w:ascii="Franklin Gothic Book" w:eastAsia="ヒラギノ角ゴ Pro W3" w:hAnsi="Franklin Gothic Book"/>
          <w:color w:val="000000"/>
          <w:sz w:val="20"/>
          <w:szCs w:val="20"/>
        </w:rPr>
        <w:t xml:space="preserve">může kupující </w:t>
      </w:r>
      <w:r w:rsidR="002B38C4" w:rsidRPr="00104E58">
        <w:rPr>
          <w:rFonts w:ascii="Franklin Gothic Book" w:hAnsi="Franklin Gothic Book"/>
          <w:color w:val="000000"/>
          <w:sz w:val="20"/>
        </w:rPr>
        <w:t xml:space="preserve">převzetí zboží </w:t>
      </w:r>
      <w:r w:rsidRPr="00783DDE">
        <w:rPr>
          <w:rFonts w:ascii="Franklin Gothic Book" w:eastAsia="ヒラギノ角ゴ Pro W3" w:hAnsi="Franklin Gothic Book"/>
          <w:b/>
          <w:bCs/>
          <w:color w:val="000000"/>
          <w:sz w:val="20"/>
          <w:szCs w:val="20"/>
        </w:rPr>
        <w:t>odmítnout</w:t>
      </w:r>
      <w:r w:rsidRPr="00783DDE">
        <w:rPr>
          <w:rFonts w:ascii="Franklin Gothic Book" w:eastAsia="ヒラギノ角ゴ Pro W3" w:hAnsi="Franklin Gothic Book"/>
          <w:color w:val="000000"/>
          <w:sz w:val="20"/>
          <w:szCs w:val="20"/>
        </w:rPr>
        <w:t>.</w:t>
      </w:r>
      <w:r w:rsidR="002B38C4" w:rsidRPr="00104E58">
        <w:rPr>
          <w:rFonts w:ascii="Franklin Gothic Book" w:hAnsi="Franklin Gothic Book"/>
          <w:color w:val="000000"/>
          <w:sz w:val="20"/>
        </w:rPr>
        <w:t xml:space="preserve"> O tomto odmítnutí musí kupující okamžitě informovat </w:t>
      </w:r>
      <w:r w:rsidRPr="00783DDE">
        <w:rPr>
          <w:rFonts w:ascii="Franklin Gothic Book" w:eastAsia="ヒラギノ角ゴ Pro W3" w:hAnsi="Franklin Gothic Book"/>
          <w:color w:val="000000"/>
          <w:sz w:val="20"/>
          <w:szCs w:val="20"/>
        </w:rPr>
        <w:t xml:space="preserve">prodávající elektronicky na kontaktní adresu </w:t>
      </w:r>
      <w:r w:rsidR="002B38C4" w:rsidRPr="00104E58">
        <w:rPr>
          <w:rFonts w:ascii="Franklin Gothic Book" w:hAnsi="Franklin Gothic Book"/>
          <w:color w:val="000000"/>
          <w:sz w:val="20"/>
        </w:rPr>
        <w:t>prodávajícího</w:t>
      </w:r>
      <w:r w:rsidRPr="00783DDE">
        <w:rPr>
          <w:rFonts w:ascii="Franklin Gothic Book" w:eastAsia="ヒラギノ角ゴ Pro W3" w:hAnsi="Franklin Gothic Book"/>
          <w:color w:val="000000"/>
          <w:sz w:val="20"/>
          <w:szCs w:val="20"/>
        </w:rPr>
        <w:t>.</w:t>
      </w:r>
    </w:p>
    <w:p w14:paraId="5F63C015" w14:textId="77777777" w:rsidR="00215DF9" w:rsidRPr="00783DDE" w:rsidRDefault="00215DF9" w:rsidP="00783DDE">
      <w:pPr>
        <w:spacing w:after="0"/>
        <w:ind w:left="567"/>
        <w:jc w:val="both"/>
        <w:rPr>
          <w:rFonts w:ascii="Franklin Gothic Book" w:eastAsia="ヒラギノ角ゴ Pro W3" w:hAnsi="Franklin Gothic Book"/>
          <w:color w:val="000000"/>
          <w:sz w:val="20"/>
          <w:szCs w:val="20"/>
        </w:rPr>
      </w:pPr>
    </w:p>
    <w:p w14:paraId="308E091A" w14:textId="56E86671" w:rsidR="002B38C4" w:rsidRPr="00104E58" w:rsidRDefault="00215DF9" w:rsidP="00104E58">
      <w:pPr>
        <w:spacing w:after="0"/>
        <w:ind w:left="567"/>
        <w:jc w:val="both"/>
        <w:rPr>
          <w:rFonts w:ascii="Franklin Gothic Book" w:hAnsi="Franklin Gothic Book"/>
          <w:b/>
          <w:i/>
          <w:color w:val="000000"/>
          <w:sz w:val="20"/>
        </w:rPr>
      </w:pPr>
      <w:r w:rsidRPr="00783DDE">
        <w:rPr>
          <w:rFonts w:ascii="Franklin Gothic Book" w:eastAsia="ヒラギノ角ゴ Pro W3" w:hAnsi="Franklin Gothic Book"/>
          <w:color w:val="000000"/>
          <w:sz w:val="20"/>
          <w:szCs w:val="20"/>
        </w:rPr>
        <w:t>Pokud však</w:t>
      </w:r>
      <w:r w:rsidR="002B38C4" w:rsidRPr="00104E58">
        <w:rPr>
          <w:rFonts w:ascii="Franklin Gothic Book" w:hAnsi="Franklin Gothic Book"/>
          <w:color w:val="000000"/>
          <w:sz w:val="20"/>
        </w:rPr>
        <w:t xml:space="preserve"> prodávající akceptuje údaje o hmotnosti </w:t>
      </w:r>
      <w:r w:rsidRPr="00783DDE">
        <w:rPr>
          <w:rFonts w:ascii="Franklin Gothic Book" w:eastAsia="ヒラギノ角ゴ Pro W3" w:hAnsi="Franklin Gothic Book"/>
          <w:color w:val="000000"/>
          <w:sz w:val="20"/>
          <w:szCs w:val="20"/>
        </w:rPr>
        <w:t xml:space="preserve">brutto </w:t>
      </w:r>
      <w:r w:rsidR="00B40A11">
        <w:rPr>
          <w:rFonts w:ascii="Franklin Gothic Book" w:eastAsia="ヒラギノ角ゴ Pro W3" w:hAnsi="Franklin Gothic Book"/>
          <w:color w:val="000000"/>
          <w:sz w:val="20"/>
          <w:szCs w:val="20"/>
        </w:rPr>
        <w:t>železniční cisterny</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z</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 xml:space="preserve">elektronické váhy </w:t>
      </w:r>
      <w:r w:rsidRPr="00783DDE">
        <w:rPr>
          <w:rFonts w:ascii="Franklin Gothic Book" w:eastAsia="ヒラギノ角ゴ Pro W3" w:hAnsi="Franklin Gothic Book"/>
          <w:color w:val="000000"/>
          <w:sz w:val="20"/>
          <w:szCs w:val="20"/>
        </w:rPr>
        <w:t xml:space="preserve">kupujícího </w:t>
      </w:r>
      <w:r w:rsidR="002B38C4" w:rsidRPr="00104E58">
        <w:rPr>
          <w:rFonts w:ascii="Franklin Gothic Book" w:hAnsi="Franklin Gothic Book"/>
          <w:color w:val="000000"/>
          <w:sz w:val="20"/>
        </w:rPr>
        <w:t>a</w:t>
      </w:r>
      <w:r w:rsidR="005F0711" w:rsidRPr="00783DDE">
        <w:rPr>
          <w:rFonts w:ascii="Franklin Gothic Book" w:eastAsia="ヒラギノ角ゴ Pro W3" w:hAnsi="Franklin Gothic Book"/>
          <w:color w:val="000000"/>
          <w:sz w:val="20"/>
          <w:szCs w:val="20"/>
        </w:rPr>
        <w:t> </w:t>
      </w:r>
      <w:r w:rsidR="002B38C4" w:rsidRPr="00104E58">
        <w:rPr>
          <w:rFonts w:ascii="Franklin Gothic Book" w:hAnsi="Franklin Gothic Book"/>
          <w:color w:val="000000"/>
          <w:sz w:val="20"/>
        </w:rPr>
        <w:t>akceptuje zjištěnou hustotu při 15 °C v</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 xml:space="preserve">laboratoři </w:t>
      </w:r>
      <w:r w:rsidR="000D67E0" w:rsidRPr="00104E58">
        <w:rPr>
          <w:rFonts w:ascii="Franklin Gothic Book" w:hAnsi="Franklin Gothic Book"/>
          <w:color w:val="000000"/>
          <w:sz w:val="20"/>
        </w:rPr>
        <w:t xml:space="preserve">kupujícího </w:t>
      </w:r>
      <w:r w:rsidR="002B38C4" w:rsidRPr="00104E58">
        <w:rPr>
          <w:rFonts w:ascii="Franklin Gothic Book" w:hAnsi="Franklin Gothic Book"/>
          <w:color w:val="000000"/>
          <w:sz w:val="20"/>
        </w:rPr>
        <w:t>a dá svolení k</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 xml:space="preserve">naskladnění do skladovacího systému </w:t>
      </w:r>
      <w:r w:rsidRPr="00783DDE">
        <w:rPr>
          <w:rFonts w:ascii="Franklin Gothic Book" w:eastAsia="ヒラギノ角ゴ Pro W3" w:hAnsi="Franklin Gothic Book"/>
          <w:color w:val="000000"/>
          <w:sz w:val="20"/>
          <w:szCs w:val="20"/>
        </w:rPr>
        <w:t xml:space="preserve">kupujícího </w:t>
      </w:r>
      <w:r w:rsidR="002B38C4" w:rsidRPr="00104E58">
        <w:rPr>
          <w:rFonts w:ascii="Franklin Gothic Book" w:hAnsi="Franklin Gothic Book"/>
          <w:color w:val="000000"/>
          <w:sz w:val="20"/>
        </w:rPr>
        <w:t>z železniční cisterny</w:t>
      </w:r>
      <w:r w:rsidRPr="00783DDE">
        <w:rPr>
          <w:rFonts w:ascii="Franklin Gothic Book" w:eastAsia="ヒラギノ角ゴ Pro W3" w:hAnsi="Franklin Gothic Book"/>
          <w:color w:val="000000"/>
          <w:sz w:val="20"/>
          <w:szCs w:val="20"/>
        </w:rPr>
        <w:t xml:space="preserve"> zaslané elektronicky na kontaktní adresu kupujícího</w:t>
      </w:r>
      <w:r w:rsidR="002B38C4" w:rsidRPr="00104E58">
        <w:rPr>
          <w:rFonts w:ascii="Franklin Gothic Book" w:hAnsi="Franklin Gothic Book"/>
          <w:color w:val="000000"/>
          <w:sz w:val="20"/>
        </w:rPr>
        <w:t>, kupující zboží z</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této</w:t>
      </w:r>
      <w:r w:rsidRPr="00783DDE">
        <w:rPr>
          <w:rFonts w:ascii="Franklin Gothic Book" w:eastAsia="ヒラギノ角ゴ Pro W3" w:hAnsi="Franklin Gothic Book"/>
          <w:color w:val="000000"/>
          <w:sz w:val="20"/>
          <w:szCs w:val="20"/>
        </w:rPr>
        <w:t xml:space="preserve"> železniční</w:t>
      </w:r>
      <w:r w:rsidR="002B38C4" w:rsidRPr="00104E58">
        <w:rPr>
          <w:rFonts w:ascii="Franklin Gothic Book" w:hAnsi="Franklin Gothic Book"/>
          <w:color w:val="000000"/>
          <w:sz w:val="20"/>
        </w:rPr>
        <w:t xml:space="preserve"> cisterny naskladní. </w:t>
      </w:r>
      <w:r w:rsidRPr="00783DDE">
        <w:rPr>
          <w:rFonts w:ascii="Franklin Gothic Book" w:eastAsia="ヒラギノ角ゴ Pro W3" w:hAnsi="Franklin Gothic Book"/>
          <w:color w:val="000000"/>
          <w:sz w:val="20"/>
          <w:szCs w:val="20"/>
        </w:rPr>
        <w:t>V takovém případě jsou údaje o hmotnosti brutto železniční cisterny a zjištěné hustotě při 15 °C pro prodávajícího závazné.</w:t>
      </w:r>
    </w:p>
    <w:p w14:paraId="4C4950BD" w14:textId="77777777" w:rsidR="004F46D3" w:rsidRPr="00783DDE" w:rsidRDefault="004F46D3" w:rsidP="00783DDE">
      <w:pPr>
        <w:pStyle w:val="Nadpis2"/>
        <w:keepNext w:val="0"/>
        <w:spacing w:before="0" w:after="0" w:line="276" w:lineRule="auto"/>
        <w:ind w:left="567"/>
        <w:jc w:val="both"/>
        <w:rPr>
          <w:rFonts w:ascii="Franklin Gothic Book" w:hAnsi="Franklin Gothic Book"/>
          <w:b w:val="0"/>
          <w:i w:val="0"/>
          <w:sz w:val="20"/>
          <w:szCs w:val="20"/>
        </w:rPr>
      </w:pPr>
    </w:p>
    <w:p w14:paraId="540000B0" w14:textId="2CAEECB2" w:rsidR="002B38C4" w:rsidRPr="00104E58" w:rsidRDefault="00215DF9" w:rsidP="00104E58">
      <w:pPr>
        <w:pStyle w:val="Nadpis2"/>
        <w:keepNext w:val="0"/>
        <w:numPr>
          <w:ilvl w:val="0"/>
          <w:numId w:val="35"/>
        </w:numPr>
        <w:spacing w:before="0" w:after="0" w:line="276" w:lineRule="auto"/>
        <w:ind w:left="567" w:hanging="567"/>
        <w:jc w:val="both"/>
        <w:rPr>
          <w:rFonts w:ascii="Franklin Gothic Book" w:hAnsi="Franklin Gothic Book"/>
          <w:color w:val="000000"/>
          <w:sz w:val="20"/>
        </w:rPr>
      </w:pPr>
      <w:r w:rsidRPr="00783DDE">
        <w:rPr>
          <w:rFonts w:ascii="Franklin Gothic Book" w:eastAsia="ヒラギノ角ゴ Pro W3" w:hAnsi="Franklin Gothic Book"/>
          <w:b w:val="0"/>
          <w:i w:val="0"/>
          <w:color w:val="000000"/>
          <w:sz w:val="20"/>
          <w:szCs w:val="20"/>
        </w:rPr>
        <w:t>Během procesu předání a</w:t>
      </w:r>
      <w:r w:rsidR="002B38C4" w:rsidRPr="00104E58">
        <w:rPr>
          <w:rFonts w:ascii="Franklin Gothic Book" w:hAnsi="Franklin Gothic Book"/>
          <w:b w:val="0"/>
          <w:i w:val="0"/>
          <w:color w:val="000000"/>
          <w:sz w:val="20"/>
        </w:rPr>
        <w:t xml:space="preserve"> převzetí zboží z železničních cisteren budou změřeny </w:t>
      </w:r>
      <w:r w:rsidRPr="00783DDE">
        <w:rPr>
          <w:rFonts w:ascii="Franklin Gothic Book" w:eastAsia="ヒラギノ角ゴ Pro W3" w:hAnsi="Franklin Gothic Book"/>
          <w:b w:val="0"/>
          <w:i w:val="0"/>
          <w:color w:val="000000"/>
          <w:sz w:val="20"/>
          <w:szCs w:val="20"/>
        </w:rPr>
        <w:t xml:space="preserve">vždy </w:t>
      </w:r>
      <w:r w:rsidR="002B38C4" w:rsidRPr="00104E58">
        <w:rPr>
          <w:rFonts w:ascii="Franklin Gothic Book" w:hAnsi="Franklin Gothic Book"/>
          <w:b w:val="0"/>
          <w:i w:val="0"/>
          <w:color w:val="000000"/>
          <w:sz w:val="20"/>
        </w:rPr>
        <w:t>následující údaje:</w:t>
      </w:r>
    </w:p>
    <w:p w14:paraId="1F273C67" w14:textId="4DBB34DE" w:rsidR="002B38C4" w:rsidRPr="00815F09" w:rsidRDefault="002B38C4" w:rsidP="00104E58">
      <w:pPr>
        <w:spacing w:after="0"/>
        <w:ind w:left="709"/>
        <w:jc w:val="both"/>
        <w:rPr>
          <w:rFonts w:ascii="Franklin Gothic Book" w:hAnsi="Franklin Gothic Book" w:cs="Arial"/>
          <w:sz w:val="20"/>
          <w:szCs w:val="20"/>
        </w:rPr>
      </w:pPr>
      <w:r w:rsidRPr="00815F09">
        <w:rPr>
          <w:rFonts w:ascii="Franklin Gothic Book" w:hAnsi="Franklin Gothic Book" w:cs="Arial"/>
          <w:sz w:val="20"/>
          <w:szCs w:val="20"/>
        </w:rPr>
        <w:t xml:space="preserve">P </w:t>
      </w:r>
      <w:r w:rsidRPr="00815F09">
        <w:rPr>
          <w:rFonts w:ascii="Franklin Gothic Book" w:hAnsi="Franklin Gothic Book" w:cs="Arial"/>
          <w:sz w:val="20"/>
          <w:szCs w:val="20"/>
        </w:rPr>
        <w:tab/>
        <w:t xml:space="preserve">= </w:t>
      </w:r>
      <w:r w:rsidRPr="00815F09">
        <w:rPr>
          <w:rFonts w:ascii="Franklin Gothic Book" w:hAnsi="Franklin Gothic Book" w:cs="Arial"/>
          <w:sz w:val="20"/>
          <w:szCs w:val="20"/>
        </w:rPr>
        <w:tab/>
        <w:t>hmotnost v kg</w:t>
      </w:r>
    </w:p>
    <w:p w14:paraId="3F44F470" w14:textId="6F864855" w:rsidR="002B38C4" w:rsidRPr="00815F09" w:rsidRDefault="002B38C4" w:rsidP="00104E58">
      <w:pPr>
        <w:spacing w:after="0"/>
        <w:ind w:left="709"/>
        <w:jc w:val="both"/>
        <w:rPr>
          <w:rFonts w:ascii="Franklin Gothic Book" w:hAnsi="Franklin Gothic Book" w:cs="Arial"/>
          <w:sz w:val="20"/>
          <w:szCs w:val="20"/>
        </w:rPr>
      </w:pPr>
      <w:r w:rsidRPr="00815F09">
        <w:rPr>
          <w:rFonts w:ascii="Franklin Gothic Book" w:hAnsi="Franklin Gothic Book" w:cs="Arial"/>
          <w:sz w:val="20"/>
          <w:szCs w:val="20"/>
        </w:rPr>
        <w:t xml:space="preserve">t </w:t>
      </w:r>
      <w:r w:rsidRPr="00783DDE">
        <w:rPr>
          <w:rFonts w:ascii="Franklin Gothic Book" w:hAnsi="Franklin Gothic Book" w:cs="Arial"/>
          <w:sz w:val="20"/>
          <w:szCs w:val="20"/>
        </w:rPr>
        <w:tab/>
      </w:r>
      <w:r w:rsidRPr="00815F09">
        <w:rPr>
          <w:rFonts w:ascii="Franklin Gothic Book" w:hAnsi="Franklin Gothic Book" w:cs="Arial"/>
          <w:sz w:val="20"/>
          <w:szCs w:val="20"/>
        </w:rPr>
        <w:t xml:space="preserve">= </w:t>
      </w:r>
      <w:r w:rsidRPr="00815F09">
        <w:rPr>
          <w:rFonts w:ascii="Franklin Gothic Book" w:hAnsi="Franklin Gothic Book" w:cs="Arial"/>
          <w:sz w:val="20"/>
          <w:szCs w:val="20"/>
        </w:rPr>
        <w:tab/>
        <w:t>teplota produktu (v °C)</w:t>
      </w:r>
    </w:p>
    <w:p w14:paraId="53624F4B" w14:textId="5B24B90F" w:rsidR="002B38C4" w:rsidRPr="00815F09" w:rsidRDefault="002B38C4" w:rsidP="00104E58">
      <w:pPr>
        <w:spacing w:after="0"/>
        <w:ind w:left="709"/>
        <w:jc w:val="both"/>
        <w:rPr>
          <w:rFonts w:ascii="Franklin Gothic Book" w:hAnsi="Franklin Gothic Book" w:cs="Arial"/>
          <w:sz w:val="20"/>
          <w:szCs w:val="20"/>
        </w:rPr>
      </w:pPr>
      <w:r w:rsidRPr="00815F09">
        <w:rPr>
          <w:rFonts w:ascii="Franklin Gothic Book" w:hAnsi="Franklin Gothic Book" w:cs="Arial"/>
          <w:sz w:val="20"/>
          <w:szCs w:val="20"/>
        </w:rPr>
        <w:t> t</w:t>
      </w:r>
      <w:r w:rsidRPr="00815F09">
        <w:rPr>
          <w:rFonts w:ascii="Franklin Gothic Book" w:hAnsi="Franklin Gothic Book" w:cs="Arial"/>
          <w:sz w:val="20"/>
          <w:szCs w:val="20"/>
        </w:rPr>
        <w:tab/>
        <w:t xml:space="preserve">= </w:t>
      </w:r>
      <w:r w:rsidRPr="00815F09">
        <w:rPr>
          <w:rFonts w:ascii="Franklin Gothic Book" w:hAnsi="Franklin Gothic Book" w:cs="Arial"/>
          <w:sz w:val="20"/>
          <w:szCs w:val="20"/>
        </w:rPr>
        <w:tab/>
        <w:t>měrná hmotnost produktu při změřené teplotě v (kg/m</w:t>
      </w:r>
      <w:r w:rsidRPr="00815F09">
        <w:rPr>
          <w:rFonts w:ascii="Franklin Gothic Book" w:hAnsi="Franklin Gothic Book" w:cs="Arial"/>
          <w:sz w:val="20"/>
          <w:szCs w:val="20"/>
          <w:vertAlign w:val="superscript"/>
        </w:rPr>
        <w:t>3</w:t>
      </w:r>
      <w:r w:rsidRPr="00815F09">
        <w:rPr>
          <w:rFonts w:ascii="Franklin Gothic Book" w:hAnsi="Franklin Gothic Book" w:cs="Arial"/>
          <w:sz w:val="20"/>
          <w:szCs w:val="20"/>
        </w:rPr>
        <w:t>)</w:t>
      </w:r>
    </w:p>
    <w:p w14:paraId="692002D1" w14:textId="77777777" w:rsidR="00215DF9" w:rsidRPr="00783DDE" w:rsidRDefault="00215DF9" w:rsidP="00783DDE">
      <w:pPr>
        <w:spacing w:after="0"/>
        <w:jc w:val="both"/>
        <w:rPr>
          <w:rFonts w:ascii="Franklin Gothic Book" w:hAnsi="Franklin Gothic Book" w:cs="Arial"/>
          <w:sz w:val="20"/>
          <w:szCs w:val="20"/>
        </w:rPr>
      </w:pPr>
    </w:p>
    <w:p w14:paraId="7D88CB95" w14:textId="4169BABB" w:rsidR="005C612B" w:rsidRPr="00104E58" w:rsidRDefault="00215DF9" w:rsidP="00104E58">
      <w:pPr>
        <w:pStyle w:val="Nadpis2"/>
        <w:keepNext w:val="0"/>
        <w:numPr>
          <w:ilvl w:val="0"/>
          <w:numId w:val="35"/>
        </w:numPr>
        <w:spacing w:before="0" w:after="0" w:line="276" w:lineRule="auto"/>
        <w:ind w:left="567" w:hanging="567"/>
        <w:jc w:val="both"/>
        <w:rPr>
          <w:rFonts w:ascii="Franklin Gothic Book" w:hAnsi="Franklin Gothic Book"/>
          <w:color w:val="000000"/>
          <w:sz w:val="20"/>
        </w:rPr>
      </w:pPr>
      <w:r w:rsidRPr="00783DDE">
        <w:rPr>
          <w:rFonts w:ascii="Franklin Gothic Book" w:eastAsia="ヒラギノ角ゴ Pro W3" w:hAnsi="Franklin Gothic Book"/>
          <w:b w:val="0"/>
          <w:i w:val="0"/>
          <w:color w:val="000000"/>
          <w:sz w:val="20"/>
          <w:szCs w:val="20"/>
        </w:rPr>
        <w:t>Smluvní strany se dohodly, že skutečně stočený objem zboží</w:t>
      </w:r>
      <w:r w:rsidR="002B38C4" w:rsidRPr="00104E58">
        <w:rPr>
          <w:rFonts w:ascii="Franklin Gothic Book" w:hAnsi="Franklin Gothic Book"/>
          <w:b w:val="0"/>
          <w:i w:val="0"/>
          <w:color w:val="000000"/>
          <w:sz w:val="20"/>
        </w:rPr>
        <w:t xml:space="preserve"> bude korigován na objem při 15 °C na základě přepočtené hustoty při 15 °C</w:t>
      </w:r>
      <w:r w:rsidRPr="00783DDE">
        <w:rPr>
          <w:rFonts w:ascii="Franklin Gothic Book" w:eastAsia="ヒラギノ角ゴ Pro W3" w:hAnsi="Franklin Gothic Book"/>
          <w:b w:val="0"/>
          <w:i w:val="0"/>
          <w:color w:val="000000"/>
          <w:sz w:val="20"/>
          <w:szCs w:val="20"/>
        </w:rPr>
        <w:t xml:space="preserve">, a to </w:t>
      </w:r>
      <w:r w:rsidR="002B38C4" w:rsidRPr="00104E58">
        <w:rPr>
          <w:rFonts w:ascii="Franklin Gothic Book" w:hAnsi="Franklin Gothic Book"/>
          <w:b w:val="0"/>
          <w:i w:val="0"/>
          <w:color w:val="000000"/>
          <w:sz w:val="20"/>
        </w:rPr>
        <w:t xml:space="preserve">dle programu </w:t>
      </w:r>
      <w:r w:rsidRPr="00783DDE">
        <w:rPr>
          <w:rFonts w:ascii="Franklin Gothic Book" w:eastAsia="ヒラギノ角ゴ Pro W3" w:hAnsi="Franklin Gothic Book"/>
          <w:b w:val="0"/>
          <w:i w:val="0"/>
          <w:color w:val="000000"/>
          <w:sz w:val="20"/>
          <w:szCs w:val="20"/>
        </w:rPr>
        <w:t>zájmového sdružení právnických osob Česká</w:t>
      </w:r>
      <w:r w:rsidR="002B38C4" w:rsidRPr="00104E58">
        <w:rPr>
          <w:rFonts w:ascii="Franklin Gothic Book" w:hAnsi="Franklin Gothic Book"/>
          <w:b w:val="0"/>
          <w:i w:val="0"/>
          <w:color w:val="000000"/>
          <w:sz w:val="20"/>
        </w:rPr>
        <w:t xml:space="preserve"> asociace petrolejářsk</w:t>
      </w:r>
      <w:r w:rsidR="00A362AC" w:rsidRPr="00104E58">
        <w:rPr>
          <w:rFonts w:ascii="Franklin Gothic Book" w:hAnsi="Franklin Gothic Book"/>
          <w:b w:val="0"/>
          <w:i w:val="0"/>
          <w:color w:val="000000"/>
          <w:sz w:val="20"/>
        </w:rPr>
        <w:t>ého průmyslu a obchodu</w:t>
      </w:r>
      <w:r w:rsidRPr="00783DDE">
        <w:rPr>
          <w:rFonts w:ascii="Franklin Gothic Book" w:eastAsia="ヒラギノ角ゴ Pro W3" w:hAnsi="Franklin Gothic Book"/>
          <w:b w:val="0"/>
          <w:i w:val="0"/>
          <w:color w:val="000000"/>
          <w:sz w:val="20"/>
          <w:szCs w:val="20"/>
        </w:rPr>
        <w:t xml:space="preserve">, IČO: 481 37 570, se sídlem </w:t>
      </w:r>
      <w:proofErr w:type="spellStart"/>
      <w:r w:rsidRPr="00783DDE">
        <w:rPr>
          <w:rFonts w:ascii="Franklin Gothic Book" w:eastAsia="ヒラギノ角ゴ Pro W3" w:hAnsi="Franklin Gothic Book"/>
          <w:b w:val="0"/>
          <w:i w:val="0"/>
          <w:color w:val="000000"/>
          <w:sz w:val="20"/>
          <w:szCs w:val="20"/>
        </w:rPr>
        <w:t>Rubeška</w:t>
      </w:r>
      <w:proofErr w:type="spellEnd"/>
      <w:r w:rsidRPr="00783DDE">
        <w:rPr>
          <w:rFonts w:ascii="Franklin Gothic Book" w:eastAsia="ヒラギノ角ゴ Pro W3" w:hAnsi="Franklin Gothic Book"/>
          <w:b w:val="0"/>
          <w:i w:val="0"/>
          <w:color w:val="000000"/>
          <w:sz w:val="20"/>
          <w:szCs w:val="20"/>
        </w:rPr>
        <w:t xml:space="preserve"> 393/7, Vysočany, 190 00 Praha 9, aktuálního ke dni dodání zboží.</w:t>
      </w:r>
    </w:p>
    <w:p w14:paraId="119036DB" w14:textId="77777777" w:rsidR="00215DF9" w:rsidRPr="00783DDE" w:rsidRDefault="00215DF9" w:rsidP="00783DDE">
      <w:pPr>
        <w:pStyle w:val="Nadpis2"/>
        <w:keepNext w:val="0"/>
        <w:spacing w:before="0" w:after="0" w:line="276" w:lineRule="auto"/>
        <w:ind w:left="567"/>
        <w:jc w:val="both"/>
        <w:rPr>
          <w:rFonts w:ascii="Franklin Gothic Book" w:hAnsi="Franklin Gothic Book"/>
          <w:b w:val="0"/>
          <w:i w:val="0"/>
          <w:sz w:val="20"/>
          <w:szCs w:val="20"/>
        </w:rPr>
      </w:pPr>
    </w:p>
    <w:p w14:paraId="03F6FD15" w14:textId="2A465877" w:rsidR="003E2717" w:rsidRPr="00104E58" w:rsidRDefault="00FD7CA1" w:rsidP="00104E58">
      <w:pPr>
        <w:pStyle w:val="Nadpis2"/>
        <w:keepNext w:val="0"/>
        <w:numPr>
          <w:ilvl w:val="0"/>
          <w:numId w:val="35"/>
        </w:numPr>
        <w:spacing w:before="0" w:after="0" w:line="276" w:lineRule="auto"/>
        <w:ind w:left="567" w:hanging="567"/>
        <w:jc w:val="both"/>
        <w:rPr>
          <w:rFonts w:ascii="Franklin Gothic Book" w:hAnsi="Franklin Gothic Book"/>
          <w:color w:val="000000"/>
        </w:rPr>
      </w:pPr>
      <w:r w:rsidRPr="00783DDE">
        <w:rPr>
          <w:rFonts w:ascii="Franklin Gothic Book" w:eastAsia="ヒラギノ角ゴ Pro W3" w:hAnsi="Franklin Gothic Book"/>
          <w:b w:val="0"/>
          <w:i w:val="0"/>
          <w:color w:val="000000"/>
          <w:sz w:val="20"/>
          <w:szCs w:val="20"/>
        </w:rPr>
        <w:t>Pokud</w:t>
      </w:r>
      <w:r w:rsidR="003E2717" w:rsidRPr="00104E58">
        <w:rPr>
          <w:rFonts w:ascii="Franklin Gothic Book" w:hAnsi="Franklin Gothic Book"/>
          <w:b w:val="0"/>
          <w:i w:val="0"/>
          <w:color w:val="000000"/>
          <w:sz w:val="20"/>
        </w:rPr>
        <w:t xml:space="preserve"> po </w:t>
      </w:r>
      <w:r w:rsidRPr="00783DDE">
        <w:rPr>
          <w:rFonts w:ascii="Franklin Gothic Book" w:eastAsia="ヒラギノ角ゴ Pro W3" w:hAnsi="Franklin Gothic Book"/>
          <w:b w:val="0"/>
          <w:i w:val="0"/>
          <w:color w:val="000000"/>
          <w:sz w:val="20"/>
          <w:szCs w:val="20"/>
        </w:rPr>
        <w:t>stočení</w:t>
      </w:r>
      <w:r w:rsidR="003E2717" w:rsidRPr="00104E58">
        <w:rPr>
          <w:rFonts w:ascii="Franklin Gothic Book" w:hAnsi="Franklin Gothic Book"/>
          <w:b w:val="0"/>
          <w:i w:val="0"/>
          <w:color w:val="000000"/>
          <w:sz w:val="20"/>
        </w:rPr>
        <w:t xml:space="preserve"> zboží kupujícím bude zjištěný objem </w:t>
      </w:r>
      <w:r w:rsidRPr="00783DDE">
        <w:rPr>
          <w:rFonts w:ascii="Franklin Gothic Book" w:eastAsia="ヒラギノ角ゴ Pro W3" w:hAnsi="Franklin Gothic Book"/>
          <w:b w:val="0"/>
          <w:i w:val="0"/>
          <w:color w:val="000000"/>
          <w:sz w:val="20"/>
          <w:szCs w:val="20"/>
        </w:rPr>
        <w:t>stočeného</w:t>
      </w:r>
      <w:r w:rsidR="003E2717" w:rsidRPr="00104E58">
        <w:rPr>
          <w:rFonts w:ascii="Franklin Gothic Book" w:hAnsi="Franklin Gothic Book"/>
          <w:b w:val="0"/>
          <w:i w:val="0"/>
          <w:color w:val="000000"/>
          <w:sz w:val="20"/>
        </w:rPr>
        <w:t xml:space="preserve"> zboží </w:t>
      </w:r>
      <w:r w:rsidRPr="00783DDE">
        <w:rPr>
          <w:rFonts w:ascii="Franklin Gothic Book" w:eastAsia="ヒラギノ角ゴ Pro W3" w:hAnsi="Franklin Gothic Book"/>
          <w:b w:val="0"/>
          <w:i w:val="0"/>
          <w:color w:val="000000"/>
          <w:sz w:val="20"/>
          <w:szCs w:val="20"/>
        </w:rPr>
        <w:t>(</w:t>
      </w:r>
      <w:r w:rsidR="003E2717" w:rsidRPr="00104E58">
        <w:rPr>
          <w:rFonts w:ascii="Franklin Gothic Book" w:hAnsi="Franklin Gothic Book"/>
          <w:b w:val="0"/>
          <w:i w:val="0"/>
          <w:color w:val="000000"/>
          <w:sz w:val="20"/>
        </w:rPr>
        <w:t>v</w:t>
      </w:r>
      <w:r w:rsidRPr="00783DDE">
        <w:rPr>
          <w:rFonts w:ascii="Franklin Gothic Book" w:eastAsia="ヒラギノ角ゴ Pro W3" w:hAnsi="Franklin Gothic Book"/>
          <w:b w:val="0"/>
          <w:i w:val="0"/>
          <w:color w:val="000000"/>
          <w:sz w:val="20"/>
          <w:szCs w:val="20"/>
        </w:rPr>
        <w:t xml:space="preserve"> </w:t>
      </w:r>
      <w:r w:rsidR="003E2717" w:rsidRPr="00104E58">
        <w:rPr>
          <w:rFonts w:ascii="Franklin Gothic Book" w:hAnsi="Franklin Gothic Book"/>
          <w:b w:val="0"/>
          <w:i w:val="0"/>
          <w:color w:val="000000"/>
          <w:sz w:val="20"/>
        </w:rPr>
        <w:t xml:space="preserve">litrech při 15 </w:t>
      </w:r>
      <w:r w:rsidRPr="00783DDE">
        <w:rPr>
          <w:rFonts w:ascii="Franklin Gothic Book" w:eastAsia="ヒラギノ角ゴ Pro W3" w:hAnsi="Franklin Gothic Book"/>
          <w:b w:val="0"/>
          <w:i w:val="0"/>
          <w:color w:val="000000"/>
          <w:sz w:val="20"/>
          <w:szCs w:val="20"/>
        </w:rPr>
        <w:t>°C) pro konkrétní průvodní doklad e-AD (pro každý e-AD doklad se množství k dobropisu vypočítává zvlášť)</w:t>
      </w:r>
      <w:r w:rsidR="003E2717" w:rsidRPr="00104E58">
        <w:rPr>
          <w:rFonts w:ascii="Franklin Gothic Book" w:hAnsi="Franklin Gothic Book"/>
          <w:b w:val="0"/>
          <w:i w:val="0"/>
          <w:color w:val="000000"/>
          <w:sz w:val="20"/>
        </w:rPr>
        <w:t xml:space="preserve"> menší než deklarovaný objem udaný odesílajícím daňovým skladem na příslušných průvodních dokladech</w:t>
      </w:r>
      <w:r w:rsidRPr="00783DDE">
        <w:rPr>
          <w:rFonts w:ascii="Franklin Gothic Book" w:eastAsia="ヒラギノ角ゴ Pro W3" w:hAnsi="Franklin Gothic Book"/>
          <w:b w:val="0"/>
          <w:i w:val="0"/>
          <w:color w:val="000000"/>
          <w:sz w:val="20"/>
          <w:szCs w:val="20"/>
        </w:rPr>
        <w:t>,</w:t>
      </w:r>
      <w:r w:rsidR="003E2717" w:rsidRPr="00104E58">
        <w:rPr>
          <w:rFonts w:ascii="Franklin Gothic Book" w:hAnsi="Franklin Gothic Book"/>
          <w:b w:val="0"/>
          <w:i w:val="0"/>
          <w:color w:val="000000"/>
          <w:sz w:val="20"/>
        </w:rPr>
        <w:t xml:space="preserve"> a zároveň tento rozdíl bude větší než povoluje </w:t>
      </w:r>
      <w:r w:rsidRPr="00783DDE">
        <w:rPr>
          <w:rFonts w:ascii="Franklin Gothic Book" w:eastAsia="ヒラギノ角ゴ Pro W3" w:hAnsi="Franklin Gothic Book"/>
          <w:b w:val="0"/>
          <w:i w:val="0"/>
          <w:color w:val="000000"/>
          <w:sz w:val="20"/>
          <w:szCs w:val="20"/>
        </w:rPr>
        <w:t>právní předpis, kterým se stanoví výše technicky zdůvodněných</w:t>
      </w:r>
      <w:r w:rsidR="003E2717" w:rsidRPr="00104E58">
        <w:rPr>
          <w:rFonts w:ascii="Franklin Gothic Book" w:hAnsi="Franklin Gothic Book"/>
          <w:b w:val="0"/>
          <w:i w:val="0"/>
          <w:color w:val="000000"/>
          <w:sz w:val="20"/>
        </w:rPr>
        <w:t xml:space="preserve"> ztrát při dopravě</w:t>
      </w:r>
      <w:r w:rsidRPr="00783DDE">
        <w:rPr>
          <w:rFonts w:ascii="Franklin Gothic Book" w:eastAsia="ヒラギノ角ゴ Pro W3" w:hAnsi="Franklin Gothic Book"/>
          <w:b w:val="0"/>
          <w:i w:val="0"/>
          <w:color w:val="000000"/>
          <w:sz w:val="20"/>
          <w:szCs w:val="20"/>
        </w:rPr>
        <w:t xml:space="preserve"> minerálních olejů (ve znění pozdějších změn či právních předpisů tento předpis nahrazující),</w:t>
      </w:r>
      <w:r w:rsidR="003E2717" w:rsidRPr="00104E58">
        <w:rPr>
          <w:rFonts w:ascii="Franklin Gothic Book" w:hAnsi="Franklin Gothic Book"/>
          <w:b w:val="0"/>
          <w:i w:val="0"/>
          <w:color w:val="000000"/>
          <w:sz w:val="20"/>
        </w:rPr>
        <w:t xml:space="preserve"> bude prodávající vyzván k</w:t>
      </w:r>
      <w:r w:rsidRPr="00783DDE">
        <w:rPr>
          <w:rFonts w:ascii="Franklin Gothic Book" w:eastAsia="ヒラギノ角ゴ Pro W3" w:hAnsi="Franklin Gothic Book"/>
          <w:b w:val="0"/>
          <w:i w:val="0"/>
          <w:color w:val="000000"/>
          <w:sz w:val="20"/>
          <w:szCs w:val="20"/>
        </w:rPr>
        <w:t xml:space="preserve"> </w:t>
      </w:r>
      <w:r w:rsidR="003E2717" w:rsidRPr="00104E58">
        <w:rPr>
          <w:rFonts w:ascii="Franklin Gothic Book" w:hAnsi="Franklin Gothic Book"/>
          <w:b w:val="0"/>
          <w:i w:val="0"/>
          <w:color w:val="000000"/>
          <w:sz w:val="20"/>
        </w:rPr>
        <w:t>vystavení</w:t>
      </w:r>
      <w:r w:rsidR="007658A6" w:rsidRPr="00104E58">
        <w:rPr>
          <w:rFonts w:ascii="Franklin Gothic Book" w:hAnsi="Franklin Gothic Book"/>
          <w:b w:val="0"/>
          <w:i w:val="0"/>
          <w:color w:val="000000"/>
          <w:sz w:val="20"/>
        </w:rPr>
        <w:t xml:space="preserve"> </w:t>
      </w:r>
      <w:r w:rsidR="003E2717" w:rsidRPr="00104E58">
        <w:rPr>
          <w:rFonts w:ascii="Franklin Gothic Book" w:hAnsi="Franklin Gothic Book"/>
          <w:b w:val="0"/>
          <w:i w:val="0"/>
          <w:color w:val="000000"/>
          <w:sz w:val="20"/>
        </w:rPr>
        <w:t>dobropisu na množství dle následujícího výpočtu:</w:t>
      </w:r>
    </w:p>
    <w:p w14:paraId="721D4DDA" w14:textId="77777777" w:rsidR="00FD7CA1" w:rsidRPr="00783DDE" w:rsidRDefault="00FD7CA1" w:rsidP="00783DDE">
      <w:pPr>
        <w:spacing w:after="0"/>
        <w:rPr>
          <w:rFonts w:ascii="Franklin Gothic Book" w:hAnsi="Franklin Gothic Book"/>
          <w:sz w:val="20"/>
          <w:szCs w:val="20"/>
          <w:lang w:eastAsia="cs-CZ"/>
        </w:rPr>
      </w:pPr>
    </w:p>
    <w:p w14:paraId="3557BC1D" w14:textId="67BC87F9" w:rsidR="003E2717" w:rsidRPr="00815F09" w:rsidRDefault="003E2717" w:rsidP="00104E58">
      <w:pPr>
        <w:pStyle w:val="Zkladntextodsazen2"/>
        <w:spacing w:line="276" w:lineRule="auto"/>
        <w:ind w:left="851" w:firstLine="0"/>
        <w:rPr>
          <w:rFonts w:ascii="Franklin Gothic Book" w:hAnsi="Franklin Gothic Book" w:cs="Arial"/>
        </w:rPr>
      </w:pPr>
      <w:r w:rsidRPr="00815F09">
        <w:rPr>
          <w:rFonts w:ascii="Franklin Gothic Book" w:hAnsi="Franklin Gothic Book" w:cs="Arial"/>
        </w:rPr>
        <w:t>A–B</w:t>
      </w:r>
      <w:r w:rsidR="00446DB9" w:rsidRPr="00783DDE">
        <w:rPr>
          <w:rFonts w:ascii="Franklin Gothic Book" w:hAnsi="Franklin Gothic Book" w:cs="Arial"/>
        </w:rPr>
        <w:t xml:space="preserve"> </w:t>
      </w:r>
      <w:r w:rsidRPr="00783DDE">
        <w:rPr>
          <w:rFonts w:ascii="Franklin Gothic Book" w:hAnsi="Franklin Gothic Book" w:cs="Arial"/>
        </w:rPr>
        <w:t>=</w:t>
      </w:r>
      <w:r w:rsidR="00446DB9" w:rsidRPr="00783DDE">
        <w:rPr>
          <w:rFonts w:ascii="Franklin Gothic Book" w:hAnsi="Franklin Gothic Book" w:cs="Arial"/>
        </w:rPr>
        <w:t xml:space="preserve"> </w:t>
      </w:r>
      <w:r w:rsidRPr="00815F09">
        <w:rPr>
          <w:rFonts w:ascii="Franklin Gothic Book" w:hAnsi="Franklin Gothic Book" w:cs="Arial"/>
        </w:rPr>
        <w:t>C</w:t>
      </w:r>
    </w:p>
    <w:p w14:paraId="01D861D5" w14:textId="46B944E2" w:rsidR="003E2717" w:rsidRPr="00815F09" w:rsidRDefault="003E2717" w:rsidP="00104E58">
      <w:pPr>
        <w:pStyle w:val="Zkladntextodsazen2"/>
        <w:spacing w:line="276" w:lineRule="auto"/>
        <w:ind w:left="851" w:firstLine="0"/>
        <w:rPr>
          <w:rFonts w:ascii="Franklin Gothic Book" w:hAnsi="Franklin Gothic Book" w:cs="Arial"/>
        </w:rPr>
      </w:pPr>
      <w:r w:rsidRPr="00815F09">
        <w:rPr>
          <w:rFonts w:ascii="Franklin Gothic Book" w:hAnsi="Franklin Gothic Book" w:cs="Arial"/>
        </w:rPr>
        <w:t>(A/100*Z</w:t>
      </w:r>
      <w:r w:rsidRPr="00783DDE">
        <w:rPr>
          <w:rFonts w:ascii="Franklin Gothic Book" w:hAnsi="Franklin Gothic Book" w:cs="Arial"/>
        </w:rPr>
        <w:t>)</w:t>
      </w:r>
      <w:r w:rsidR="00446DB9" w:rsidRPr="00783DDE">
        <w:rPr>
          <w:rFonts w:ascii="Franklin Gothic Book" w:hAnsi="Franklin Gothic Book" w:cs="Arial"/>
        </w:rPr>
        <w:t xml:space="preserve"> </w:t>
      </w:r>
      <w:r w:rsidRPr="00783DDE">
        <w:rPr>
          <w:rFonts w:ascii="Franklin Gothic Book" w:hAnsi="Franklin Gothic Book" w:cs="Arial"/>
        </w:rPr>
        <w:t>=</w:t>
      </w:r>
      <w:r w:rsidR="00446DB9" w:rsidRPr="00783DDE">
        <w:rPr>
          <w:rFonts w:ascii="Franklin Gothic Book" w:hAnsi="Franklin Gothic Book" w:cs="Arial"/>
        </w:rPr>
        <w:t xml:space="preserve"> </w:t>
      </w:r>
      <w:r w:rsidRPr="00815F09">
        <w:rPr>
          <w:rFonts w:ascii="Franklin Gothic Book" w:hAnsi="Franklin Gothic Book" w:cs="Arial"/>
        </w:rPr>
        <w:t>X</w:t>
      </w:r>
    </w:p>
    <w:p w14:paraId="652DCBD1" w14:textId="72828ACD" w:rsidR="003E2717" w:rsidRPr="00815F09" w:rsidRDefault="005C612B" w:rsidP="00104E58">
      <w:pPr>
        <w:pStyle w:val="Zkladntextodsazen2"/>
        <w:spacing w:line="276" w:lineRule="auto"/>
        <w:ind w:left="851" w:firstLine="0"/>
        <w:rPr>
          <w:rFonts w:ascii="Franklin Gothic Book" w:hAnsi="Franklin Gothic Book" w:cs="Arial"/>
        </w:rPr>
      </w:pPr>
      <w:r w:rsidRPr="00815F09">
        <w:rPr>
          <w:rFonts w:ascii="Franklin Gothic Book" w:hAnsi="Franklin Gothic Book" w:cs="Arial"/>
        </w:rPr>
        <w:t>C</w:t>
      </w:r>
      <w:r w:rsidR="00446DB9" w:rsidRPr="00783DDE">
        <w:rPr>
          <w:rFonts w:ascii="Franklin Gothic Book" w:hAnsi="Franklin Gothic Book" w:cs="Arial"/>
        </w:rPr>
        <w:t>–</w:t>
      </w:r>
      <w:r w:rsidRPr="00815F09">
        <w:rPr>
          <w:rFonts w:ascii="Franklin Gothic Book" w:hAnsi="Franklin Gothic Book" w:cs="Arial"/>
        </w:rPr>
        <w:t>X</w:t>
      </w:r>
      <w:r w:rsidR="00446DB9" w:rsidRPr="00783DDE">
        <w:rPr>
          <w:rFonts w:ascii="Franklin Gothic Book" w:hAnsi="Franklin Gothic Book" w:cs="Arial"/>
        </w:rPr>
        <w:t xml:space="preserve"> </w:t>
      </w:r>
      <w:r w:rsidRPr="00783DDE">
        <w:rPr>
          <w:rFonts w:ascii="Franklin Gothic Book" w:hAnsi="Franklin Gothic Book" w:cs="Arial"/>
        </w:rPr>
        <w:t>=</w:t>
      </w:r>
      <w:r w:rsidR="00446DB9" w:rsidRPr="00783DDE">
        <w:rPr>
          <w:rFonts w:ascii="Franklin Gothic Book" w:hAnsi="Franklin Gothic Book" w:cs="Arial"/>
        </w:rPr>
        <w:t xml:space="preserve"> </w:t>
      </w:r>
      <w:r w:rsidRPr="00815F09">
        <w:rPr>
          <w:rFonts w:ascii="Franklin Gothic Book" w:hAnsi="Franklin Gothic Book" w:cs="Arial"/>
        </w:rPr>
        <w:t>Y</w:t>
      </w:r>
    </w:p>
    <w:p w14:paraId="04D8C123" w14:textId="77777777" w:rsidR="00FD7CA1" w:rsidRPr="00783DDE" w:rsidRDefault="00FD7CA1" w:rsidP="00783DDE">
      <w:pPr>
        <w:spacing w:after="0"/>
        <w:rPr>
          <w:rFonts w:ascii="Franklin Gothic Book" w:hAnsi="Franklin Gothic Book"/>
          <w:sz w:val="20"/>
          <w:szCs w:val="20"/>
          <w:lang w:eastAsia="cs-CZ"/>
        </w:rPr>
      </w:pPr>
    </w:p>
    <w:p w14:paraId="28F10DE9" w14:textId="77777777" w:rsidR="003E2717" w:rsidRPr="00104E58" w:rsidRDefault="003E2717" w:rsidP="00104E58">
      <w:pPr>
        <w:pStyle w:val="Zkladntextodsazen2"/>
        <w:keepNext/>
        <w:spacing w:line="276" w:lineRule="auto"/>
        <w:ind w:left="567" w:firstLine="0"/>
        <w:rPr>
          <w:rFonts w:ascii="Franklin Gothic Book" w:hAnsi="Franklin Gothic Book"/>
          <w:b/>
        </w:rPr>
      </w:pPr>
      <w:r w:rsidRPr="00104E58">
        <w:rPr>
          <w:rFonts w:ascii="Franklin Gothic Book" w:hAnsi="Franklin Gothic Book"/>
          <w:b/>
        </w:rPr>
        <w:t>Vysvětlivky:</w:t>
      </w:r>
    </w:p>
    <w:p w14:paraId="42AF6D39" w14:textId="1513D043"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A </w:t>
      </w:r>
      <w:r w:rsidR="00366E44" w:rsidRPr="00783DDE">
        <w:rPr>
          <w:rFonts w:ascii="Franklin Gothic Book" w:hAnsi="Franklin Gothic Book" w:cs="Arial"/>
        </w:rPr>
        <w:t xml:space="preserve">– </w:t>
      </w:r>
      <w:r w:rsidRPr="00815F09">
        <w:rPr>
          <w:rFonts w:ascii="Franklin Gothic Book" w:hAnsi="Franklin Gothic Book" w:cs="Arial"/>
        </w:rPr>
        <w:t>deklarovaný objem v litrech při 15 ºC, udaný odesílajícím daňovým skladem dle konkrétního průvodního dokladu</w:t>
      </w:r>
      <w:r w:rsidR="00446DB9" w:rsidRPr="00783DDE">
        <w:rPr>
          <w:rFonts w:ascii="Franklin Gothic Book" w:hAnsi="Franklin Gothic Book" w:cs="Arial"/>
        </w:rPr>
        <w:t xml:space="preserve"> e-AD;</w:t>
      </w:r>
    </w:p>
    <w:p w14:paraId="5EFE0BC8" w14:textId="3429627F"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B </w:t>
      </w:r>
      <w:r w:rsidR="00366E44" w:rsidRPr="00783DDE">
        <w:rPr>
          <w:rFonts w:ascii="Franklin Gothic Book" w:hAnsi="Franklin Gothic Book" w:cs="Arial"/>
        </w:rPr>
        <w:t xml:space="preserve">– </w:t>
      </w:r>
      <w:r w:rsidRPr="00815F09">
        <w:rPr>
          <w:rFonts w:ascii="Franklin Gothic Book" w:hAnsi="Franklin Gothic Book" w:cs="Arial"/>
        </w:rPr>
        <w:t xml:space="preserve">zjištěný objem dodaného zboží </w:t>
      </w:r>
      <w:r w:rsidR="00C53CB2">
        <w:rPr>
          <w:rFonts w:ascii="Franklin Gothic Book" w:hAnsi="Franklin Gothic Book" w:cs="Arial"/>
        </w:rPr>
        <w:t>u</w:t>
      </w:r>
      <w:r w:rsidR="008E0434">
        <w:rPr>
          <w:rFonts w:ascii="Franklin Gothic Book" w:hAnsi="Franklin Gothic Book" w:cs="Arial"/>
        </w:rPr>
        <w:t xml:space="preserve"> kupujícího</w:t>
      </w:r>
      <w:r w:rsidRPr="00815F09">
        <w:rPr>
          <w:rFonts w:ascii="Franklin Gothic Book" w:hAnsi="Franklin Gothic Book" w:cs="Arial"/>
        </w:rPr>
        <w:t xml:space="preserve"> v litrech při 15 ºC ke konkrétnímu průvodnímu dokladu</w:t>
      </w:r>
      <w:r w:rsidR="00446DB9" w:rsidRPr="00783DDE">
        <w:rPr>
          <w:rFonts w:ascii="Franklin Gothic Book" w:hAnsi="Franklin Gothic Book" w:cs="Arial"/>
        </w:rPr>
        <w:t xml:space="preserve"> e-AD;</w:t>
      </w:r>
    </w:p>
    <w:p w14:paraId="5316DCF5" w14:textId="508F1CCB"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C </w:t>
      </w:r>
      <w:r w:rsidR="00366E44" w:rsidRPr="00783DDE">
        <w:rPr>
          <w:rFonts w:ascii="Franklin Gothic Book" w:hAnsi="Franklin Gothic Book" w:cs="Arial"/>
        </w:rPr>
        <w:t>–</w:t>
      </w:r>
      <w:r w:rsidRPr="00815F09">
        <w:rPr>
          <w:rFonts w:ascii="Franklin Gothic Book" w:hAnsi="Franklin Gothic Book" w:cs="Arial"/>
        </w:rPr>
        <w:t xml:space="preserve"> zjištěný rozdíl mezi deklarovaným objemem v litrech při teplotě 15 ºC, udaným odesílajícím daňovým skladem dle konkrétního průvodního dokladu, a objemem dodaného zboží</w:t>
      </w:r>
      <w:r w:rsidR="00C53CB2">
        <w:rPr>
          <w:rFonts w:ascii="Franklin Gothic Book" w:hAnsi="Franklin Gothic Book" w:cs="Arial"/>
        </w:rPr>
        <w:t xml:space="preserve"> u</w:t>
      </w:r>
      <w:r w:rsidRPr="00815F09">
        <w:rPr>
          <w:rFonts w:ascii="Franklin Gothic Book" w:hAnsi="Franklin Gothic Book" w:cs="Arial"/>
        </w:rPr>
        <w:t xml:space="preserve"> </w:t>
      </w:r>
      <w:r w:rsidR="00C53CB2">
        <w:rPr>
          <w:rFonts w:ascii="Franklin Gothic Book" w:hAnsi="Franklin Gothic Book" w:cs="Arial"/>
        </w:rPr>
        <w:t>kupujícího</w:t>
      </w:r>
      <w:r w:rsidRPr="00815F09">
        <w:rPr>
          <w:rFonts w:ascii="Franklin Gothic Book" w:hAnsi="Franklin Gothic Book" w:cs="Arial"/>
        </w:rPr>
        <w:t xml:space="preserve"> v litrech při 15 ºC pro konkrétní průvodní doklad e-AD</w:t>
      </w:r>
      <w:r w:rsidR="00446DB9" w:rsidRPr="00783DDE">
        <w:rPr>
          <w:rFonts w:ascii="Franklin Gothic Book" w:hAnsi="Franklin Gothic Book" w:cs="Arial"/>
        </w:rPr>
        <w:t>;</w:t>
      </w:r>
    </w:p>
    <w:p w14:paraId="7EAAC748" w14:textId="4CED3656" w:rsidR="003E2717" w:rsidRPr="00783DDE" w:rsidRDefault="00366E44" w:rsidP="00783DDE">
      <w:pPr>
        <w:pStyle w:val="Zkladntextodsazen2"/>
        <w:spacing w:line="276" w:lineRule="auto"/>
        <w:ind w:left="567" w:firstLine="0"/>
        <w:rPr>
          <w:rFonts w:ascii="Franklin Gothic Book" w:hAnsi="Franklin Gothic Book" w:cs="Arial"/>
        </w:rPr>
      </w:pPr>
      <w:r w:rsidRPr="00783DDE">
        <w:rPr>
          <w:rFonts w:ascii="Franklin Gothic Book" w:hAnsi="Franklin Gothic Book" w:cs="Arial"/>
        </w:rPr>
        <w:t xml:space="preserve">Z – </w:t>
      </w:r>
      <w:r w:rsidR="00446DB9" w:rsidRPr="00783DDE">
        <w:rPr>
          <w:rFonts w:ascii="Franklin Gothic Book" w:hAnsi="Franklin Gothic Book" w:cs="Arial"/>
        </w:rPr>
        <w:t xml:space="preserve">právní předpis, kterým se stanoví výše technicky zdůvodněných ztrát při dopravě minerálních olejů (ve znění pozdějších změn či právních předpisů tento předpis nahrazující): </w:t>
      </w:r>
      <w:r w:rsidRPr="00783DDE">
        <w:rPr>
          <w:rFonts w:ascii="Franklin Gothic Book" w:hAnsi="Franklin Gothic Book" w:cs="Arial"/>
        </w:rPr>
        <w:t>pro</w:t>
      </w:r>
      <w:r w:rsidR="003E2717" w:rsidRPr="00783DDE">
        <w:rPr>
          <w:rFonts w:ascii="Franklin Gothic Book" w:hAnsi="Franklin Gothic Book" w:cs="Arial"/>
        </w:rPr>
        <w:t xml:space="preserve"> </w:t>
      </w:r>
      <w:r w:rsidR="00C5618D" w:rsidRPr="00783DDE">
        <w:rPr>
          <w:rFonts w:ascii="Franklin Gothic Book" w:hAnsi="Franklin Gothic Book" w:cs="Arial"/>
        </w:rPr>
        <w:t xml:space="preserve">automobilový benzin </w:t>
      </w:r>
      <w:r w:rsidR="00C5618D" w:rsidRPr="00783DDE">
        <w:rPr>
          <w:rFonts w:ascii="Franklin Gothic Book" w:hAnsi="Franklin Gothic Book" w:cs="Arial"/>
          <w:lang w:eastAsia="en-US"/>
        </w:rPr>
        <w:t>BA 95 Super</w:t>
      </w:r>
      <w:r w:rsidR="009C0EE8">
        <w:rPr>
          <w:rFonts w:ascii="Franklin Gothic Book" w:hAnsi="Franklin Gothic Book" w:cs="Arial"/>
          <w:lang w:eastAsia="en-US"/>
        </w:rPr>
        <w:t>:</w:t>
      </w:r>
      <w:r w:rsidR="00C5618D" w:rsidRPr="00783DDE">
        <w:rPr>
          <w:rFonts w:ascii="Franklin Gothic Book" w:hAnsi="Franklin Gothic Book" w:cs="Arial"/>
          <w:lang w:eastAsia="en-US"/>
        </w:rPr>
        <w:t xml:space="preserve"> </w:t>
      </w:r>
      <w:r w:rsidR="003E2717" w:rsidRPr="00783DDE">
        <w:rPr>
          <w:rFonts w:ascii="Franklin Gothic Book" w:hAnsi="Franklin Gothic Book" w:cs="Arial"/>
        </w:rPr>
        <w:t>0,2</w:t>
      </w:r>
      <w:r w:rsidR="00781F4F">
        <w:rPr>
          <w:rFonts w:ascii="Franklin Gothic Book" w:hAnsi="Franklin Gothic Book" w:cs="Arial"/>
        </w:rPr>
        <w:t>6</w:t>
      </w:r>
      <w:r w:rsidR="00C5618D" w:rsidRPr="00783DDE">
        <w:rPr>
          <w:rFonts w:ascii="Franklin Gothic Book" w:hAnsi="Franklin Gothic Book" w:cs="Arial"/>
        </w:rPr>
        <w:t xml:space="preserve"> %;</w:t>
      </w:r>
    </w:p>
    <w:p w14:paraId="1C4015DD" w14:textId="000C9DAD"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X </w:t>
      </w:r>
      <w:r w:rsidR="00366E44" w:rsidRPr="00783DDE">
        <w:rPr>
          <w:rFonts w:ascii="Franklin Gothic Book" w:hAnsi="Franklin Gothic Book" w:cs="Arial"/>
        </w:rPr>
        <w:t xml:space="preserve">– </w:t>
      </w:r>
      <w:r w:rsidRPr="00815F09">
        <w:rPr>
          <w:rFonts w:ascii="Franklin Gothic Book" w:hAnsi="Franklin Gothic Book" w:cs="Arial"/>
        </w:rPr>
        <w:t xml:space="preserve">vypočtená norma ztrát při dopravě v litrech při 15 ºC pro konkrétní průvodní doklad </w:t>
      </w:r>
      <w:r w:rsidR="00C5618D" w:rsidRPr="00783DDE">
        <w:rPr>
          <w:rFonts w:ascii="Franklin Gothic Book" w:hAnsi="Franklin Gothic Book" w:cs="Arial"/>
        </w:rPr>
        <w:t>e-AD;</w:t>
      </w:r>
    </w:p>
    <w:p w14:paraId="61937A1A" w14:textId="7F099C48"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lastRenderedPageBreak/>
        <w:t xml:space="preserve">Y </w:t>
      </w:r>
      <w:r w:rsidR="00366E44" w:rsidRPr="00783DDE">
        <w:rPr>
          <w:rFonts w:ascii="Franklin Gothic Book" w:hAnsi="Franklin Gothic Book" w:cs="Arial"/>
        </w:rPr>
        <w:t xml:space="preserve">– </w:t>
      </w:r>
      <w:r w:rsidRPr="00815F09">
        <w:rPr>
          <w:rFonts w:ascii="Franklin Gothic Book" w:hAnsi="Franklin Gothic Book" w:cs="Arial"/>
        </w:rPr>
        <w:t xml:space="preserve">množství, které bude </w:t>
      </w:r>
      <w:r w:rsidR="007658A6">
        <w:rPr>
          <w:rFonts w:ascii="Franklin Gothic Book" w:hAnsi="Franklin Gothic Book" w:cs="Arial"/>
        </w:rPr>
        <w:t>kupující</w:t>
      </w:r>
      <w:r w:rsidRPr="00815F09">
        <w:rPr>
          <w:rFonts w:ascii="Franklin Gothic Book" w:hAnsi="Franklin Gothic Book" w:cs="Arial"/>
        </w:rPr>
        <w:t xml:space="preserve"> nárokovat k vystavení </w:t>
      </w:r>
      <w:r w:rsidR="007658A6">
        <w:rPr>
          <w:rFonts w:ascii="Franklin Gothic Book" w:hAnsi="Franklin Gothic Book" w:cs="Arial"/>
        </w:rPr>
        <w:t>opravného daňového dokladu (</w:t>
      </w:r>
      <w:r w:rsidRPr="00815F09">
        <w:rPr>
          <w:rFonts w:ascii="Franklin Gothic Book" w:hAnsi="Franklin Gothic Book" w:cs="Arial"/>
        </w:rPr>
        <w:t>dobropisu</w:t>
      </w:r>
      <w:r w:rsidR="007658A6">
        <w:rPr>
          <w:rFonts w:ascii="Franklin Gothic Book" w:hAnsi="Franklin Gothic Book" w:cs="Arial"/>
        </w:rPr>
        <w:t>)</w:t>
      </w:r>
      <w:r w:rsidRPr="00815F09">
        <w:rPr>
          <w:rFonts w:ascii="Franklin Gothic Book" w:hAnsi="Franklin Gothic Book" w:cs="Arial"/>
        </w:rPr>
        <w:t xml:space="preserve"> pro konkrétní průvodní doklad</w:t>
      </w:r>
      <w:r w:rsidR="00C5618D" w:rsidRPr="00783DDE">
        <w:rPr>
          <w:rFonts w:ascii="Franklin Gothic Book" w:hAnsi="Franklin Gothic Book" w:cs="Arial"/>
        </w:rPr>
        <w:t xml:space="preserve"> e-AD.</w:t>
      </w:r>
    </w:p>
    <w:p w14:paraId="2779A835" w14:textId="77777777" w:rsidR="002C1D28" w:rsidRPr="00783DDE" w:rsidRDefault="002C1D28" w:rsidP="00783DDE">
      <w:pPr>
        <w:spacing w:after="0"/>
        <w:rPr>
          <w:rFonts w:ascii="Franklin Gothic Book" w:hAnsi="Franklin Gothic Book"/>
          <w:sz w:val="20"/>
          <w:szCs w:val="20"/>
          <w:lang w:eastAsia="cs-CZ"/>
        </w:rPr>
      </w:pPr>
    </w:p>
    <w:p w14:paraId="0136CCCE" w14:textId="3CB79477" w:rsidR="00CF76B5" w:rsidRPr="00783DDE" w:rsidRDefault="00C5618D"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bookmarkStart w:id="11" w:name="_Hlk82514208"/>
      <w:r w:rsidRPr="00783DDE">
        <w:rPr>
          <w:rFonts w:ascii="Franklin Gothic Book" w:eastAsia="ヒラギノ角ゴ Pro W3" w:hAnsi="Franklin Gothic Book"/>
          <w:b w:val="0"/>
          <w:i w:val="0"/>
          <w:color w:val="000000"/>
          <w:sz w:val="20"/>
          <w:szCs w:val="20"/>
        </w:rPr>
        <w:t xml:space="preserve">Prodávající se zavazuje, že jakost zboží bude splňovat jakostní požadavky dle čl. </w:t>
      </w:r>
      <w:r w:rsidR="006329FC">
        <w:rPr>
          <w:rFonts w:ascii="Franklin Gothic Book" w:eastAsia="ヒラギノ角ゴ Pro W3" w:hAnsi="Franklin Gothic Book"/>
          <w:b w:val="0"/>
          <w:i w:val="0"/>
          <w:color w:val="000000"/>
          <w:sz w:val="20"/>
          <w:szCs w:val="20"/>
        </w:rPr>
        <w:t>II.</w:t>
      </w:r>
      <w:r w:rsidR="006329FC" w:rsidRPr="00783DDE">
        <w:rPr>
          <w:rFonts w:ascii="Franklin Gothic Book" w:eastAsia="ヒラギノ角ゴ Pro W3" w:hAnsi="Franklin Gothic Book"/>
          <w:b w:val="0"/>
          <w:i w:val="0"/>
          <w:color w:val="000000"/>
          <w:sz w:val="20"/>
          <w:szCs w:val="20"/>
        </w:rPr>
        <w:t xml:space="preserve"> </w:t>
      </w:r>
      <w:r w:rsidRPr="00783DDE">
        <w:rPr>
          <w:rFonts w:ascii="Franklin Gothic Book" w:eastAsia="ヒラギノ角ゴ Pro W3" w:hAnsi="Franklin Gothic Book"/>
          <w:b w:val="0"/>
          <w:i w:val="0"/>
          <w:color w:val="000000"/>
          <w:sz w:val="20"/>
          <w:szCs w:val="20"/>
        </w:rPr>
        <w:t>této smlouvy. Kupující provede v rámci procesu předání a převzetí zboží kvalitativní a množstevní přejímku, což se prodávající zavazuje kupujícímu umožnit.</w:t>
      </w:r>
      <w:r w:rsidR="00CF76B5" w:rsidRPr="00783DDE">
        <w:rPr>
          <w:rFonts w:ascii="Franklin Gothic Book" w:eastAsia="ヒラギノ角ゴ Pro W3" w:hAnsi="Franklin Gothic Book"/>
          <w:b w:val="0"/>
          <w:i w:val="0"/>
          <w:color w:val="000000"/>
          <w:sz w:val="20"/>
          <w:szCs w:val="20"/>
        </w:rPr>
        <w:t xml:space="preserve"> Pokud bude zjištěno, že zboží neodpovídá kvalitě podle čl. </w:t>
      </w:r>
      <w:r w:rsidR="006329FC">
        <w:rPr>
          <w:rFonts w:ascii="Franklin Gothic Book" w:eastAsia="ヒラギノ角ゴ Pro W3" w:hAnsi="Franklin Gothic Book"/>
          <w:b w:val="0"/>
          <w:i w:val="0"/>
          <w:color w:val="000000"/>
          <w:sz w:val="20"/>
          <w:szCs w:val="20"/>
        </w:rPr>
        <w:t>II</w:t>
      </w:r>
      <w:r w:rsidR="006329FC" w:rsidRPr="00783DDE">
        <w:rPr>
          <w:rFonts w:ascii="Franklin Gothic Book" w:eastAsia="ヒラギノ角ゴ Pro W3" w:hAnsi="Franklin Gothic Book"/>
          <w:b w:val="0"/>
          <w:i w:val="0"/>
          <w:color w:val="000000"/>
          <w:sz w:val="20"/>
          <w:szCs w:val="20"/>
        </w:rPr>
        <w:t xml:space="preserve"> </w:t>
      </w:r>
      <w:r w:rsidR="00CF76B5" w:rsidRPr="00783DDE">
        <w:rPr>
          <w:rFonts w:ascii="Franklin Gothic Book" w:eastAsia="ヒラギノ角ゴ Pro W3" w:hAnsi="Franklin Gothic Book"/>
          <w:b w:val="0"/>
          <w:i w:val="0"/>
          <w:color w:val="000000"/>
          <w:sz w:val="20"/>
          <w:szCs w:val="20"/>
        </w:rPr>
        <w:t xml:space="preserve">této </w:t>
      </w:r>
      <w:r w:rsidR="006329FC">
        <w:rPr>
          <w:rFonts w:ascii="Franklin Gothic Book" w:eastAsia="ヒラギノ角ゴ Pro W3" w:hAnsi="Franklin Gothic Book"/>
          <w:b w:val="0"/>
          <w:i w:val="0"/>
          <w:color w:val="000000"/>
          <w:sz w:val="20"/>
          <w:szCs w:val="20"/>
        </w:rPr>
        <w:t>smlouvy</w:t>
      </w:r>
      <w:r w:rsidR="00CF76B5" w:rsidRPr="00783DDE">
        <w:rPr>
          <w:rFonts w:ascii="Franklin Gothic Book" w:eastAsia="ヒラギノ角ゴ Pro W3" w:hAnsi="Franklin Gothic Book"/>
          <w:b w:val="0"/>
          <w:i w:val="0"/>
          <w:color w:val="000000"/>
          <w:sz w:val="20"/>
          <w:szCs w:val="20"/>
        </w:rPr>
        <w:t xml:space="preserve">, může kupující zboží </w:t>
      </w:r>
      <w:r w:rsidR="00CF76B5" w:rsidRPr="00783DDE">
        <w:rPr>
          <w:rFonts w:ascii="Franklin Gothic Book" w:eastAsia="ヒラギノ角ゴ Pro W3" w:hAnsi="Franklin Gothic Book"/>
          <w:bCs w:val="0"/>
          <w:i w:val="0"/>
          <w:color w:val="000000"/>
          <w:sz w:val="20"/>
          <w:szCs w:val="20"/>
        </w:rPr>
        <w:t>odmítnout</w:t>
      </w:r>
      <w:r w:rsidR="00CF76B5" w:rsidRPr="00783DDE">
        <w:rPr>
          <w:rFonts w:ascii="Franklin Gothic Book" w:eastAsia="ヒラギノ角ゴ Pro W3" w:hAnsi="Franklin Gothic Book"/>
          <w:b w:val="0"/>
          <w:i w:val="0"/>
          <w:color w:val="000000"/>
          <w:sz w:val="20"/>
          <w:szCs w:val="20"/>
        </w:rPr>
        <w:t>. O tom bude kupující informovat prodávajícího elektronicky na kontaktní adresu prodávajícího.</w:t>
      </w:r>
    </w:p>
    <w:p w14:paraId="2E5B9C41" w14:textId="77777777" w:rsidR="00CF76B5" w:rsidRPr="00783DDE" w:rsidRDefault="00CF76B5" w:rsidP="00783DDE">
      <w:pPr>
        <w:spacing w:after="0"/>
        <w:rPr>
          <w:rFonts w:ascii="Franklin Gothic Book" w:hAnsi="Franklin Gothic Book"/>
          <w:sz w:val="20"/>
          <w:szCs w:val="20"/>
          <w:lang w:eastAsia="cs-CZ"/>
        </w:rPr>
      </w:pPr>
    </w:p>
    <w:p w14:paraId="0B8643E8" w14:textId="77777777" w:rsidR="005F0711" w:rsidRPr="00783DDE" w:rsidRDefault="00C5618D"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r w:rsidRPr="00783DDE">
        <w:rPr>
          <w:rFonts w:ascii="Franklin Gothic Book" w:eastAsia="ヒラギノ角ゴ Pro W3" w:hAnsi="Franklin Gothic Book"/>
          <w:b w:val="0"/>
          <w:i w:val="0"/>
          <w:color w:val="000000"/>
          <w:sz w:val="20"/>
          <w:szCs w:val="20"/>
        </w:rPr>
        <w:t xml:space="preserve">Pokud </w:t>
      </w:r>
      <w:r w:rsidR="00CF76B5" w:rsidRPr="00783DDE">
        <w:rPr>
          <w:rFonts w:ascii="Franklin Gothic Book" w:eastAsia="ヒラギノ角ゴ Pro W3" w:hAnsi="Franklin Gothic Book"/>
          <w:b w:val="0"/>
          <w:i w:val="0"/>
          <w:color w:val="000000"/>
          <w:sz w:val="20"/>
          <w:szCs w:val="20"/>
        </w:rPr>
        <w:t>prodávající</w:t>
      </w:r>
      <w:r w:rsidRPr="00783DDE">
        <w:rPr>
          <w:rFonts w:ascii="Franklin Gothic Book" w:eastAsia="ヒラギノ角ゴ Pro W3" w:hAnsi="Franklin Gothic Book"/>
          <w:b w:val="0"/>
          <w:i w:val="0"/>
          <w:color w:val="000000"/>
          <w:sz w:val="20"/>
          <w:szCs w:val="20"/>
        </w:rPr>
        <w:t xml:space="preserve"> nebude souhlasit s</w:t>
      </w:r>
      <w:r w:rsidRPr="00783DDE">
        <w:rPr>
          <w:rFonts w:ascii="Franklin Gothic Book" w:eastAsia="ヒラギノ角ゴ Pro W3" w:hAnsi="Franklin Gothic Book"/>
          <w:b w:val="0"/>
          <w:i w:val="0"/>
          <w:color w:val="000000"/>
          <w:sz w:val="20"/>
          <w:szCs w:val="20"/>
          <w:lang w:val="x-none"/>
        </w:rPr>
        <w:t xml:space="preserve"> výsledk</w:t>
      </w:r>
      <w:r w:rsidRPr="00783DDE">
        <w:rPr>
          <w:rFonts w:ascii="Franklin Gothic Book" w:eastAsia="ヒラギノ角ゴ Pro W3" w:hAnsi="Franklin Gothic Book"/>
          <w:b w:val="0"/>
          <w:i w:val="0"/>
          <w:color w:val="000000"/>
          <w:sz w:val="20"/>
          <w:szCs w:val="20"/>
        </w:rPr>
        <w:t>em</w:t>
      </w:r>
      <w:r w:rsidRPr="00783DDE">
        <w:rPr>
          <w:rFonts w:ascii="Franklin Gothic Book" w:eastAsia="ヒラギノ角ゴ Pro W3" w:hAnsi="Franklin Gothic Book"/>
          <w:b w:val="0"/>
          <w:i w:val="0"/>
          <w:color w:val="000000"/>
          <w:sz w:val="20"/>
          <w:szCs w:val="20"/>
          <w:lang w:val="x-none"/>
        </w:rPr>
        <w:t xml:space="preserve"> měření </w:t>
      </w:r>
      <w:r w:rsidRPr="00783DDE">
        <w:rPr>
          <w:rFonts w:ascii="Franklin Gothic Book" w:eastAsia="ヒラギノ角ゴ Pro W3" w:hAnsi="Franklin Gothic Book"/>
          <w:b w:val="0"/>
          <w:i w:val="0"/>
          <w:color w:val="000000"/>
          <w:sz w:val="20"/>
          <w:szCs w:val="20"/>
        </w:rPr>
        <w:t xml:space="preserve">kvality </w:t>
      </w:r>
      <w:r w:rsidRPr="00783DDE">
        <w:rPr>
          <w:rFonts w:ascii="Franklin Gothic Book" w:eastAsia="ヒラギノ角ゴ Pro W3" w:hAnsi="Franklin Gothic Book"/>
          <w:b w:val="0"/>
          <w:i w:val="0"/>
          <w:color w:val="000000"/>
          <w:sz w:val="20"/>
          <w:szCs w:val="20"/>
          <w:lang w:val="x-none"/>
        </w:rPr>
        <w:t xml:space="preserve">laboratoří </w:t>
      </w:r>
      <w:r w:rsidRPr="00783DDE">
        <w:rPr>
          <w:rFonts w:ascii="Franklin Gothic Book" w:eastAsia="ヒラギノ角ゴ Pro W3" w:hAnsi="Franklin Gothic Book"/>
          <w:b w:val="0"/>
          <w:i w:val="0"/>
          <w:color w:val="000000"/>
          <w:sz w:val="20"/>
          <w:szCs w:val="20"/>
        </w:rPr>
        <w:t>kupujícího</w:t>
      </w:r>
      <w:r w:rsidRPr="00783DDE">
        <w:rPr>
          <w:rFonts w:ascii="Franklin Gothic Book" w:eastAsia="ヒラギノ角ゴ Pro W3" w:hAnsi="Franklin Gothic Book"/>
          <w:b w:val="0"/>
          <w:i w:val="0"/>
          <w:color w:val="000000"/>
          <w:sz w:val="20"/>
          <w:szCs w:val="20"/>
          <w:lang w:val="x-none"/>
        </w:rPr>
        <w:t xml:space="preserve">, </w:t>
      </w:r>
      <w:r w:rsidRPr="00783DDE">
        <w:rPr>
          <w:rFonts w:ascii="Franklin Gothic Book" w:eastAsia="ヒラギノ角ゴ Pro W3" w:hAnsi="Franklin Gothic Book"/>
          <w:b w:val="0"/>
          <w:i w:val="0"/>
          <w:color w:val="000000"/>
          <w:sz w:val="20"/>
          <w:szCs w:val="20"/>
        </w:rPr>
        <w:t xml:space="preserve">zašle kupující </w:t>
      </w:r>
      <w:r w:rsidRPr="00783DDE">
        <w:rPr>
          <w:rFonts w:ascii="Franklin Gothic Book" w:eastAsia="ヒラギノ角ゴ Pro W3" w:hAnsi="Franklin Gothic Book"/>
          <w:b w:val="0"/>
          <w:i w:val="0"/>
          <w:color w:val="000000"/>
          <w:sz w:val="20"/>
          <w:szCs w:val="20"/>
          <w:lang w:val="x-none"/>
        </w:rPr>
        <w:t>referenční vzorek do</w:t>
      </w:r>
      <w:r w:rsidRPr="00783DDE">
        <w:rPr>
          <w:rFonts w:ascii="Franklin Gothic Book" w:eastAsia="ヒラギノ角ゴ Pro W3" w:hAnsi="Franklin Gothic Book"/>
          <w:b w:val="0"/>
          <w:i w:val="0"/>
          <w:color w:val="000000"/>
          <w:sz w:val="20"/>
          <w:szCs w:val="20"/>
        </w:rPr>
        <w:t xml:space="preserve"> laboratoře </w:t>
      </w:r>
      <w:r w:rsidRPr="00783DDE">
        <w:rPr>
          <w:rFonts w:ascii="Franklin Gothic Book" w:eastAsia="ヒラギノ角ゴ Pro W3" w:hAnsi="Franklin Gothic Book"/>
          <w:b w:val="0"/>
          <w:i w:val="0"/>
          <w:color w:val="000000"/>
          <w:sz w:val="20"/>
          <w:szCs w:val="20"/>
          <w:lang w:val="x-none"/>
        </w:rPr>
        <w:t>SGS Czech Republic, s.r.o., IČO: 485 89 241, se sídlem K Hájům 1233/2, Stodůlky, 155 00 Praha 5</w:t>
      </w:r>
      <w:r w:rsidR="00CF76B5" w:rsidRPr="00783DDE">
        <w:rPr>
          <w:rFonts w:ascii="Franklin Gothic Book" w:eastAsia="ヒラギノ角ゴ Pro W3" w:hAnsi="Franklin Gothic Book"/>
          <w:b w:val="0"/>
          <w:i w:val="0"/>
          <w:color w:val="000000"/>
          <w:sz w:val="20"/>
          <w:szCs w:val="20"/>
        </w:rPr>
        <w:t xml:space="preserve"> (dále jen „</w:t>
      </w:r>
      <w:r w:rsidR="00CF76B5" w:rsidRPr="00783DDE">
        <w:rPr>
          <w:rFonts w:ascii="Franklin Gothic Book" w:eastAsia="ヒラギノ角ゴ Pro W3" w:hAnsi="Franklin Gothic Book"/>
          <w:bCs w:val="0"/>
          <w:i w:val="0"/>
          <w:color w:val="000000"/>
          <w:sz w:val="20"/>
          <w:szCs w:val="20"/>
        </w:rPr>
        <w:t>Akreditovaná laboratoř</w:t>
      </w:r>
      <w:r w:rsidR="00CF76B5" w:rsidRPr="00783DDE">
        <w:rPr>
          <w:rFonts w:ascii="Franklin Gothic Book" w:eastAsia="ヒラギノ角ゴ Pro W3" w:hAnsi="Franklin Gothic Book"/>
          <w:b w:val="0"/>
          <w:i w:val="0"/>
          <w:color w:val="000000"/>
          <w:sz w:val="20"/>
          <w:szCs w:val="20"/>
        </w:rPr>
        <w:t>“)</w:t>
      </w:r>
      <w:r w:rsidRPr="00783DDE">
        <w:rPr>
          <w:rFonts w:ascii="Franklin Gothic Book" w:eastAsia="ヒラギノ角ゴ Pro W3" w:hAnsi="Franklin Gothic Book"/>
          <w:b w:val="0"/>
          <w:i w:val="0"/>
          <w:color w:val="000000"/>
          <w:sz w:val="20"/>
          <w:szCs w:val="20"/>
        </w:rPr>
        <w:t>.</w:t>
      </w:r>
      <w:r w:rsidR="00CF76B5" w:rsidRPr="00783DDE">
        <w:rPr>
          <w:rFonts w:ascii="Franklin Gothic Book" w:eastAsia="ヒラギノ角ゴ Pro W3" w:hAnsi="Franklin Gothic Book"/>
          <w:b w:val="0"/>
          <w:i w:val="0"/>
          <w:color w:val="000000"/>
          <w:sz w:val="20"/>
          <w:szCs w:val="20"/>
        </w:rPr>
        <w:t xml:space="preserve"> Smluvní strany se dohodly, že budou respektovat a řídit se výsledkem měření provedeným Akreditovanou laboratoří. </w:t>
      </w:r>
    </w:p>
    <w:p w14:paraId="38E7D58A" w14:textId="77777777" w:rsidR="005F0711" w:rsidRPr="00783DDE" w:rsidRDefault="005F0711" w:rsidP="00783DDE">
      <w:pPr>
        <w:spacing w:after="0"/>
        <w:rPr>
          <w:rFonts w:ascii="Franklin Gothic Book" w:hAnsi="Franklin Gothic Book"/>
          <w:sz w:val="20"/>
          <w:szCs w:val="20"/>
          <w:lang w:eastAsia="cs-CZ"/>
        </w:rPr>
      </w:pPr>
    </w:p>
    <w:p w14:paraId="30F7DE72" w14:textId="77777777" w:rsidR="002C1D28" w:rsidRPr="00783DDE" w:rsidRDefault="002C1D28"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r w:rsidRPr="00783DDE">
        <w:rPr>
          <w:rFonts w:ascii="Franklin Gothic Book" w:eastAsia="ヒラギノ角ゴ Pro W3" w:hAnsi="Franklin Gothic Book"/>
          <w:b w:val="0"/>
          <w:i w:val="0"/>
          <w:color w:val="000000"/>
          <w:sz w:val="20"/>
          <w:szCs w:val="20"/>
        </w:rPr>
        <w:t xml:space="preserve">V případě zjištění odchylky v rámci vstupní kontroly v jakémkoli z testovaných smluvních, resp. normovaných parametrů nebo parametrů požadovaných </w:t>
      </w:r>
      <w:r w:rsidR="00274102" w:rsidRPr="00783DDE">
        <w:rPr>
          <w:rFonts w:ascii="Franklin Gothic Book" w:eastAsia="ヒラギノ角ゴ Pro W3" w:hAnsi="Franklin Gothic Book"/>
          <w:b w:val="0"/>
          <w:i w:val="0"/>
          <w:color w:val="000000"/>
          <w:sz w:val="20"/>
          <w:szCs w:val="20"/>
        </w:rPr>
        <w:t xml:space="preserve">kupujícím </w:t>
      </w:r>
      <w:r w:rsidRPr="00783DDE">
        <w:rPr>
          <w:rFonts w:ascii="Franklin Gothic Book" w:eastAsia="ヒラギノ角ゴ Pro W3" w:hAnsi="Franklin Gothic Book"/>
          <w:b w:val="0"/>
          <w:i w:val="0"/>
          <w:color w:val="000000"/>
          <w:sz w:val="20"/>
          <w:szCs w:val="20"/>
        </w:rPr>
        <w:t xml:space="preserve">podle této </w:t>
      </w:r>
      <w:r w:rsidR="00274102" w:rsidRPr="00783DDE">
        <w:rPr>
          <w:rFonts w:ascii="Franklin Gothic Book" w:eastAsia="ヒラギノ角ゴ Pro W3" w:hAnsi="Franklin Gothic Book"/>
          <w:b w:val="0"/>
          <w:i w:val="0"/>
          <w:color w:val="000000"/>
          <w:sz w:val="20"/>
          <w:szCs w:val="20"/>
        </w:rPr>
        <w:t xml:space="preserve">smlouvy, </w:t>
      </w:r>
      <w:r w:rsidRPr="00783DDE">
        <w:rPr>
          <w:rFonts w:ascii="Franklin Gothic Book" w:eastAsia="ヒラギノ角ゴ Pro W3" w:hAnsi="Franklin Gothic Book"/>
          <w:b w:val="0"/>
          <w:i w:val="0"/>
          <w:color w:val="000000"/>
          <w:sz w:val="20"/>
          <w:szCs w:val="20"/>
        </w:rPr>
        <w:t xml:space="preserve">budou </w:t>
      </w:r>
      <w:r w:rsidR="00274102" w:rsidRPr="00783DDE">
        <w:rPr>
          <w:rFonts w:ascii="Franklin Gothic Book" w:eastAsia="ヒラギノ角ゴ Pro W3" w:hAnsi="Franklin Gothic Book"/>
          <w:b w:val="0"/>
          <w:i w:val="0"/>
          <w:color w:val="000000"/>
          <w:sz w:val="20"/>
          <w:szCs w:val="20"/>
        </w:rPr>
        <w:t xml:space="preserve">prodávajícímu </w:t>
      </w:r>
      <w:r w:rsidRPr="00783DDE">
        <w:rPr>
          <w:rFonts w:ascii="Franklin Gothic Book" w:eastAsia="ヒラギノ角ゴ Pro W3" w:hAnsi="Franklin Gothic Book"/>
          <w:b w:val="0"/>
          <w:i w:val="0"/>
          <w:color w:val="000000"/>
          <w:sz w:val="20"/>
          <w:szCs w:val="20"/>
        </w:rPr>
        <w:t xml:space="preserve">účtovány veškeré prokazatelné náklady spojené s předmětnou vstupní kontrolou, a to jak v případě provedení kontroly </w:t>
      </w:r>
      <w:r w:rsidR="00274102" w:rsidRPr="00783DDE">
        <w:rPr>
          <w:rFonts w:ascii="Franklin Gothic Book" w:eastAsia="ヒラギノ角ゴ Pro W3" w:hAnsi="Franklin Gothic Book"/>
          <w:b w:val="0"/>
          <w:i w:val="0"/>
          <w:color w:val="000000"/>
          <w:sz w:val="20"/>
          <w:szCs w:val="20"/>
        </w:rPr>
        <w:t xml:space="preserve">kupujícím </w:t>
      </w:r>
      <w:r w:rsidRPr="00783DDE">
        <w:rPr>
          <w:rFonts w:ascii="Franklin Gothic Book" w:eastAsia="ヒラギノ角ゴ Pro W3" w:hAnsi="Franklin Gothic Book"/>
          <w:b w:val="0"/>
          <w:i w:val="0"/>
          <w:color w:val="000000"/>
          <w:sz w:val="20"/>
          <w:szCs w:val="20"/>
        </w:rPr>
        <w:t xml:space="preserve">ve vlastní laboratoři, tak v případě provedení kontroly </w:t>
      </w:r>
      <w:bookmarkEnd w:id="11"/>
      <w:r w:rsidR="00274102" w:rsidRPr="00783DDE">
        <w:rPr>
          <w:rFonts w:ascii="Franklin Gothic Book" w:eastAsia="ヒラギノ角ゴ Pro W3" w:hAnsi="Franklin Gothic Book"/>
          <w:b w:val="0"/>
          <w:i w:val="0"/>
          <w:color w:val="000000"/>
          <w:sz w:val="20"/>
          <w:szCs w:val="20"/>
        </w:rPr>
        <w:t>Akreditovanou laboratoří</w:t>
      </w:r>
      <w:r w:rsidRPr="00783DDE">
        <w:rPr>
          <w:rFonts w:ascii="Franklin Gothic Book" w:eastAsia="ヒラギノ角ゴ Pro W3" w:hAnsi="Franklin Gothic Book"/>
          <w:b w:val="0"/>
          <w:i w:val="0"/>
          <w:color w:val="000000"/>
          <w:sz w:val="20"/>
          <w:szCs w:val="20"/>
        </w:rPr>
        <w:t>.</w:t>
      </w:r>
    </w:p>
    <w:p w14:paraId="73C52843" w14:textId="77777777" w:rsidR="00815F09" w:rsidRDefault="00815F09" w:rsidP="00104E58">
      <w:pPr>
        <w:pStyle w:val="Zkladntextodsazen2"/>
        <w:spacing w:line="276" w:lineRule="auto"/>
        <w:ind w:left="567" w:firstLine="0"/>
        <w:rPr>
          <w:rFonts w:ascii="Franklin Gothic Book" w:hAnsi="Franklin Gothic Book" w:cs="Arial"/>
        </w:rPr>
      </w:pPr>
    </w:p>
    <w:p w14:paraId="6DA6855A"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Z</w:t>
      </w:r>
      <w:r w:rsidR="00436810" w:rsidRPr="00815F09">
        <w:rPr>
          <w:rFonts w:ascii="Franklin Gothic Book" w:eastAsia="ヒラギノ角ゴ Pro W3" w:hAnsi="Franklin Gothic Book" w:cs="Arial"/>
          <w:b/>
          <w:color w:val="000000"/>
          <w:sz w:val="20"/>
          <w:szCs w:val="20"/>
          <w:lang w:eastAsia="cs-CZ"/>
        </w:rPr>
        <w:t>áruky a reklamace</w:t>
      </w:r>
    </w:p>
    <w:p w14:paraId="2856C702" w14:textId="77777777" w:rsidR="00A362AC" w:rsidRPr="00104E58" w:rsidRDefault="00A362AC" w:rsidP="00104E58">
      <w:pPr>
        <w:keepNext/>
        <w:suppressAutoHyphens/>
        <w:autoSpaceDN w:val="0"/>
        <w:spacing w:after="0"/>
        <w:jc w:val="both"/>
        <w:rPr>
          <w:rFonts w:ascii="Franklin Gothic Book" w:hAnsi="Franklin Gothic Book"/>
          <w:sz w:val="20"/>
        </w:rPr>
      </w:pPr>
    </w:p>
    <w:p w14:paraId="789D9FAC" w14:textId="77777777" w:rsidR="00A362AC" w:rsidRPr="00783DDE" w:rsidRDefault="005F3229" w:rsidP="00023AAA">
      <w:pPr>
        <w:pStyle w:val="Odstavecseseznamem"/>
        <w:numPr>
          <w:ilvl w:val="1"/>
          <w:numId w:val="22"/>
        </w:numPr>
        <w:spacing w:after="0"/>
        <w:ind w:left="567" w:hanging="567"/>
        <w:contextualSpacing w:val="0"/>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 xml:space="preserve">Zboží je vadné, pokud jakost dodaného zboží není v souladu s podmínkami specifikovanými touto smlouvou, pokud </w:t>
      </w:r>
      <w:r w:rsidR="00220414" w:rsidRPr="00783DDE">
        <w:rPr>
          <w:rFonts w:ascii="Franklin Gothic Book" w:eastAsia="ヒラギノ角ゴ Pro W3" w:hAnsi="Franklin Gothic Book" w:cs="Arial"/>
          <w:color w:val="000000"/>
          <w:sz w:val="20"/>
          <w:szCs w:val="20"/>
          <w:lang w:eastAsia="cs-CZ"/>
        </w:rPr>
        <w:t xml:space="preserve">prodávající </w:t>
      </w:r>
      <w:r w:rsidRPr="00783DDE">
        <w:rPr>
          <w:rFonts w:ascii="Franklin Gothic Book" w:eastAsia="ヒラギノ角ゴ Pro W3" w:hAnsi="Franklin Gothic Book" w:cs="Arial"/>
          <w:color w:val="000000"/>
          <w:sz w:val="20"/>
          <w:szCs w:val="20"/>
          <w:lang w:eastAsia="cs-CZ"/>
        </w:rPr>
        <w:t xml:space="preserve">nejpozději společně se zbožím nedodá </w:t>
      </w:r>
      <w:r w:rsidR="00220414" w:rsidRPr="00783DDE">
        <w:rPr>
          <w:rFonts w:ascii="Franklin Gothic Book" w:eastAsia="ヒラギノ角ゴ Pro W3" w:hAnsi="Franklin Gothic Book" w:cs="Arial"/>
          <w:color w:val="000000"/>
          <w:sz w:val="20"/>
          <w:szCs w:val="20"/>
          <w:lang w:eastAsia="cs-CZ"/>
        </w:rPr>
        <w:t xml:space="preserve">kupujícímu </w:t>
      </w:r>
      <w:r w:rsidRPr="00783DDE">
        <w:rPr>
          <w:rFonts w:ascii="Franklin Gothic Book" w:eastAsia="ヒラギノ角ゴ Pro W3" w:hAnsi="Franklin Gothic Book" w:cs="Arial"/>
          <w:color w:val="000000"/>
          <w:sz w:val="20"/>
          <w:szCs w:val="20"/>
          <w:lang w:eastAsia="cs-CZ"/>
        </w:rPr>
        <w:t xml:space="preserve">listiny a dokumenty vyžadované podmínkami </w:t>
      </w:r>
      <w:r w:rsidR="00220414" w:rsidRPr="00783DDE">
        <w:rPr>
          <w:rFonts w:ascii="Franklin Gothic Book" w:eastAsia="ヒラギノ角ゴ Pro W3" w:hAnsi="Franklin Gothic Book" w:cs="Arial"/>
          <w:color w:val="000000"/>
          <w:sz w:val="20"/>
          <w:szCs w:val="20"/>
          <w:lang w:eastAsia="cs-CZ"/>
        </w:rPr>
        <w:t xml:space="preserve">této smlouvy </w:t>
      </w:r>
      <w:r w:rsidRPr="00783DDE">
        <w:rPr>
          <w:rFonts w:ascii="Franklin Gothic Book" w:eastAsia="ヒラギノ角ゴ Pro W3" w:hAnsi="Franklin Gothic Book" w:cs="Arial"/>
          <w:color w:val="000000"/>
          <w:sz w:val="20"/>
          <w:szCs w:val="20"/>
          <w:lang w:eastAsia="cs-CZ"/>
        </w:rPr>
        <w:t>nebo pokud jsou tyto listiny nebo dokumenty vadné, nebo pokud zboží neodpovídá průvodním dokladům</w:t>
      </w:r>
      <w:r w:rsidR="004E2FB4" w:rsidRPr="00783DDE">
        <w:rPr>
          <w:rFonts w:ascii="Franklin Gothic Book" w:eastAsia="ヒラギノ角ゴ Pro W3" w:hAnsi="Franklin Gothic Book" w:cs="Arial"/>
          <w:color w:val="000000"/>
          <w:sz w:val="20"/>
          <w:szCs w:val="20"/>
          <w:lang w:eastAsia="cs-CZ"/>
        </w:rPr>
        <w:t>.</w:t>
      </w:r>
    </w:p>
    <w:p w14:paraId="520380EB" w14:textId="77777777" w:rsidR="00220414" w:rsidRPr="00783DDE" w:rsidRDefault="00220414" w:rsidP="00783DDE">
      <w:pPr>
        <w:spacing w:after="0"/>
        <w:jc w:val="both"/>
        <w:rPr>
          <w:rFonts w:ascii="Franklin Gothic Book" w:eastAsia="ヒラギノ角ゴ Pro W3" w:hAnsi="Franklin Gothic Book" w:cs="Arial"/>
          <w:color w:val="000000"/>
          <w:sz w:val="20"/>
          <w:szCs w:val="20"/>
          <w:lang w:eastAsia="cs-CZ"/>
        </w:rPr>
      </w:pPr>
    </w:p>
    <w:p w14:paraId="4A8C983F" w14:textId="7AA06FA9" w:rsidR="00220414" w:rsidRPr="00783DDE" w:rsidRDefault="004E2FB4" w:rsidP="00023AAA">
      <w:pPr>
        <w:pStyle w:val="Odstavecseseznamem"/>
        <w:numPr>
          <w:ilvl w:val="1"/>
          <w:numId w:val="22"/>
        </w:numPr>
        <w:spacing w:after="0"/>
        <w:ind w:left="567" w:hanging="567"/>
        <w:contextualSpacing w:val="0"/>
        <w:jc w:val="both"/>
        <w:rPr>
          <w:rFonts w:ascii="Franklin Gothic Book" w:eastAsia="ヒラギノ角ゴ Pro W3" w:hAnsi="Franklin Gothic Book" w:cs="Arial"/>
          <w:color w:val="000000"/>
          <w:sz w:val="20"/>
          <w:szCs w:val="20"/>
          <w:lang w:eastAsia="cs-CZ"/>
        </w:rPr>
      </w:pPr>
      <w:bookmarkStart w:id="12" w:name="_Hlk82519755"/>
      <w:r w:rsidRPr="00815F09">
        <w:rPr>
          <w:rFonts w:ascii="Franklin Gothic Book" w:eastAsia="ヒラギノ角ゴ Pro W3" w:hAnsi="Franklin Gothic Book" w:cs="Arial"/>
          <w:color w:val="000000"/>
          <w:sz w:val="20"/>
          <w:szCs w:val="20"/>
          <w:lang w:eastAsia="cs-CZ"/>
        </w:rPr>
        <w:t xml:space="preserve">Prodávající </w:t>
      </w:r>
      <w:r w:rsidR="00220414" w:rsidRPr="00783DDE">
        <w:rPr>
          <w:rFonts w:ascii="Franklin Gothic Book" w:eastAsia="ヒラギノ角ゴ Pro W3" w:hAnsi="Franklin Gothic Book" w:cs="Arial"/>
          <w:color w:val="000000"/>
          <w:sz w:val="20"/>
          <w:szCs w:val="20"/>
          <w:lang w:eastAsia="cs-CZ"/>
        </w:rPr>
        <w:t>se zavazuje, že zboží bude dodáno řádně, v souladu s</w:t>
      </w:r>
      <w:r w:rsidR="00AB1B2B" w:rsidRPr="00783DDE">
        <w:rPr>
          <w:rFonts w:ascii="Franklin Gothic Book" w:eastAsia="ヒラギノ角ゴ Pro W3" w:hAnsi="Franklin Gothic Book" w:cs="Arial"/>
          <w:color w:val="000000"/>
          <w:sz w:val="20"/>
          <w:szCs w:val="20"/>
          <w:lang w:eastAsia="cs-CZ"/>
        </w:rPr>
        <w:t xml:space="preserve"> touto</w:t>
      </w:r>
      <w:r w:rsidR="00220414" w:rsidRPr="00783DDE">
        <w:rPr>
          <w:rFonts w:ascii="Franklin Gothic Book" w:eastAsia="ヒラギノ角ゴ Pro W3" w:hAnsi="Franklin Gothic Book" w:cs="Arial"/>
          <w:color w:val="000000"/>
          <w:sz w:val="20"/>
          <w:szCs w:val="20"/>
          <w:lang w:eastAsia="cs-CZ"/>
        </w:rPr>
        <w:t xml:space="preserve"> smlouvou, a dále ujišťuje kupujícího</w:t>
      </w:r>
      <w:r w:rsidRPr="00815F09">
        <w:rPr>
          <w:rFonts w:ascii="Franklin Gothic Book" w:eastAsia="ヒラギノ角ゴ Pro W3" w:hAnsi="Franklin Gothic Book" w:cs="Arial"/>
          <w:color w:val="000000"/>
          <w:sz w:val="20"/>
          <w:szCs w:val="20"/>
          <w:lang w:eastAsia="cs-CZ"/>
        </w:rPr>
        <w:t xml:space="preserve">, že dodávané zboží bude </w:t>
      </w:r>
      <w:r w:rsidR="00220414" w:rsidRPr="00783DDE">
        <w:rPr>
          <w:rFonts w:ascii="Franklin Gothic Book" w:eastAsia="ヒラギノ角ゴ Pro W3" w:hAnsi="Franklin Gothic Book" w:cs="Arial"/>
          <w:color w:val="000000"/>
          <w:sz w:val="20"/>
          <w:szCs w:val="20"/>
          <w:lang w:eastAsia="cs-CZ"/>
        </w:rPr>
        <w:t>prosté jakýchkoliv vad</w:t>
      </w:r>
      <w:r w:rsidR="00F71A8E" w:rsidRPr="00815F09">
        <w:rPr>
          <w:rFonts w:ascii="Franklin Gothic Book" w:eastAsia="ヒラギノ角ゴ Pro W3" w:hAnsi="Franklin Gothic Book" w:cs="Arial"/>
          <w:color w:val="000000"/>
          <w:sz w:val="20"/>
          <w:szCs w:val="20"/>
          <w:lang w:eastAsia="cs-CZ"/>
        </w:rPr>
        <w:t xml:space="preserve"> ve smyslu </w:t>
      </w:r>
      <w:r w:rsidR="000D67E0">
        <w:rPr>
          <w:rFonts w:ascii="Franklin Gothic Book" w:eastAsia="ヒラギノ角ゴ Pro W3" w:hAnsi="Franklin Gothic Book" w:cs="Arial"/>
          <w:color w:val="000000"/>
          <w:sz w:val="20"/>
          <w:szCs w:val="20"/>
          <w:lang w:eastAsia="cs-CZ"/>
        </w:rPr>
        <w:t xml:space="preserve">odst. </w:t>
      </w:r>
      <w:r w:rsidR="00220414" w:rsidRPr="00783DDE">
        <w:rPr>
          <w:rFonts w:ascii="Franklin Gothic Book" w:eastAsia="ヒラギノ角ゴ Pro W3" w:hAnsi="Franklin Gothic Book" w:cs="Arial"/>
          <w:color w:val="000000"/>
          <w:sz w:val="20"/>
          <w:szCs w:val="20"/>
          <w:lang w:eastAsia="cs-CZ"/>
        </w:rPr>
        <w:t xml:space="preserve">7.1 této </w:t>
      </w:r>
      <w:bookmarkEnd w:id="12"/>
      <w:r w:rsidR="00220414" w:rsidRPr="00783DDE">
        <w:rPr>
          <w:rFonts w:ascii="Franklin Gothic Book" w:eastAsia="ヒラギノ角ゴ Pro W3" w:hAnsi="Franklin Gothic Book" w:cs="Arial"/>
          <w:color w:val="000000"/>
          <w:sz w:val="20"/>
          <w:szCs w:val="20"/>
          <w:lang w:eastAsia="cs-CZ"/>
        </w:rPr>
        <w:t>smlouvy.</w:t>
      </w:r>
    </w:p>
    <w:p w14:paraId="0EB9795D" w14:textId="77777777" w:rsidR="00A362AC" w:rsidRPr="00783DDE" w:rsidRDefault="00A362AC" w:rsidP="00783DDE">
      <w:pPr>
        <w:pStyle w:val="Odstavecseseznamem"/>
        <w:spacing w:after="0"/>
        <w:ind w:left="567" w:hanging="567"/>
        <w:jc w:val="both"/>
        <w:rPr>
          <w:rFonts w:ascii="Franklin Gothic Book" w:eastAsia="ヒラギノ角ゴ Pro W3" w:hAnsi="Franklin Gothic Book" w:cs="Arial"/>
          <w:color w:val="000000"/>
          <w:sz w:val="20"/>
          <w:szCs w:val="20"/>
          <w:lang w:eastAsia="cs-CZ"/>
        </w:rPr>
      </w:pPr>
    </w:p>
    <w:p w14:paraId="559AC91A" w14:textId="1D2F88C5" w:rsidR="00A362AC" w:rsidRPr="00815F09" w:rsidRDefault="006A03F5" w:rsidP="00AF3892">
      <w:pPr>
        <w:pStyle w:val="Odstavecseseznamem"/>
        <w:numPr>
          <w:ilvl w:val="1"/>
          <w:numId w:val="22"/>
        </w:numPr>
        <w:spacing w:after="0"/>
        <w:ind w:left="567" w:hanging="567"/>
        <w:jc w:val="both"/>
        <w:rPr>
          <w:rFonts w:ascii="Franklin Gothic Book" w:eastAsia="ヒラギノ角ゴ Pro W3" w:hAnsi="Franklin Gothic Book" w:cs="Arial"/>
          <w:color w:val="000000"/>
          <w:sz w:val="20"/>
          <w:szCs w:val="20"/>
          <w:lang w:eastAsia="cs-CZ"/>
        </w:rPr>
      </w:pPr>
      <w:bookmarkStart w:id="13" w:name="_Hlk95292583"/>
      <w:r w:rsidRPr="006A03F5">
        <w:rPr>
          <w:rFonts w:ascii="Franklin Gothic Book" w:eastAsia="ヒラギノ角ゴ Pro W3" w:hAnsi="Franklin Gothic Book" w:cs="Arial"/>
          <w:color w:val="000000"/>
          <w:sz w:val="20"/>
          <w:szCs w:val="20"/>
          <w:lang w:eastAsia="cs-CZ"/>
        </w:rPr>
        <w:t xml:space="preserve">Reklamace </w:t>
      </w:r>
      <w:r w:rsidR="005873F8">
        <w:rPr>
          <w:rFonts w:ascii="Franklin Gothic Book" w:eastAsia="ヒラギノ角ゴ Pro W3" w:hAnsi="Franklin Gothic Book" w:cs="Arial"/>
          <w:color w:val="000000"/>
          <w:sz w:val="20"/>
          <w:szCs w:val="20"/>
          <w:lang w:eastAsia="cs-CZ"/>
        </w:rPr>
        <w:t xml:space="preserve">vady </w:t>
      </w:r>
      <w:r w:rsidRPr="006A03F5">
        <w:rPr>
          <w:rFonts w:ascii="Franklin Gothic Book" w:eastAsia="ヒラギノ角ゴ Pro W3" w:hAnsi="Franklin Gothic Book" w:cs="Arial"/>
          <w:color w:val="000000"/>
          <w:sz w:val="20"/>
          <w:szCs w:val="20"/>
          <w:lang w:eastAsia="cs-CZ"/>
        </w:rPr>
        <w:t xml:space="preserve">kvality a/nebo kvantity </w:t>
      </w:r>
      <w:r>
        <w:rPr>
          <w:rFonts w:ascii="Franklin Gothic Book" w:eastAsia="ヒラギノ角ゴ Pro W3" w:hAnsi="Franklin Gothic Book" w:cs="Arial"/>
          <w:color w:val="000000"/>
          <w:sz w:val="20"/>
          <w:szCs w:val="20"/>
          <w:lang w:eastAsia="cs-CZ"/>
        </w:rPr>
        <w:t xml:space="preserve">dodaného zboží </w:t>
      </w:r>
      <w:r w:rsidRPr="006A03F5">
        <w:rPr>
          <w:rFonts w:ascii="Franklin Gothic Book" w:eastAsia="ヒラギノ角ゴ Pro W3" w:hAnsi="Franklin Gothic Book" w:cs="Arial"/>
          <w:color w:val="000000"/>
          <w:sz w:val="20"/>
          <w:szCs w:val="20"/>
          <w:lang w:eastAsia="cs-CZ"/>
        </w:rPr>
        <w:t xml:space="preserve">ve smyslu ustanovení této smlouvy musí být kupujícím předložena prodávajícímu </w:t>
      </w:r>
      <w:r>
        <w:rPr>
          <w:rFonts w:ascii="Franklin Gothic Book" w:eastAsia="ヒラギノ角ゴ Pro W3" w:hAnsi="Franklin Gothic Book" w:cs="Arial"/>
          <w:color w:val="000000"/>
          <w:sz w:val="20"/>
          <w:szCs w:val="20"/>
          <w:lang w:eastAsia="cs-CZ"/>
        </w:rPr>
        <w:t>nejpozději do okamžiku stočení zboží.</w:t>
      </w:r>
      <w:r w:rsidR="00717CEB" w:rsidRPr="00717CEB">
        <w:rPr>
          <w:rFonts w:ascii="Franklin Gothic Book" w:eastAsia="ヒラギノ角ゴ Pro W3" w:hAnsi="Franklin Gothic Book" w:cs="Arial"/>
          <w:color w:val="000000"/>
          <w:sz w:val="20"/>
          <w:szCs w:val="20"/>
          <w:lang w:eastAsia="cs-CZ"/>
        </w:rPr>
        <w:t xml:space="preserve"> </w:t>
      </w:r>
      <w:r w:rsidR="00717CEB">
        <w:rPr>
          <w:rFonts w:ascii="Franklin Gothic Book" w:eastAsia="ヒラギノ角ゴ Pro W3" w:hAnsi="Franklin Gothic Book" w:cs="Arial"/>
          <w:color w:val="000000"/>
          <w:sz w:val="20"/>
          <w:szCs w:val="20"/>
          <w:lang w:eastAsia="cs-CZ"/>
        </w:rPr>
        <w:t xml:space="preserve">Kupující </w:t>
      </w:r>
      <w:r w:rsidR="00717CEB" w:rsidRPr="00717CEB">
        <w:rPr>
          <w:rFonts w:ascii="Franklin Gothic Book" w:eastAsia="ヒラギノ角ゴ Pro W3" w:hAnsi="Franklin Gothic Book" w:cs="Arial"/>
          <w:color w:val="000000"/>
          <w:sz w:val="20"/>
          <w:szCs w:val="20"/>
          <w:lang w:eastAsia="cs-CZ"/>
        </w:rPr>
        <w:t xml:space="preserve">je </w:t>
      </w:r>
      <w:r w:rsidR="005873F8">
        <w:rPr>
          <w:rFonts w:ascii="Franklin Gothic Book" w:eastAsia="ヒラギノ角ゴ Pro W3" w:hAnsi="Franklin Gothic Book" w:cs="Arial"/>
          <w:color w:val="000000"/>
          <w:sz w:val="20"/>
          <w:szCs w:val="20"/>
          <w:lang w:eastAsia="cs-CZ"/>
        </w:rPr>
        <w:t xml:space="preserve">v takovém případě </w:t>
      </w:r>
      <w:r w:rsidR="00717CEB" w:rsidRPr="00717CEB">
        <w:rPr>
          <w:rFonts w:ascii="Franklin Gothic Book" w:eastAsia="ヒラギノ角ゴ Pro W3" w:hAnsi="Franklin Gothic Book" w:cs="Arial"/>
          <w:color w:val="000000"/>
          <w:sz w:val="20"/>
          <w:szCs w:val="20"/>
          <w:lang w:eastAsia="cs-CZ"/>
        </w:rPr>
        <w:t xml:space="preserve">povinen popsat projevy </w:t>
      </w:r>
      <w:r w:rsidR="005873F8">
        <w:rPr>
          <w:rFonts w:ascii="Franklin Gothic Book" w:eastAsia="ヒラギノ角ゴ Pro W3" w:hAnsi="Franklin Gothic Book" w:cs="Arial"/>
          <w:color w:val="000000"/>
          <w:sz w:val="20"/>
          <w:szCs w:val="20"/>
          <w:lang w:eastAsia="cs-CZ"/>
        </w:rPr>
        <w:t xml:space="preserve">vady </w:t>
      </w:r>
      <w:r w:rsidR="00717CEB" w:rsidRPr="00717CEB">
        <w:rPr>
          <w:rFonts w:ascii="Franklin Gothic Book" w:eastAsia="ヒラギノ角ゴ Pro W3" w:hAnsi="Franklin Gothic Book" w:cs="Arial"/>
          <w:color w:val="000000"/>
          <w:sz w:val="20"/>
          <w:szCs w:val="20"/>
          <w:lang w:eastAsia="cs-CZ"/>
        </w:rPr>
        <w:t xml:space="preserve">a </w:t>
      </w:r>
      <w:r w:rsidR="005873F8">
        <w:rPr>
          <w:rFonts w:ascii="Franklin Gothic Book" w:eastAsia="ヒラギノ角ゴ Pro W3" w:hAnsi="Franklin Gothic Book" w:cs="Arial"/>
          <w:color w:val="000000"/>
          <w:sz w:val="20"/>
          <w:szCs w:val="20"/>
          <w:lang w:eastAsia="cs-CZ"/>
        </w:rPr>
        <w:t xml:space="preserve">v souladu s touto smlouvou </w:t>
      </w:r>
      <w:r w:rsidR="00717CEB" w:rsidRPr="00717CEB">
        <w:rPr>
          <w:rFonts w:ascii="Franklin Gothic Book" w:eastAsia="ヒラギノ角ゴ Pro W3" w:hAnsi="Franklin Gothic Book" w:cs="Arial"/>
          <w:color w:val="000000"/>
          <w:sz w:val="20"/>
          <w:szCs w:val="20"/>
          <w:lang w:eastAsia="cs-CZ"/>
        </w:rPr>
        <w:t xml:space="preserve">zvolit </w:t>
      </w:r>
      <w:r w:rsidR="005873F8">
        <w:rPr>
          <w:rFonts w:ascii="Franklin Gothic Book" w:eastAsia="ヒラギノ角ゴ Pro W3" w:hAnsi="Franklin Gothic Book" w:cs="Arial"/>
          <w:color w:val="000000"/>
          <w:sz w:val="20"/>
          <w:szCs w:val="20"/>
          <w:lang w:eastAsia="cs-CZ"/>
        </w:rPr>
        <w:t xml:space="preserve">způsob jejího </w:t>
      </w:r>
      <w:r w:rsidR="001C5B6B">
        <w:rPr>
          <w:rFonts w:ascii="Franklin Gothic Book" w:eastAsia="ヒラギノ角ゴ Pro W3" w:hAnsi="Franklin Gothic Book" w:cs="Arial"/>
          <w:color w:val="000000"/>
          <w:sz w:val="20"/>
          <w:szCs w:val="20"/>
          <w:lang w:eastAsia="cs-CZ"/>
        </w:rPr>
        <w:t>vypořádání</w:t>
      </w:r>
      <w:r w:rsidR="006136D0">
        <w:rPr>
          <w:rFonts w:ascii="Franklin Gothic Book" w:eastAsia="ヒラギノ角ゴ Pro W3" w:hAnsi="Franklin Gothic Book" w:cs="Arial"/>
          <w:color w:val="000000"/>
          <w:sz w:val="20"/>
          <w:szCs w:val="20"/>
          <w:lang w:eastAsia="cs-CZ"/>
        </w:rPr>
        <w:t>, s čímž prodávající souhlasí</w:t>
      </w:r>
      <w:r w:rsidR="00717CEB" w:rsidRPr="00717CEB">
        <w:rPr>
          <w:rFonts w:ascii="Franklin Gothic Book" w:eastAsia="ヒラギノ角ゴ Pro W3" w:hAnsi="Franklin Gothic Book" w:cs="Arial"/>
          <w:color w:val="000000"/>
          <w:sz w:val="20"/>
          <w:szCs w:val="20"/>
          <w:lang w:eastAsia="cs-CZ"/>
        </w:rPr>
        <w:t>.</w:t>
      </w:r>
      <w:r w:rsidR="006755E7">
        <w:rPr>
          <w:rFonts w:ascii="Franklin Gothic Book" w:eastAsia="ヒラギノ角ゴ Pro W3" w:hAnsi="Franklin Gothic Book" w:cs="Arial"/>
          <w:color w:val="000000"/>
          <w:sz w:val="20"/>
          <w:szCs w:val="20"/>
          <w:lang w:eastAsia="cs-CZ"/>
        </w:rPr>
        <w:t xml:space="preserve"> </w:t>
      </w:r>
    </w:p>
    <w:bookmarkEnd w:id="13"/>
    <w:p w14:paraId="2E21CB8E" w14:textId="77777777" w:rsidR="00A362AC" w:rsidRPr="00815F09" w:rsidRDefault="00A362AC" w:rsidP="00815F09">
      <w:pPr>
        <w:pStyle w:val="Odstavecseseznamem"/>
        <w:ind w:left="567" w:hanging="567"/>
        <w:rPr>
          <w:rFonts w:ascii="Franklin Gothic Book" w:eastAsia="ヒラギノ角ゴ Pro W3" w:hAnsi="Franklin Gothic Book" w:cs="Arial"/>
          <w:color w:val="000000"/>
          <w:sz w:val="20"/>
          <w:szCs w:val="20"/>
          <w:lang w:eastAsia="cs-CZ"/>
        </w:rPr>
      </w:pPr>
    </w:p>
    <w:p w14:paraId="7597E7E4" w14:textId="1E3C098E" w:rsidR="00A362AC" w:rsidRPr="00783DDE" w:rsidRDefault="00FA0DFB" w:rsidP="00023AAA">
      <w:pPr>
        <w:pStyle w:val="Odstavecseseznamem"/>
        <w:numPr>
          <w:ilvl w:val="1"/>
          <w:numId w:val="22"/>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 xml:space="preserve">Prodávající je povinen odstranit vadu zboží </w:t>
      </w:r>
      <w:r w:rsidR="00717CEB">
        <w:rPr>
          <w:rFonts w:ascii="Franklin Gothic Book" w:eastAsia="ヒラギノ角ゴ Pro W3" w:hAnsi="Franklin Gothic Book" w:cs="Arial"/>
          <w:color w:val="000000"/>
          <w:sz w:val="20"/>
          <w:szCs w:val="20"/>
          <w:lang w:eastAsia="cs-CZ"/>
        </w:rPr>
        <w:t xml:space="preserve">dle tohoto čl. </w:t>
      </w:r>
      <w:r w:rsidR="000D76D1">
        <w:rPr>
          <w:rFonts w:ascii="Franklin Gothic Book" w:eastAsia="ヒラギノ角ゴ Pro W3" w:hAnsi="Franklin Gothic Book" w:cs="Arial"/>
          <w:color w:val="000000"/>
          <w:sz w:val="20"/>
          <w:szCs w:val="20"/>
          <w:lang w:eastAsia="cs-CZ"/>
        </w:rPr>
        <w:t>VII</w:t>
      </w:r>
      <w:r w:rsidR="001A392A">
        <w:rPr>
          <w:rFonts w:ascii="Franklin Gothic Book" w:eastAsia="ヒラギノ角ゴ Pro W3" w:hAnsi="Franklin Gothic Book" w:cs="Arial"/>
          <w:color w:val="000000"/>
          <w:sz w:val="20"/>
          <w:szCs w:val="20"/>
          <w:lang w:eastAsia="cs-CZ"/>
        </w:rPr>
        <w:t>.</w:t>
      </w:r>
      <w:r w:rsidRPr="00783DDE">
        <w:rPr>
          <w:rFonts w:ascii="Franklin Gothic Book" w:eastAsia="ヒラギノ角ゴ Pro W3" w:hAnsi="Franklin Gothic Book" w:cs="Arial"/>
          <w:color w:val="000000"/>
          <w:sz w:val="20"/>
          <w:szCs w:val="20"/>
          <w:lang w:eastAsia="cs-CZ"/>
        </w:rPr>
        <w:t>ve lhůtě písemně stanovené kupujícím, a</w:t>
      </w:r>
      <w:r w:rsidR="00592703">
        <w:rPr>
          <w:rFonts w:ascii="Franklin Gothic Book" w:eastAsia="ヒラギノ角ゴ Pro W3" w:hAnsi="Franklin Gothic Book" w:cs="Arial"/>
          <w:color w:val="000000"/>
          <w:sz w:val="20"/>
          <w:szCs w:val="20"/>
          <w:lang w:eastAsia="cs-CZ"/>
        </w:rPr>
        <w:t> </w:t>
      </w:r>
      <w:r w:rsidRPr="00783DDE">
        <w:rPr>
          <w:rFonts w:ascii="Franklin Gothic Book" w:eastAsia="ヒラギノ角ゴ Pro W3" w:hAnsi="Franklin Gothic Book" w:cs="Arial"/>
          <w:color w:val="000000"/>
          <w:sz w:val="20"/>
          <w:szCs w:val="20"/>
          <w:lang w:eastAsia="cs-CZ"/>
        </w:rPr>
        <w:t>to způsobem dle volby kupujícího; tím nejsou dotčena ostatní práva kupujícího z vadného plnění, jako je přiměřená sleva z ceny či odstoupení od této smlouvy, ani jiný postup předvídaný touto smlouvou.</w:t>
      </w:r>
      <w:r w:rsidR="00717CEB">
        <w:rPr>
          <w:rFonts w:ascii="Franklin Gothic Book" w:eastAsia="ヒラギノ角ゴ Pro W3" w:hAnsi="Franklin Gothic Book" w:cs="Arial"/>
          <w:color w:val="000000"/>
          <w:sz w:val="20"/>
          <w:szCs w:val="20"/>
          <w:lang w:eastAsia="cs-CZ"/>
        </w:rPr>
        <w:t xml:space="preserve"> </w:t>
      </w:r>
      <w:r w:rsidR="004E2FB4" w:rsidRPr="00717CEB">
        <w:rPr>
          <w:rFonts w:ascii="Franklin Gothic Book" w:eastAsia="ヒラギノ角ゴ Pro W3" w:hAnsi="Franklin Gothic Book" w:cs="Arial"/>
          <w:color w:val="000000"/>
          <w:sz w:val="20"/>
          <w:szCs w:val="20"/>
          <w:lang w:eastAsia="cs-CZ"/>
        </w:rPr>
        <w:t xml:space="preserve">Provádí-li odstranění vad po dohodě mezi </w:t>
      </w:r>
      <w:r w:rsidR="00717CEB">
        <w:rPr>
          <w:rFonts w:ascii="Franklin Gothic Book" w:eastAsia="ヒラギノ角ゴ Pro W3" w:hAnsi="Franklin Gothic Book" w:cs="Arial"/>
          <w:color w:val="000000"/>
          <w:sz w:val="20"/>
          <w:szCs w:val="20"/>
          <w:lang w:eastAsia="cs-CZ"/>
        </w:rPr>
        <w:t xml:space="preserve">smluvními </w:t>
      </w:r>
      <w:r w:rsidR="004E2FB4" w:rsidRPr="00717CEB">
        <w:rPr>
          <w:rFonts w:ascii="Franklin Gothic Book" w:eastAsia="ヒラギノ角ゴ Pro W3" w:hAnsi="Franklin Gothic Book" w:cs="Arial"/>
          <w:color w:val="000000"/>
          <w:sz w:val="20"/>
          <w:szCs w:val="20"/>
          <w:lang w:eastAsia="cs-CZ"/>
        </w:rPr>
        <w:t>stranami sám kupující, je prodávající povinen uhradit mu veškeré s tím spojené výdaje a náklady.</w:t>
      </w:r>
    </w:p>
    <w:p w14:paraId="5FA8191A" w14:textId="77777777" w:rsidR="00A362AC" w:rsidRPr="00783DDE" w:rsidRDefault="00A362AC" w:rsidP="0026638A">
      <w:pPr>
        <w:spacing w:after="0"/>
        <w:jc w:val="both"/>
        <w:rPr>
          <w:rFonts w:ascii="Franklin Gothic Book" w:eastAsia="ヒラギノ角ゴ Pro W3" w:hAnsi="Franklin Gothic Book" w:cs="Arial"/>
          <w:color w:val="000000"/>
          <w:sz w:val="20"/>
          <w:szCs w:val="20"/>
          <w:lang w:eastAsia="cs-CZ"/>
        </w:rPr>
      </w:pPr>
    </w:p>
    <w:p w14:paraId="7A7495C0" w14:textId="07B43D82"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O</w:t>
      </w:r>
      <w:r w:rsidR="00436810" w:rsidRPr="00815F09">
        <w:rPr>
          <w:rFonts w:ascii="Franklin Gothic Book" w:eastAsia="ヒラギノ角ゴ Pro W3" w:hAnsi="Franklin Gothic Book" w:cs="Arial"/>
          <w:b/>
          <w:color w:val="000000"/>
          <w:sz w:val="20"/>
          <w:szCs w:val="20"/>
          <w:lang w:eastAsia="cs-CZ"/>
        </w:rPr>
        <w:t>kolnosti vyšší moci</w:t>
      </w:r>
    </w:p>
    <w:p w14:paraId="65A1EFCB" w14:textId="77777777" w:rsidR="009C3E74" w:rsidRPr="00104E58" w:rsidRDefault="009C3E74" w:rsidP="00104E58">
      <w:pPr>
        <w:keepNext/>
        <w:suppressAutoHyphens/>
        <w:autoSpaceDN w:val="0"/>
        <w:spacing w:after="0"/>
        <w:jc w:val="both"/>
        <w:rPr>
          <w:rFonts w:ascii="Franklin Gothic Book" w:hAnsi="Franklin Gothic Book"/>
          <w:sz w:val="20"/>
        </w:rPr>
      </w:pPr>
    </w:p>
    <w:p w14:paraId="0D54C030" w14:textId="4FD6DF00" w:rsidR="009C3E74" w:rsidRPr="00815F09" w:rsidRDefault="00361FC3" w:rsidP="00104E58">
      <w:pPr>
        <w:pStyle w:val="Odstavecseseznamem"/>
        <w:numPr>
          <w:ilvl w:val="0"/>
          <w:numId w:val="38"/>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Smluvní strany se dohodly, že</w:t>
      </w:r>
      <w:r w:rsidR="004E2FB4" w:rsidRPr="00815F09">
        <w:rPr>
          <w:rFonts w:ascii="Franklin Gothic Book" w:eastAsia="ヒラギノ角ゴ Pro W3" w:hAnsi="Franklin Gothic Book" w:cs="Arial"/>
          <w:color w:val="000000"/>
          <w:sz w:val="20"/>
          <w:szCs w:val="20"/>
          <w:lang w:eastAsia="cs-CZ"/>
        </w:rPr>
        <w:t xml:space="preserve"> za </w:t>
      </w:r>
      <w:r w:rsidRPr="00783DDE">
        <w:rPr>
          <w:rFonts w:ascii="Franklin Gothic Book" w:eastAsia="ヒラギノ角ゴ Pro W3" w:hAnsi="Franklin Gothic Book" w:cs="Arial"/>
          <w:color w:val="000000"/>
          <w:sz w:val="20"/>
          <w:szCs w:val="20"/>
          <w:lang w:eastAsia="cs-CZ"/>
        </w:rPr>
        <w:t xml:space="preserve">porušení </w:t>
      </w:r>
      <w:r w:rsidR="004E2FB4" w:rsidRPr="00815F09">
        <w:rPr>
          <w:rFonts w:ascii="Franklin Gothic Book" w:eastAsia="ヒラギノ角ゴ Pro W3" w:hAnsi="Franklin Gothic Book" w:cs="Arial"/>
          <w:color w:val="000000"/>
          <w:sz w:val="20"/>
          <w:szCs w:val="20"/>
          <w:lang w:eastAsia="cs-CZ"/>
        </w:rPr>
        <w:t>této smlouvy</w:t>
      </w:r>
      <w:r w:rsidRPr="00783DDE">
        <w:rPr>
          <w:rFonts w:ascii="Franklin Gothic Book" w:eastAsia="ヒラギノ角ゴ Pro W3" w:hAnsi="Franklin Gothic Book" w:cs="Arial"/>
          <w:color w:val="000000"/>
          <w:sz w:val="20"/>
          <w:szCs w:val="20"/>
          <w:lang w:eastAsia="cs-CZ"/>
        </w:rPr>
        <w:t xml:space="preserve"> se nepovažuje</w:t>
      </w:r>
      <w:r w:rsidR="004E2FB4" w:rsidRPr="00815F09">
        <w:rPr>
          <w:rFonts w:ascii="Franklin Gothic Book" w:eastAsia="ヒラギノ角ゴ Pro W3" w:hAnsi="Franklin Gothic Book" w:cs="Arial"/>
          <w:color w:val="000000"/>
          <w:sz w:val="20"/>
          <w:szCs w:val="20"/>
          <w:lang w:eastAsia="cs-CZ"/>
        </w:rPr>
        <w:t xml:space="preserve">, jestliže </w:t>
      </w:r>
      <w:r w:rsidRPr="00783DDE">
        <w:rPr>
          <w:rFonts w:ascii="Franklin Gothic Book" w:eastAsia="ヒラギノ角ゴ Pro W3" w:hAnsi="Franklin Gothic Book" w:cs="Arial"/>
          <w:color w:val="000000"/>
          <w:sz w:val="20"/>
          <w:szCs w:val="20"/>
          <w:lang w:eastAsia="cs-CZ"/>
        </w:rPr>
        <w:t>kterákoliv ze smluvních stran nemůže plnit svoje smluvní povinnosti z důvodu překážky, která nastala nezávisle na její vůli a není možné</w:t>
      </w:r>
      <w:r w:rsidR="004E2FB4" w:rsidRPr="00815F09">
        <w:rPr>
          <w:rFonts w:ascii="Franklin Gothic Book" w:eastAsia="ヒラギノ角ゴ Pro W3" w:hAnsi="Franklin Gothic Book" w:cs="Arial"/>
          <w:color w:val="000000"/>
          <w:sz w:val="20"/>
          <w:szCs w:val="20"/>
          <w:lang w:eastAsia="cs-CZ"/>
        </w:rPr>
        <w:t xml:space="preserve"> rozumně předpokládat, že by povinná strana </w:t>
      </w:r>
      <w:r w:rsidRPr="00783DDE">
        <w:rPr>
          <w:rFonts w:ascii="Franklin Gothic Book" w:eastAsia="ヒラギノ角ゴ Pro W3" w:hAnsi="Franklin Gothic Book" w:cs="Arial"/>
          <w:color w:val="000000"/>
          <w:sz w:val="20"/>
          <w:szCs w:val="20"/>
          <w:lang w:eastAsia="cs-CZ"/>
        </w:rPr>
        <w:t xml:space="preserve">tuto překážku anebo její </w:t>
      </w:r>
      <w:r w:rsidR="004E2FB4" w:rsidRPr="00815F09">
        <w:rPr>
          <w:rFonts w:ascii="Franklin Gothic Book" w:eastAsia="ヒラギノ角ゴ Pro W3" w:hAnsi="Franklin Gothic Book" w:cs="Arial"/>
          <w:color w:val="000000"/>
          <w:sz w:val="20"/>
          <w:szCs w:val="20"/>
          <w:lang w:eastAsia="cs-CZ"/>
        </w:rPr>
        <w:t>nás</w:t>
      </w:r>
      <w:r w:rsidR="009C3E74" w:rsidRPr="00815F09">
        <w:rPr>
          <w:rFonts w:ascii="Franklin Gothic Book" w:eastAsia="ヒラギノ角ゴ Pro W3" w:hAnsi="Franklin Gothic Book" w:cs="Arial"/>
          <w:color w:val="000000"/>
          <w:sz w:val="20"/>
          <w:szCs w:val="20"/>
          <w:lang w:eastAsia="cs-CZ"/>
        </w:rPr>
        <w:t>ledky odvrátila</w:t>
      </w:r>
      <w:r w:rsidRPr="00783DDE">
        <w:rPr>
          <w:rFonts w:ascii="Franklin Gothic Book" w:eastAsia="ヒラギノ角ゴ Pro W3" w:hAnsi="Franklin Gothic Book" w:cs="Arial"/>
          <w:color w:val="000000"/>
          <w:sz w:val="20"/>
          <w:szCs w:val="20"/>
          <w:lang w:eastAsia="cs-CZ"/>
        </w:rPr>
        <w:t xml:space="preserve"> anebo</w:t>
      </w:r>
      <w:r w:rsidR="009C3E74" w:rsidRPr="00815F09">
        <w:rPr>
          <w:rFonts w:ascii="Franklin Gothic Book" w:eastAsia="ヒラギノ角ゴ Pro W3" w:hAnsi="Franklin Gothic Book" w:cs="Arial"/>
          <w:color w:val="000000"/>
          <w:sz w:val="20"/>
          <w:szCs w:val="20"/>
          <w:lang w:eastAsia="cs-CZ"/>
        </w:rPr>
        <w:t xml:space="preserve"> překonala</w:t>
      </w:r>
      <w:r w:rsidRPr="00783DDE">
        <w:rPr>
          <w:rFonts w:ascii="Franklin Gothic Book" w:eastAsia="ヒラギノ角ゴ Pro W3" w:hAnsi="Franklin Gothic Book" w:cs="Arial"/>
          <w:color w:val="000000"/>
          <w:sz w:val="20"/>
          <w:szCs w:val="20"/>
          <w:lang w:eastAsia="cs-CZ"/>
        </w:rPr>
        <w:t>, ani</w:t>
      </w:r>
      <w:r w:rsidR="004E2FB4" w:rsidRPr="00815F09">
        <w:rPr>
          <w:rFonts w:ascii="Franklin Gothic Book" w:eastAsia="ヒラギノ角ゴ Pro W3" w:hAnsi="Franklin Gothic Book" w:cs="Arial"/>
          <w:color w:val="000000"/>
          <w:sz w:val="20"/>
          <w:szCs w:val="20"/>
          <w:lang w:eastAsia="cs-CZ"/>
        </w:rPr>
        <w:t xml:space="preserve"> že v době </w:t>
      </w:r>
      <w:r w:rsidRPr="00783DDE">
        <w:rPr>
          <w:rFonts w:ascii="Franklin Gothic Book" w:eastAsia="ヒラギノ角ゴ Pro W3" w:hAnsi="Franklin Gothic Book" w:cs="Arial"/>
          <w:color w:val="000000"/>
          <w:sz w:val="20"/>
          <w:szCs w:val="20"/>
          <w:lang w:eastAsia="cs-CZ"/>
        </w:rPr>
        <w:t>uzavření této smlouvy tuto překážku</w:t>
      </w:r>
      <w:r w:rsidR="004E2FB4" w:rsidRPr="00815F09">
        <w:rPr>
          <w:rFonts w:ascii="Franklin Gothic Book" w:eastAsia="ヒラギノ角ゴ Pro W3" w:hAnsi="Franklin Gothic Book" w:cs="Arial"/>
          <w:color w:val="000000"/>
          <w:sz w:val="20"/>
          <w:szCs w:val="20"/>
          <w:lang w:eastAsia="cs-CZ"/>
        </w:rPr>
        <w:t xml:space="preserve"> předvídala </w:t>
      </w:r>
      <w:r w:rsidRPr="00783DDE">
        <w:rPr>
          <w:rFonts w:ascii="Franklin Gothic Book" w:eastAsia="ヒラギノ角ゴ Pro W3" w:hAnsi="Franklin Gothic Book" w:cs="Arial"/>
          <w:color w:val="000000"/>
          <w:sz w:val="20"/>
          <w:szCs w:val="20"/>
          <w:lang w:eastAsia="cs-CZ"/>
        </w:rPr>
        <w:t>(např. válka, celostátní stávka, zemětřesení, záplava, požáry, teroristický útok).</w:t>
      </w:r>
    </w:p>
    <w:p w14:paraId="075D9DA6" w14:textId="77777777" w:rsidR="009C3E74" w:rsidRPr="00815F09" w:rsidRDefault="009C3E74" w:rsidP="00104E58">
      <w:pPr>
        <w:spacing w:after="0"/>
        <w:jc w:val="both"/>
        <w:rPr>
          <w:rFonts w:ascii="Franklin Gothic Book" w:eastAsia="ヒラギノ角ゴ Pro W3" w:hAnsi="Franklin Gothic Book" w:cs="Arial"/>
          <w:color w:val="000000"/>
          <w:sz w:val="20"/>
          <w:szCs w:val="20"/>
          <w:lang w:eastAsia="cs-CZ"/>
        </w:rPr>
      </w:pPr>
    </w:p>
    <w:p w14:paraId="59E9F36A" w14:textId="0135E456" w:rsidR="009C3E74" w:rsidRPr="00783DDE" w:rsidRDefault="00361FC3" w:rsidP="00023AAA">
      <w:pPr>
        <w:pStyle w:val="Odstavecseseznamem"/>
        <w:numPr>
          <w:ilvl w:val="0"/>
          <w:numId w:val="38"/>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Pokud se smluvní strany písemně nedohodnou jinak, smluvně dohodnuté termíny se prodlužují o dobu trvání překážky dle odst. 8.1 této smlouvy, za předpokladu splnění odst. 8.3 této smlouvy. Jestliže doba trvání překážky přesáhne 30 dní, kterákoliv ze smluvních stran je oprávněná písemně odstoupit od této smlouvy bez jakýchkoliv dalších negativních právních důsledků</w:t>
      </w:r>
      <w:r w:rsidR="004E2FB4" w:rsidRPr="00783DDE">
        <w:rPr>
          <w:rFonts w:ascii="Franklin Gothic Book" w:eastAsia="ヒラギノ角ゴ Pro W3" w:hAnsi="Franklin Gothic Book" w:cs="Arial"/>
          <w:color w:val="000000"/>
          <w:sz w:val="20"/>
          <w:szCs w:val="20"/>
          <w:lang w:eastAsia="cs-CZ"/>
        </w:rPr>
        <w:t>.</w:t>
      </w:r>
    </w:p>
    <w:p w14:paraId="7F2C02AB" w14:textId="77777777" w:rsidR="009C3E74" w:rsidRPr="00783DDE" w:rsidRDefault="009C3E74" w:rsidP="00783DDE">
      <w:pPr>
        <w:spacing w:after="0"/>
        <w:jc w:val="both"/>
        <w:rPr>
          <w:rFonts w:ascii="Franklin Gothic Book" w:eastAsia="ヒラギノ角ゴ Pro W3" w:hAnsi="Franklin Gothic Book" w:cs="Arial"/>
          <w:color w:val="000000"/>
          <w:sz w:val="20"/>
          <w:szCs w:val="20"/>
          <w:lang w:eastAsia="cs-CZ"/>
        </w:rPr>
      </w:pPr>
    </w:p>
    <w:p w14:paraId="566F602B" w14:textId="77777777" w:rsidR="009C3E74" w:rsidRPr="00783DDE" w:rsidRDefault="00C667D1" w:rsidP="00023AAA">
      <w:pPr>
        <w:pStyle w:val="Odstavecseseznamem"/>
        <w:numPr>
          <w:ilvl w:val="0"/>
          <w:numId w:val="38"/>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Smluvní strana je povinna bezodkladně po vzniku překážky oznámit a odůvodnit písemně druhé smluvní straně povahu, důsledky a předpokládané trvání překážky, která brání v plnění její povinnosti. Škody vyplývající z pozdního oznámení bude nést smluvní strana odpovědná za takové pozdní oznámení</w:t>
      </w:r>
      <w:r w:rsidR="004E2FB4" w:rsidRPr="00783DDE">
        <w:rPr>
          <w:rFonts w:ascii="Franklin Gothic Book" w:eastAsia="ヒラギノ角ゴ Pro W3" w:hAnsi="Franklin Gothic Book" w:cs="Arial"/>
          <w:color w:val="000000"/>
          <w:sz w:val="20"/>
          <w:szCs w:val="20"/>
          <w:lang w:eastAsia="cs-CZ"/>
        </w:rPr>
        <w:t>.</w:t>
      </w:r>
    </w:p>
    <w:p w14:paraId="09C929D1" w14:textId="77777777" w:rsidR="009C3E74" w:rsidRPr="00783DDE" w:rsidRDefault="009C3E74" w:rsidP="00783DDE">
      <w:pPr>
        <w:spacing w:after="0"/>
        <w:jc w:val="both"/>
        <w:rPr>
          <w:rFonts w:ascii="Franklin Gothic Book" w:eastAsia="ヒラギノ角ゴ Pro W3" w:hAnsi="Franklin Gothic Book" w:cs="Arial"/>
          <w:color w:val="000000"/>
          <w:sz w:val="20"/>
          <w:szCs w:val="20"/>
          <w:lang w:eastAsia="cs-CZ"/>
        </w:rPr>
      </w:pPr>
    </w:p>
    <w:p w14:paraId="0555E263" w14:textId="77777777" w:rsidR="004E2FB4" w:rsidRDefault="00C667D1" w:rsidP="00023AAA">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Povinnosti prodávajícího</w:t>
      </w:r>
    </w:p>
    <w:p w14:paraId="4ADAB0ED" w14:textId="77777777" w:rsidR="00C667D1" w:rsidRDefault="00C667D1" w:rsidP="00783DDE">
      <w:pPr>
        <w:keepNext/>
        <w:spacing w:after="0"/>
        <w:rPr>
          <w:rFonts w:ascii="Franklin Gothic Book" w:eastAsia="ヒラギノ角ゴ Pro W3" w:hAnsi="Franklin Gothic Book" w:cs="Arial"/>
          <w:b/>
          <w:color w:val="000000"/>
          <w:sz w:val="20"/>
          <w:szCs w:val="20"/>
          <w:lang w:eastAsia="cs-CZ"/>
        </w:rPr>
      </w:pPr>
    </w:p>
    <w:p w14:paraId="440D6F32" w14:textId="37E6DCB7" w:rsidR="00C667D1" w:rsidRDefault="00D7783D" w:rsidP="00023AAA">
      <w:pPr>
        <w:pStyle w:val="Odstavecseseznamem"/>
        <w:numPr>
          <w:ilvl w:val="0"/>
          <w:numId w:val="39"/>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 xml:space="preserve">Pokud prodávající dodává zboží na základě doložky DAP nebo DDU </w:t>
      </w:r>
      <w:proofErr w:type="spellStart"/>
      <w:r>
        <w:rPr>
          <w:rFonts w:ascii="Franklin Gothic Book" w:eastAsia="ヒラギノ角ゴ Pro W3" w:hAnsi="Franklin Gothic Book" w:cs="Arial"/>
          <w:bCs/>
          <w:color w:val="000000"/>
          <w:sz w:val="20"/>
          <w:szCs w:val="20"/>
          <w:lang w:eastAsia="cs-CZ"/>
        </w:rPr>
        <w:t>Incoterms</w:t>
      </w:r>
      <w:proofErr w:type="spellEnd"/>
      <w:r>
        <w:rPr>
          <w:rFonts w:ascii="Franklin Gothic Book" w:eastAsia="ヒラギノ角ゴ Pro W3" w:hAnsi="Franklin Gothic Book" w:cs="Arial"/>
          <w:bCs/>
          <w:color w:val="000000"/>
          <w:sz w:val="20"/>
          <w:szCs w:val="20"/>
          <w:lang w:eastAsia="cs-CZ"/>
        </w:rPr>
        <w:t xml:space="preserve"> 20</w:t>
      </w:r>
      <w:r w:rsidR="00C72741">
        <w:rPr>
          <w:rFonts w:ascii="Franklin Gothic Book" w:eastAsia="ヒラギノ角ゴ Pro W3" w:hAnsi="Franklin Gothic Book" w:cs="Arial"/>
          <w:bCs/>
          <w:color w:val="000000"/>
          <w:sz w:val="20"/>
          <w:szCs w:val="20"/>
          <w:lang w:eastAsia="cs-CZ"/>
        </w:rPr>
        <w:t>20</w:t>
      </w:r>
      <w:r>
        <w:rPr>
          <w:rFonts w:ascii="Franklin Gothic Book" w:eastAsia="ヒラギノ角ゴ Pro W3" w:hAnsi="Franklin Gothic Book" w:cs="Arial"/>
          <w:bCs/>
          <w:color w:val="000000"/>
          <w:sz w:val="20"/>
          <w:szCs w:val="20"/>
          <w:lang w:eastAsia="cs-CZ"/>
        </w:rPr>
        <w:t>, pak p</w:t>
      </w:r>
      <w:r w:rsidR="00273D15" w:rsidRPr="00273D15">
        <w:rPr>
          <w:rFonts w:ascii="Franklin Gothic Book" w:eastAsia="ヒラギノ角ゴ Pro W3" w:hAnsi="Franklin Gothic Book" w:cs="Arial"/>
          <w:bCs/>
          <w:color w:val="000000"/>
          <w:sz w:val="20"/>
          <w:szCs w:val="20"/>
          <w:lang w:eastAsia="cs-CZ"/>
        </w:rPr>
        <w:t xml:space="preserve">rodávající, jakožto dodavatel pohonných hmot, jejichž prodej se </w:t>
      </w:r>
      <w:r w:rsidR="00E91798">
        <w:rPr>
          <w:rFonts w:ascii="Franklin Gothic Book" w:eastAsia="ヒラギノ角ゴ Pro W3" w:hAnsi="Franklin Gothic Book" w:cs="Arial"/>
          <w:bCs/>
          <w:color w:val="000000"/>
          <w:sz w:val="20"/>
          <w:szCs w:val="20"/>
          <w:lang w:eastAsia="cs-CZ"/>
        </w:rPr>
        <w:t xml:space="preserve">tak </w:t>
      </w:r>
      <w:r w:rsidR="00273D15" w:rsidRPr="00273D15">
        <w:rPr>
          <w:rFonts w:ascii="Franklin Gothic Book" w:eastAsia="ヒラギノ角ゴ Pro W3" w:hAnsi="Franklin Gothic Book" w:cs="Arial"/>
          <w:bCs/>
          <w:color w:val="000000"/>
          <w:sz w:val="20"/>
          <w:szCs w:val="20"/>
          <w:lang w:eastAsia="cs-CZ"/>
        </w:rPr>
        <w:t>uskutečňuje na území České republiky, prohlašuje, že je zapsán v registru distributorů pohonných hmot ve smyslu zákona č.</w:t>
      </w:r>
      <w:r w:rsidR="00273D15">
        <w:rPr>
          <w:rFonts w:ascii="Franklin Gothic Book" w:eastAsia="ヒラギノ角ゴ Pro W3" w:hAnsi="Franklin Gothic Book" w:cs="Arial"/>
          <w:bCs/>
          <w:color w:val="000000"/>
          <w:sz w:val="20"/>
          <w:szCs w:val="20"/>
          <w:lang w:eastAsia="cs-CZ"/>
        </w:rPr>
        <w:t> </w:t>
      </w:r>
      <w:r w:rsidR="000E5EA1" w:rsidRPr="00815F09">
        <w:rPr>
          <w:rFonts w:ascii="Franklin Gothic Book" w:eastAsia="Times New Roman" w:hAnsi="Franklin Gothic Book" w:cs="Arial"/>
          <w:color w:val="000000"/>
          <w:sz w:val="20"/>
          <w:szCs w:val="20"/>
          <w:lang w:eastAsia="cs-CZ"/>
        </w:rPr>
        <w:t>311/2006 Sb., o pohonných hmotách</w:t>
      </w:r>
      <w:r w:rsidR="00B271D2">
        <w:rPr>
          <w:rFonts w:ascii="Franklin Gothic Book" w:eastAsia="Times New Roman" w:hAnsi="Franklin Gothic Book" w:cs="Arial"/>
          <w:color w:val="000000"/>
          <w:sz w:val="20"/>
          <w:szCs w:val="20"/>
          <w:lang w:eastAsia="cs-CZ"/>
        </w:rPr>
        <w:t>,</w:t>
      </w:r>
      <w:r w:rsidR="000E5EA1" w:rsidRPr="00815F09">
        <w:rPr>
          <w:rFonts w:ascii="Franklin Gothic Book" w:eastAsia="Times New Roman" w:hAnsi="Franklin Gothic Book" w:cs="Arial"/>
          <w:color w:val="000000"/>
          <w:sz w:val="20"/>
          <w:szCs w:val="20"/>
          <w:lang w:eastAsia="cs-CZ"/>
        </w:rPr>
        <w:t xml:space="preserve"> ve znění pozdějších předpisů, </w:t>
      </w:r>
      <w:r w:rsidR="000E5EA1" w:rsidRPr="00104E58">
        <w:rPr>
          <w:rFonts w:ascii="Franklin Gothic Book" w:hAnsi="Franklin Gothic Book"/>
          <w:color w:val="000000"/>
          <w:sz w:val="20"/>
        </w:rPr>
        <w:t xml:space="preserve">a k potvrzení této skutečnosti předložil </w:t>
      </w:r>
      <w:r w:rsidR="00D0473F" w:rsidRPr="00104E58">
        <w:rPr>
          <w:rFonts w:ascii="Franklin Gothic Book" w:hAnsi="Franklin Gothic Book"/>
          <w:color w:val="000000"/>
          <w:sz w:val="20"/>
        </w:rPr>
        <w:t xml:space="preserve">kupujícímu </w:t>
      </w:r>
      <w:r w:rsidR="00273D15">
        <w:rPr>
          <w:rFonts w:ascii="Franklin Gothic Book" w:eastAsia="ヒラギノ角ゴ Pro W3" w:hAnsi="Franklin Gothic Book" w:cs="Arial"/>
          <w:bCs/>
          <w:color w:val="000000"/>
          <w:sz w:val="20"/>
          <w:szCs w:val="20"/>
          <w:lang w:eastAsia="cs-CZ"/>
        </w:rPr>
        <w:t xml:space="preserve">při uzavření této smlouvy </w:t>
      </w:r>
      <w:r w:rsidR="00273D15" w:rsidRPr="00273D15">
        <w:rPr>
          <w:rFonts w:ascii="Franklin Gothic Book" w:eastAsia="ヒラギノ角ゴ Pro W3" w:hAnsi="Franklin Gothic Book" w:cs="Arial"/>
          <w:bCs/>
          <w:color w:val="000000"/>
          <w:sz w:val="20"/>
          <w:szCs w:val="20"/>
          <w:lang w:eastAsia="cs-CZ"/>
        </w:rPr>
        <w:t>kopii platného potvrzení o registraci distributora pohonných hmot</w:t>
      </w:r>
      <w:r w:rsidR="00273D15">
        <w:rPr>
          <w:rFonts w:ascii="Franklin Gothic Book" w:eastAsia="ヒラギノ角ゴ Pro W3" w:hAnsi="Franklin Gothic Book" w:cs="Arial"/>
          <w:bCs/>
          <w:color w:val="000000"/>
          <w:sz w:val="20"/>
          <w:szCs w:val="20"/>
          <w:lang w:eastAsia="cs-CZ"/>
        </w:rPr>
        <w:t xml:space="preserve">. Prodávající se zavazuje udržovat svoji </w:t>
      </w:r>
      <w:r w:rsidR="00273D15" w:rsidRPr="00273D15">
        <w:rPr>
          <w:rFonts w:ascii="Franklin Gothic Book" w:eastAsia="ヒラギノ角ゴ Pro W3" w:hAnsi="Franklin Gothic Book" w:cs="Arial"/>
          <w:bCs/>
          <w:color w:val="000000"/>
          <w:sz w:val="20"/>
          <w:szCs w:val="20"/>
          <w:lang w:eastAsia="cs-CZ"/>
        </w:rPr>
        <w:t>registraci distributora pohonných hmot</w:t>
      </w:r>
      <w:r w:rsidR="00273D15">
        <w:rPr>
          <w:rFonts w:ascii="Franklin Gothic Book" w:eastAsia="ヒラギノ角ゴ Pro W3" w:hAnsi="Franklin Gothic Book" w:cs="Arial"/>
          <w:bCs/>
          <w:color w:val="000000"/>
          <w:sz w:val="20"/>
          <w:szCs w:val="20"/>
          <w:lang w:eastAsia="cs-CZ"/>
        </w:rPr>
        <w:t xml:space="preserve"> </w:t>
      </w:r>
      <w:r w:rsidR="00E72DEF">
        <w:rPr>
          <w:rFonts w:ascii="Franklin Gothic Book" w:eastAsia="ヒラギノ角ゴ Pro W3" w:hAnsi="Franklin Gothic Book" w:cs="Arial"/>
          <w:bCs/>
          <w:color w:val="000000"/>
          <w:sz w:val="20"/>
          <w:szCs w:val="20"/>
          <w:lang w:eastAsia="cs-CZ"/>
        </w:rPr>
        <w:t xml:space="preserve">a příslušný zápis v registru </w:t>
      </w:r>
      <w:r w:rsidR="00273D15">
        <w:rPr>
          <w:rFonts w:ascii="Franklin Gothic Book" w:eastAsia="ヒラギノ角ゴ Pro W3" w:hAnsi="Franklin Gothic Book" w:cs="Arial"/>
          <w:bCs/>
          <w:color w:val="000000"/>
          <w:sz w:val="20"/>
          <w:szCs w:val="20"/>
          <w:lang w:eastAsia="cs-CZ"/>
        </w:rPr>
        <w:t>v platnosti po dobu účinnosti této smlouvy.</w:t>
      </w:r>
    </w:p>
    <w:p w14:paraId="526FB2F2" w14:textId="77777777" w:rsidR="00E72DEF" w:rsidRPr="00E72DEF" w:rsidRDefault="00E72DEF" w:rsidP="00E72DEF">
      <w:pPr>
        <w:spacing w:after="0"/>
        <w:jc w:val="both"/>
        <w:rPr>
          <w:rFonts w:ascii="Franklin Gothic Book" w:eastAsia="ヒラギノ角ゴ Pro W3" w:hAnsi="Franklin Gothic Book" w:cs="Arial"/>
          <w:bCs/>
          <w:color w:val="000000"/>
          <w:sz w:val="20"/>
          <w:szCs w:val="20"/>
          <w:lang w:eastAsia="cs-CZ"/>
        </w:rPr>
      </w:pPr>
    </w:p>
    <w:p w14:paraId="2230C954" w14:textId="77777777" w:rsidR="00273D15" w:rsidRDefault="00E72DEF" w:rsidP="00023AAA">
      <w:pPr>
        <w:pStyle w:val="Odstavecseseznamem"/>
        <w:numPr>
          <w:ilvl w:val="0"/>
          <w:numId w:val="39"/>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 xml:space="preserve">Prodávající </w:t>
      </w:r>
      <w:r w:rsidRPr="00E72DEF">
        <w:rPr>
          <w:rFonts w:ascii="Franklin Gothic Book" w:eastAsia="ヒラギノ角ゴ Pro W3" w:hAnsi="Franklin Gothic Book" w:cs="Arial"/>
          <w:bCs/>
          <w:color w:val="000000"/>
          <w:sz w:val="20"/>
          <w:szCs w:val="20"/>
          <w:lang w:eastAsia="cs-CZ"/>
        </w:rPr>
        <w:t xml:space="preserve">se zavazuje, že </w:t>
      </w:r>
      <w:r>
        <w:rPr>
          <w:rFonts w:ascii="Franklin Gothic Book" w:eastAsia="ヒラギノ角ゴ Pro W3" w:hAnsi="Franklin Gothic Book" w:cs="Arial"/>
          <w:bCs/>
          <w:color w:val="000000"/>
          <w:sz w:val="20"/>
          <w:szCs w:val="20"/>
          <w:lang w:eastAsia="cs-CZ"/>
        </w:rPr>
        <w:t xml:space="preserve">železniční cisterny </w:t>
      </w:r>
      <w:r w:rsidRPr="00E72DEF">
        <w:rPr>
          <w:rFonts w:ascii="Franklin Gothic Book" w:eastAsia="ヒラギノ角ゴ Pro W3" w:hAnsi="Franklin Gothic Book" w:cs="Arial"/>
          <w:bCs/>
          <w:color w:val="000000"/>
          <w:sz w:val="20"/>
          <w:szCs w:val="20"/>
          <w:lang w:eastAsia="cs-CZ"/>
        </w:rPr>
        <w:t>budou zaplombovány a počet plomb bude uveden v</w:t>
      </w:r>
      <w:r>
        <w:rPr>
          <w:rFonts w:ascii="Franklin Gothic Book" w:eastAsia="ヒラギノ角ゴ Pro W3" w:hAnsi="Franklin Gothic Book" w:cs="Arial"/>
          <w:bCs/>
          <w:color w:val="000000"/>
          <w:sz w:val="20"/>
          <w:szCs w:val="20"/>
          <w:lang w:eastAsia="cs-CZ"/>
        </w:rPr>
        <w:t> </w:t>
      </w:r>
      <w:r w:rsidRPr="00E72DEF">
        <w:rPr>
          <w:rFonts w:ascii="Franklin Gothic Book" w:eastAsia="ヒラギノ角ゴ Pro W3" w:hAnsi="Franklin Gothic Book" w:cs="Arial"/>
          <w:bCs/>
          <w:color w:val="000000"/>
          <w:sz w:val="20"/>
          <w:szCs w:val="20"/>
          <w:lang w:eastAsia="cs-CZ"/>
        </w:rPr>
        <w:t>nákladním dodacím listu k</w:t>
      </w:r>
      <w:r>
        <w:rPr>
          <w:rFonts w:ascii="Franklin Gothic Book" w:eastAsia="ヒラギノ角ゴ Pro W3" w:hAnsi="Franklin Gothic Book" w:cs="Arial"/>
          <w:bCs/>
          <w:color w:val="000000"/>
          <w:sz w:val="20"/>
          <w:szCs w:val="20"/>
          <w:lang w:eastAsia="cs-CZ"/>
        </w:rPr>
        <w:t> železniční cisterně</w:t>
      </w:r>
      <w:r w:rsidRPr="00E72DEF">
        <w:rPr>
          <w:rFonts w:ascii="Franklin Gothic Book" w:eastAsia="ヒラギノ角ゴ Pro W3" w:hAnsi="Franklin Gothic Book" w:cs="Arial"/>
          <w:bCs/>
          <w:color w:val="000000"/>
          <w:sz w:val="20"/>
          <w:szCs w:val="20"/>
          <w:lang w:eastAsia="cs-CZ"/>
        </w:rPr>
        <w:t xml:space="preserve">, </w:t>
      </w:r>
      <w:r>
        <w:rPr>
          <w:rFonts w:ascii="Franklin Gothic Book" w:eastAsia="ヒラギノ角ゴ Pro W3" w:hAnsi="Franklin Gothic Book" w:cs="Arial"/>
          <w:bCs/>
          <w:color w:val="000000"/>
          <w:sz w:val="20"/>
          <w:szCs w:val="20"/>
          <w:lang w:eastAsia="cs-CZ"/>
        </w:rPr>
        <w:t>příp</w:t>
      </w:r>
      <w:r w:rsidRPr="00E72DEF">
        <w:rPr>
          <w:rFonts w:ascii="Franklin Gothic Book" w:eastAsia="ヒラギノ角ゴ Pro W3" w:hAnsi="Franklin Gothic Book" w:cs="Arial"/>
          <w:bCs/>
          <w:color w:val="000000"/>
          <w:sz w:val="20"/>
          <w:szCs w:val="20"/>
          <w:lang w:eastAsia="cs-CZ"/>
        </w:rPr>
        <w:t>. v el</w:t>
      </w:r>
      <w:r>
        <w:rPr>
          <w:rFonts w:ascii="Franklin Gothic Book" w:eastAsia="ヒラギノ角ゴ Pro W3" w:hAnsi="Franklin Gothic Book" w:cs="Arial"/>
          <w:bCs/>
          <w:color w:val="000000"/>
          <w:sz w:val="20"/>
          <w:szCs w:val="20"/>
          <w:lang w:eastAsia="cs-CZ"/>
        </w:rPr>
        <w:t>ektronickém</w:t>
      </w:r>
      <w:r w:rsidRPr="00E72DEF">
        <w:rPr>
          <w:rFonts w:ascii="Franklin Gothic Book" w:eastAsia="ヒラギノ角ゴ Pro W3" w:hAnsi="Franklin Gothic Book" w:cs="Arial"/>
          <w:bCs/>
          <w:color w:val="000000"/>
          <w:sz w:val="20"/>
          <w:szCs w:val="20"/>
          <w:lang w:eastAsia="cs-CZ"/>
        </w:rPr>
        <w:t xml:space="preserve"> </w:t>
      </w:r>
      <w:r>
        <w:rPr>
          <w:rFonts w:ascii="Franklin Gothic Book" w:eastAsia="ヒラギノ角ゴ Pro W3" w:hAnsi="Franklin Gothic Book" w:cs="Arial"/>
          <w:bCs/>
          <w:color w:val="000000"/>
          <w:sz w:val="20"/>
          <w:szCs w:val="20"/>
          <w:lang w:eastAsia="cs-CZ"/>
        </w:rPr>
        <w:t>nákladním listu</w:t>
      </w:r>
      <w:r w:rsidRPr="00E72DEF">
        <w:rPr>
          <w:rFonts w:ascii="Franklin Gothic Book" w:eastAsia="ヒラギノ角ゴ Pro W3" w:hAnsi="Franklin Gothic Book" w:cs="Arial"/>
          <w:bCs/>
          <w:color w:val="000000"/>
          <w:sz w:val="20"/>
          <w:szCs w:val="20"/>
          <w:lang w:eastAsia="cs-CZ"/>
        </w:rPr>
        <w:t xml:space="preserve">. V případě, že </w:t>
      </w:r>
      <w:r>
        <w:rPr>
          <w:rFonts w:ascii="Franklin Gothic Book" w:eastAsia="ヒラギノ角ゴ Pro W3" w:hAnsi="Franklin Gothic Book" w:cs="Arial"/>
          <w:bCs/>
          <w:color w:val="000000"/>
          <w:sz w:val="20"/>
          <w:szCs w:val="20"/>
          <w:lang w:eastAsia="cs-CZ"/>
        </w:rPr>
        <w:t xml:space="preserve">železniční cisterna </w:t>
      </w:r>
      <w:r w:rsidRPr="00E72DEF">
        <w:rPr>
          <w:rFonts w:ascii="Franklin Gothic Book" w:eastAsia="ヒラギノ角ゴ Pro W3" w:hAnsi="Franklin Gothic Book" w:cs="Arial"/>
          <w:bCs/>
          <w:color w:val="000000"/>
          <w:sz w:val="20"/>
          <w:szCs w:val="20"/>
          <w:lang w:eastAsia="cs-CZ"/>
        </w:rPr>
        <w:t xml:space="preserve">bude do místa </w:t>
      </w:r>
      <w:r>
        <w:rPr>
          <w:rFonts w:ascii="Franklin Gothic Book" w:eastAsia="ヒラギノ角ゴ Pro W3" w:hAnsi="Franklin Gothic Book" w:cs="Arial"/>
          <w:bCs/>
          <w:color w:val="000000"/>
          <w:sz w:val="20"/>
          <w:szCs w:val="20"/>
          <w:lang w:eastAsia="cs-CZ"/>
        </w:rPr>
        <w:t xml:space="preserve">plnění </w:t>
      </w:r>
      <w:r w:rsidRPr="00E72DEF">
        <w:rPr>
          <w:rFonts w:ascii="Franklin Gothic Book" w:eastAsia="ヒラギノ角ゴ Pro W3" w:hAnsi="Franklin Gothic Book" w:cs="Arial"/>
          <w:bCs/>
          <w:color w:val="000000"/>
          <w:sz w:val="20"/>
          <w:szCs w:val="20"/>
          <w:lang w:eastAsia="cs-CZ"/>
        </w:rPr>
        <w:t xml:space="preserve">dodána bez plomb nebo s porušenými plombami, může </w:t>
      </w:r>
      <w:r>
        <w:rPr>
          <w:rFonts w:ascii="Franklin Gothic Book" w:eastAsia="ヒラギノ角ゴ Pro W3" w:hAnsi="Franklin Gothic Book" w:cs="Arial"/>
          <w:bCs/>
          <w:color w:val="000000"/>
          <w:sz w:val="20"/>
          <w:szCs w:val="20"/>
          <w:lang w:eastAsia="cs-CZ"/>
        </w:rPr>
        <w:t xml:space="preserve">kupující </w:t>
      </w:r>
      <w:r w:rsidRPr="00E72DEF">
        <w:rPr>
          <w:rFonts w:ascii="Franklin Gothic Book" w:eastAsia="ヒラギノ角ゴ Pro W3" w:hAnsi="Franklin Gothic Book" w:cs="Arial"/>
          <w:bCs/>
          <w:color w:val="000000"/>
          <w:sz w:val="20"/>
          <w:szCs w:val="20"/>
          <w:lang w:eastAsia="cs-CZ"/>
        </w:rPr>
        <w:t xml:space="preserve">převzetí zboží z takové </w:t>
      </w:r>
      <w:r>
        <w:rPr>
          <w:rFonts w:ascii="Franklin Gothic Book" w:eastAsia="ヒラギノ角ゴ Pro W3" w:hAnsi="Franklin Gothic Book" w:cs="Arial"/>
          <w:bCs/>
          <w:color w:val="000000"/>
          <w:sz w:val="20"/>
          <w:szCs w:val="20"/>
          <w:lang w:eastAsia="cs-CZ"/>
        </w:rPr>
        <w:t xml:space="preserve">železniční cisterny </w:t>
      </w:r>
      <w:r w:rsidRPr="00E72DEF">
        <w:rPr>
          <w:rFonts w:ascii="Franklin Gothic Book" w:eastAsia="ヒラギノ角ゴ Pro W3" w:hAnsi="Franklin Gothic Book" w:cs="Arial"/>
          <w:b/>
          <w:color w:val="000000"/>
          <w:sz w:val="20"/>
          <w:szCs w:val="20"/>
          <w:lang w:eastAsia="cs-CZ"/>
        </w:rPr>
        <w:t>odmítnout</w:t>
      </w:r>
      <w:r w:rsidRPr="00E72DEF">
        <w:rPr>
          <w:rFonts w:ascii="Franklin Gothic Book" w:eastAsia="ヒラギノ角ゴ Pro W3" w:hAnsi="Franklin Gothic Book" w:cs="Arial"/>
          <w:bCs/>
          <w:color w:val="000000"/>
          <w:sz w:val="20"/>
          <w:szCs w:val="20"/>
          <w:lang w:eastAsia="cs-CZ"/>
        </w:rPr>
        <w:t xml:space="preserve">. O tomu bude </w:t>
      </w:r>
      <w:r>
        <w:rPr>
          <w:rFonts w:ascii="Franklin Gothic Book" w:eastAsia="ヒラギノ角ゴ Pro W3" w:hAnsi="Franklin Gothic Book" w:cs="Arial"/>
          <w:bCs/>
          <w:color w:val="000000"/>
          <w:sz w:val="20"/>
          <w:szCs w:val="20"/>
          <w:lang w:eastAsia="cs-CZ"/>
        </w:rPr>
        <w:t xml:space="preserve">kupující </w:t>
      </w:r>
      <w:r w:rsidRPr="00E72DEF">
        <w:rPr>
          <w:rFonts w:ascii="Franklin Gothic Book" w:eastAsia="ヒラギノ角ゴ Pro W3" w:hAnsi="Franklin Gothic Book" w:cs="Arial"/>
          <w:bCs/>
          <w:color w:val="000000"/>
          <w:sz w:val="20"/>
          <w:szCs w:val="20"/>
          <w:lang w:eastAsia="cs-CZ"/>
        </w:rPr>
        <w:t xml:space="preserve">informovat </w:t>
      </w:r>
      <w:r>
        <w:rPr>
          <w:rFonts w:ascii="Franklin Gothic Book" w:eastAsia="ヒラギノ角ゴ Pro W3" w:hAnsi="Franklin Gothic Book" w:cs="Arial"/>
          <w:bCs/>
          <w:color w:val="000000"/>
          <w:sz w:val="20"/>
          <w:szCs w:val="20"/>
          <w:lang w:eastAsia="cs-CZ"/>
        </w:rPr>
        <w:t xml:space="preserve">prodávajícího </w:t>
      </w:r>
      <w:r w:rsidRPr="00E72DEF">
        <w:rPr>
          <w:rFonts w:ascii="Franklin Gothic Book" w:eastAsia="ヒラギノ角ゴ Pro W3" w:hAnsi="Franklin Gothic Book" w:cs="Arial"/>
          <w:bCs/>
          <w:color w:val="000000"/>
          <w:sz w:val="20"/>
          <w:szCs w:val="20"/>
          <w:lang w:eastAsia="cs-CZ"/>
        </w:rPr>
        <w:t xml:space="preserve">elektronicky na kontaktní adresu </w:t>
      </w:r>
      <w:r>
        <w:rPr>
          <w:rFonts w:ascii="Franklin Gothic Book" w:eastAsia="ヒラギノ角ゴ Pro W3" w:hAnsi="Franklin Gothic Book" w:cs="Arial"/>
          <w:bCs/>
          <w:color w:val="000000"/>
          <w:sz w:val="20"/>
          <w:szCs w:val="20"/>
          <w:lang w:eastAsia="cs-CZ"/>
        </w:rPr>
        <w:t>prodávajícího.</w:t>
      </w:r>
    </w:p>
    <w:p w14:paraId="44A86612" w14:textId="77777777" w:rsidR="00E72DEF" w:rsidRPr="00E72DEF" w:rsidRDefault="00E72DEF" w:rsidP="00E72DEF">
      <w:pPr>
        <w:spacing w:after="0"/>
        <w:jc w:val="both"/>
        <w:rPr>
          <w:rFonts w:ascii="Franklin Gothic Book" w:eastAsia="ヒラギノ角ゴ Pro W3" w:hAnsi="Franklin Gothic Book" w:cs="Arial"/>
          <w:bCs/>
          <w:color w:val="000000"/>
          <w:sz w:val="20"/>
          <w:szCs w:val="20"/>
          <w:lang w:eastAsia="cs-CZ"/>
        </w:rPr>
      </w:pPr>
    </w:p>
    <w:p w14:paraId="0B60901E" w14:textId="77777777" w:rsidR="00E72DEF" w:rsidRDefault="00E72DEF" w:rsidP="00023AAA">
      <w:pPr>
        <w:pStyle w:val="Odstavecseseznamem"/>
        <w:numPr>
          <w:ilvl w:val="0"/>
          <w:numId w:val="39"/>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 xml:space="preserve">Prodávající se zavazuje </w:t>
      </w:r>
      <w:r w:rsidRPr="00E72DEF">
        <w:rPr>
          <w:rFonts w:ascii="Franklin Gothic Book" w:eastAsia="ヒラギノ角ゴ Pro W3" w:hAnsi="Franklin Gothic Book" w:cs="Arial"/>
          <w:bCs/>
          <w:color w:val="000000"/>
          <w:sz w:val="20"/>
          <w:szCs w:val="20"/>
          <w:lang w:eastAsia="cs-CZ"/>
        </w:rPr>
        <w:t xml:space="preserve">doložit </w:t>
      </w:r>
      <w:r>
        <w:rPr>
          <w:rFonts w:ascii="Franklin Gothic Book" w:eastAsia="ヒラギノ角ゴ Pro W3" w:hAnsi="Franklin Gothic Book" w:cs="Arial"/>
          <w:bCs/>
          <w:color w:val="000000"/>
          <w:sz w:val="20"/>
          <w:szCs w:val="20"/>
          <w:lang w:eastAsia="cs-CZ"/>
        </w:rPr>
        <w:t xml:space="preserve">kupujícímu </w:t>
      </w:r>
      <w:r w:rsidRPr="00E72DEF">
        <w:rPr>
          <w:rFonts w:ascii="Franklin Gothic Book" w:eastAsia="ヒラギノ角ゴ Pro W3" w:hAnsi="Franklin Gothic Book" w:cs="Arial"/>
          <w:bCs/>
          <w:color w:val="000000"/>
          <w:sz w:val="20"/>
          <w:szCs w:val="20"/>
          <w:lang w:eastAsia="cs-CZ"/>
        </w:rPr>
        <w:t>před expedicí z konkrétního expedičního místa úředně ověřenou kopii rozhodnutí příslušného správce daně o tom, že subjekt, od kterého je zboží expedováno, je držitelem povolení k provozování daňového skladu ve smyslu zákona č. 353/2003 Sb., o spotřebních daních, ve znění pozdějších předpisů (dále jen „</w:t>
      </w:r>
      <w:proofErr w:type="spellStart"/>
      <w:r w:rsidRPr="00E72DEF">
        <w:rPr>
          <w:rFonts w:ascii="Franklin Gothic Book" w:eastAsia="ヒラギノ角ゴ Pro W3" w:hAnsi="Franklin Gothic Book" w:cs="Arial"/>
          <w:b/>
          <w:color w:val="000000"/>
          <w:sz w:val="20"/>
          <w:szCs w:val="20"/>
          <w:lang w:eastAsia="cs-CZ"/>
        </w:rPr>
        <w:t>ZoSD</w:t>
      </w:r>
      <w:proofErr w:type="spellEnd"/>
      <w:r w:rsidRPr="00E72DEF">
        <w:rPr>
          <w:rFonts w:ascii="Franklin Gothic Book" w:eastAsia="ヒラギノ角ゴ Pro W3" w:hAnsi="Franklin Gothic Book" w:cs="Arial"/>
          <w:bCs/>
          <w:color w:val="000000"/>
          <w:sz w:val="20"/>
          <w:szCs w:val="20"/>
          <w:lang w:eastAsia="cs-CZ"/>
        </w:rPr>
        <w:t xml:space="preserve">“). </w:t>
      </w:r>
      <w:r>
        <w:rPr>
          <w:rFonts w:ascii="Franklin Gothic Book" w:eastAsia="ヒラギノ角ゴ Pro W3" w:hAnsi="Franklin Gothic Book" w:cs="Arial"/>
          <w:bCs/>
          <w:color w:val="000000"/>
          <w:sz w:val="20"/>
          <w:szCs w:val="20"/>
          <w:lang w:eastAsia="cs-CZ"/>
        </w:rPr>
        <w:t xml:space="preserve">Prodávající </w:t>
      </w:r>
      <w:r w:rsidRPr="00E72DEF">
        <w:rPr>
          <w:rFonts w:ascii="Franklin Gothic Book" w:eastAsia="ヒラギノ角ゴ Pro W3" w:hAnsi="Franklin Gothic Book" w:cs="Arial"/>
          <w:bCs/>
          <w:color w:val="000000"/>
          <w:sz w:val="20"/>
          <w:szCs w:val="20"/>
          <w:lang w:eastAsia="cs-CZ"/>
        </w:rPr>
        <w:t xml:space="preserve">se dále zavazuje bezodkladně poté, co se o takovéto skutečností dozvěděl nebo mohl dozvědět, informovat </w:t>
      </w:r>
      <w:r>
        <w:rPr>
          <w:rFonts w:ascii="Franklin Gothic Book" w:eastAsia="ヒラギノ角ゴ Pro W3" w:hAnsi="Franklin Gothic Book" w:cs="Arial"/>
          <w:bCs/>
          <w:color w:val="000000"/>
          <w:sz w:val="20"/>
          <w:szCs w:val="20"/>
          <w:lang w:eastAsia="cs-CZ"/>
        </w:rPr>
        <w:t>kupujícího</w:t>
      </w:r>
      <w:r w:rsidRPr="00E72DEF">
        <w:rPr>
          <w:rFonts w:ascii="Franklin Gothic Book" w:eastAsia="ヒラギノ角ゴ Pro W3" w:hAnsi="Franklin Gothic Book" w:cs="Arial"/>
          <w:bCs/>
          <w:color w:val="000000"/>
          <w:sz w:val="20"/>
          <w:szCs w:val="20"/>
          <w:lang w:eastAsia="cs-CZ"/>
        </w:rPr>
        <w:t xml:space="preserve"> o tom, že subjekt uvedený v předchozí větě ztratil oprávnění provozovat daňový sklad ve smyslu </w:t>
      </w:r>
      <w:proofErr w:type="spellStart"/>
      <w:r w:rsidRPr="00E72DEF">
        <w:rPr>
          <w:rFonts w:ascii="Franklin Gothic Book" w:eastAsia="ヒラギノ角ゴ Pro W3" w:hAnsi="Franklin Gothic Book" w:cs="Arial"/>
          <w:bCs/>
          <w:color w:val="000000"/>
          <w:sz w:val="20"/>
          <w:szCs w:val="20"/>
          <w:lang w:eastAsia="cs-CZ"/>
        </w:rPr>
        <w:t>ZoSD</w:t>
      </w:r>
      <w:proofErr w:type="spellEnd"/>
      <w:r w:rsidRPr="00E72DEF">
        <w:rPr>
          <w:rFonts w:ascii="Franklin Gothic Book" w:eastAsia="ヒラギノ角ゴ Pro W3" w:hAnsi="Franklin Gothic Book" w:cs="Arial"/>
          <w:bCs/>
          <w:color w:val="000000"/>
          <w:sz w:val="20"/>
          <w:szCs w:val="20"/>
          <w:lang w:eastAsia="cs-CZ"/>
        </w:rPr>
        <w:t xml:space="preserve"> a dodat </w:t>
      </w:r>
      <w:r>
        <w:rPr>
          <w:rFonts w:ascii="Franklin Gothic Book" w:eastAsia="ヒラギノ角ゴ Pro W3" w:hAnsi="Franklin Gothic Book" w:cs="Arial"/>
          <w:bCs/>
          <w:color w:val="000000"/>
          <w:sz w:val="20"/>
          <w:szCs w:val="20"/>
          <w:lang w:eastAsia="cs-CZ"/>
        </w:rPr>
        <w:t xml:space="preserve">kupujícímu </w:t>
      </w:r>
      <w:r w:rsidRPr="00E72DEF">
        <w:rPr>
          <w:rFonts w:ascii="Franklin Gothic Book" w:eastAsia="ヒラギノ角ゴ Pro W3" w:hAnsi="Franklin Gothic Book" w:cs="Arial"/>
          <w:bCs/>
          <w:color w:val="000000"/>
          <w:sz w:val="20"/>
          <w:szCs w:val="20"/>
          <w:lang w:eastAsia="cs-CZ"/>
        </w:rPr>
        <w:t>dokumenty tuto skutečnost potvrzující</w:t>
      </w:r>
      <w:r>
        <w:rPr>
          <w:rFonts w:ascii="Franklin Gothic Book" w:eastAsia="ヒラギノ角ゴ Pro W3" w:hAnsi="Franklin Gothic Book" w:cs="Arial"/>
          <w:bCs/>
          <w:color w:val="000000"/>
          <w:sz w:val="20"/>
          <w:szCs w:val="20"/>
          <w:lang w:eastAsia="cs-CZ"/>
        </w:rPr>
        <w:t>.</w:t>
      </w:r>
    </w:p>
    <w:p w14:paraId="12857EA2" w14:textId="77777777" w:rsidR="00E9559D" w:rsidRPr="00E9559D" w:rsidRDefault="00E9559D" w:rsidP="00E9559D">
      <w:pPr>
        <w:spacing w:after="0"/>
        <w:jc w:val="both"/>
        <w:rPr>
          <w:rFonts w:ascii="Franklin Gothic Book" w:eastAsia="ヒラギノ角ゴ Pro W3" w:hAnsi="Franklin Gothic Book" w:cs="Arial"/>
          <w:bCs/>
          <w:color w:val="000000"/>
          <w:sz w:val="20"/>
          <w:szCs w:val="20"/>
          <w:lang w:eastAsia="cs-CZ"/>
        </w:rPr>
      </w:pPr>
    </w:p>
    <w:p w14:paraId="2657B504" w14:textId="450CFDD2" w:rsidR="00E9559D" w:rsidRPr="0026638A" w:rsidRDefault="00C95E8A"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bookmarkStart w:id="14" w:name="_Hlk82526361"/>
      <w:r>
        <w:rPr>
          <w:rFonts w:ascii="Franklin Gothic Book" w:eastAsia="ヒラギノ角ゴ Pro W3" w:hAnsi="Franklin Gothic Book" w:cs="Arial"/>
          <w:bCs/>
          <w:color w:val="000000"/>
          <w:sz w:val="20"/>
          <w:szCs w:val="20"/>
          <w:lang w:eastAsia="cs-CZ"/>
        </w:rPr>
        <w:t xml:space="preserve">Prodávající je povinen </w:t>
      </w:r>
      <w:r w:rsidR="00E9559D" w:rsidRPr="0026638A">
        <w:rPr>
          <w:rFonts w:ascii="Franklin Gothic Book" w:hAnsi="Franklin Gothic Book"/>
          <w:color w:val="000000"/>
          <w:sz w:val="20"/>
        </w:rPr>
        <w:t xml:space="preserve">na písemnou žádost </w:t>
      </w:r>
      <w:r>
        <w:rPr>
          <w:rFonts w:ascii="Franklin Gothic Book" w:eastAsia="ヒラギノ角ゴ Pro W3" w:hAnsi="Franklin Gothic Book" w:cs="Arial"/>
          <w:bCs/>
          <w:color w:val="000000"/>
          <w:sz w:val="20"/>
          <w:szCs w:val="20"/>
          <w:lang w:eastAsia="cs-CZ"/>
        </w:rPr>
        <w:t xml:space="preserve">kupujícího </w:t>
      </w:r>
      <w:r w:rsidR="00E9559D" w:rsidRPr="0026638A">
        <w:rPr>
          <w:rFonts w:ascii="Franklin Gothic Book" w:hAnsi="Franklin Gothic Book"/>
          <w:color w:val="000000"/>
          <w:sz w:val="20"/>
        </w:rPr>
        <w:t xml:space="preserve">písemně sdělit </w:t>
      </w:r>
      <w:r>
        <w:rPr>
          <w:rFonts w:ascii="Franklin Gothic Book" w:eastAsia="ヒラギノ角ゴ Pro W3" w:hAnsi="Franklin Gothic Book" w:cs="Arial"/>
          <w:bCs/>
          <w:color w:val="000000"/>
          <w:sz w:val="20"/>
          <w:szCs w:val="20"/>
          <w:lang w:eastAsia="cs-CZ"/>
        </w:rPr>
        <w:t xml:space="preserve">kupujícímu </w:t>
      </w:r>
      <w:r w:rsidR="00E9559D" w:rsidRPr="0026638A">
        <w:rPr>
          <w:rFonts w:ascii="Franklin Gothic Book" w:hAnsi="Franklin Gothic Book"/>
          <w:color w:val="000000"/>
          <w:sz w:val="20"/>
        </w:rPr>
        <w:t xml:space="preserve">informace o vlastnické struktuře </w:t>
      </w:r>
      <w:r>
        <w:rPr>
          <w:rFonts w:ascii="Franklin Gothic Book" w:eastAsia="ヒラギノ角ゴ Pro W3" w:hAnsi="Franklin Gothic Book" w:cs="Arial"/>
          <w:bCs/>
          <w:color w:val="000000"/>
          <w:sz w:val="20"/>
          <w:szCs w:val="20"/>
          <w:lang w:eastAsia="cs-CZ"/>
        </w:rPr>
        <w:t>prodávajícího</w:t>
      </w:r>
      <w:r w:rsidR="00E9559D" w:rsidRPr="0026638A">
        <w:rPr>
          <w:rFonts w:ascii="Franklin Gothic Book" w:hAnsi="Franklin Gothic Book"/>
          <w:color w:val="000000"/>
          <w:sz w:val="20"/>
        </w:rPr>
        <w:t xml:space="preserve">, a to předložením seznamu svých společníků nebo akcionářů s uvedením adresy jejich sídla či bydliště a výše obchodního podílu, resp. počtu akcií. V případech, kdy bude společníkem či akcionářem </w:t>
      </w:r>
      <w:r>
        <w:rPr>
          <w:rFonts w:ascii="Franklin Gothic Book" w:eastAsia="ヒラギノ角ゴ Pro W3" w:hAnsi="Franklin Gothic Book" w:cs="Arial"/>
          <w:bCs/>
          <w:color w:val="000000"/>
          <w:sz w:val="20"/>
          <w:szCs w:val="20"/>
          <w:lang w:eastAsia="cs-CZ"/>
        </w:rPr>
        <w:t>prodávajícího</w:t>
      </w:r>
      <w:r w:rsidR="00E9559D" w:rsidRPr="0026638A">
        <w:rPr>
          <w:rFonts w:ascii="Franklin Gothic Book" w:hAnsi="Franklin Gothic Book"/>
          <w:color w:val="000000"/>
          <w:sz w:val="20"/>
        </w:rPr>
        <w:t xml:space="preserve"> právnická osoba, zavazuje se </w:t>
      </w:r>
      <w:r>
        <w:rPr>
          <w:rFonts w:ascii="Franklin Gothic Book" w:eastAsia="ヒラギノ角ゴ Pro W3" w:hAnsi="Franklin Gothic Book" w:cs="Arial"/>
          <w:bCs/>
          <w:color w:val="000000"/>
          <w:sz w:val="20"/>
          <w:szCs w:val="20"/>
          <w:lang w:eastAsia="cs-CZ"/>
        </w:rPr>
        <w:t xml:space="preserve">prodávající </w:t>
      </w:r>
      <w:r w:rsidR="00E9559D" w:rsidRPr="0026638A">
        <w:rPr>
          <w:rFonts w:ascii="Franklin Gothic Book" w:hAnsi="Franklin Gothic Book"/>
          <w:color w:val="000000"/>
          <w:sz w:val="20"/>
        </w:rPr>
        <w:t xml:space="preserve">předložit </w:t>
      </w:r>
      <w:r>
        <w:rPr>
          <w:rFonts w:ascii="Franklin Gothic Book" w:eastAsia="ヒラギノ角ゴ Pro W3" w:hAnsi="Franklin Gothic Book" w:cs="Arial"/>
          <w:bCs/>
          <w:color w:val="000000"/>
          <w:sz w:val="20"/>
          <w:szCs w:val="20"/>
          <w:lang w:eastAsia="cs-CZ"/>
        </w:rPr>
        <w:t xml:space="preserve">kupujícímu </w:t>
      </w:r>
      <w:r w:rsidR="00E9559D" w:rsidRPr="0026638A">
        <w:rPr>
          <w:rFonts w:ascii="Franklin Gothic Book" w:hAnsi="Franklin Gothic Book"/>
          <w:color w:val="000000"/>
          <w:sz w:val="20"/>
        </w:rPr>
        <w:t xml:space="preserve">i seznam společníků nebo akcionářů této právnické osoby v uvedeném rozsahu. Uvedené seznamy </w:t>
      </w:r>
      <w:proofErr w:type="gramStart"/>
      <w:r w:rsidR="00E9559D" w:rsidRPr="0026638A">
        <w:rPr>
          <w:rFonts w:ascii="Franklin Gothic Book" w:hAnsi="Franklin Gothic Book"/>
          <w:color w:val="000000"/>
          <w:sz w:val="20"/>
        </w:rPr>
        <w:t>předloží</w:t>
      </w:r>
      <w:proofErr w:type="gramEnd"/>
      <w:r w:rsidR="00E9559D" w:rsidRPr="0026638A">
        <w:rPr>
          <w:rFonts w:ascii="Franklin Gothic Book" w:hAnsi="Franklin Gothic Book"/>
          <w:color w:val="000000"/>
          <w:sz w:val="20"/>
        </w:rPr>
        <w:t xml:space="preserve"> </w:t>
      </w:r>
      <w:r>
        <w:rPr>
          <w:rFonts w:ascii="Franklin Gothic Book" w:eastAsia="ヒラギノ角ゴ Pro W3" w:hAnsi="Franklin Gothic Book" w:cs="Arial"/>
          <w:bCs/>
          <w:color w:val="000000"/>
          <w:sz w:val="20"/>
          <w:szCs w:val="20"/>
          <w:lang w:eastAsia="cs-CZ"/>
        </w:rPr>
        <w:t xml:space="preserve">prodávající </w:t>
      </w:r>
      <w:r w:rsidR="00E9559D" w:rsidRPr="0026638A">
        <w:rPr>
          <w:rFonts w:ascii="Franklin Gothic Book" w:hAnsi="Franklin Gothic Book"/>
          <w:color w:val="000000"/>
          <w:sz w:val="20"/>
        </w:rPr>
        <w:t xml:space="preserve">ve lhůtě stanovené v písemné žádosti </w:t>
      </w:r>
      <w:r>
        <w:rPr>
          <w:rFonts w:ascii="Franklin Gothic Book" w:eastAsia="ヒラギノ角ゴ Pro W3" w:hAnsi="Franklin Gothic Book" w:cs="Arial"/>
          <w:bCs/>
          <w:color w:val="000000"/>
          <w:sz w:val="20"/>
          <w:szCs w:val="20"/>
          <w:lang w:eastAsia="cs-CZ"/>
        </w:rPr>
        <w:t>kupujícího</w:t>
      </w:r>
      <w:r w:rsidR="00E9559D" w:rsidRPr="0026638A">
        <w:rPr>
          <w:rFonts w:ascii="Franklin Gothic Book" w:hAnsi="Franklin Gothic Book"/>
          <w:color w:val="000000"/>
          <w:sz w:val="20"/>
        </w:rPr>
        <w:t xml:space="preserve">, a pokud taková lhůta nebude v žádosti uvedena, neprodleně po obdržení písemné žádosti </w:t>
      </w:r>
      <w:r>
        <w:rPr>
          <w:rFonts w:ascii="Franklin Gothic Book" w:eastAsia="ヒラギノ角ゴ Pro W3" w:hAnsi="Franklin Gothic Book" w:cs="Arial"/>
          <w:bCs/>
          <w:color w:val="000000"/>
          <w:sz w:val="20"/>
          <w:szCs w:val="20"/>
          <w:lang w:eastAsia="cs-CZ"/>
        </w:rPr>
        <w:t>kupujícího</w:t>
      </w:r>
      <w:r w:rsidR="00E9559D" w:rsidRPr="0026638A">
        <w:rPr>
          <w:rFonts w:ascii="Franklin Gothic Book" w:hAnsi="Franklin Gothic Book"/>
          <w:color w:val="000000"/>
          <w:sz w:val="20"/>
        </w:rPr>
        <w:t xml:space="preserve">. Pokud </w:t>
      </w:r>
      <w:r>
        <w:rPr>
          <w:rFonts w:ascii="Franklin Gothic Book" w:eastAsia="ヒラギノ角ゴ Pro W3" w:hAnsi="Franklin Gothic Book" w:cs="Arial"/>
          <w:bCs/>
          <w:color w:val="000000"/>
          <w:sz w:val="20"/>
          <w:szCs w:val="20"/>
          <w:lang w:eastAsia="cs-CZ"/>
        </w:rPr>
        <w:t xml:space="preserve">prodávajícímu </w:t>
      </w:r>
      <w:r w:rsidR="00E9559D" w:rsidRPr="0026638A">
        <w:rPr>
          <w:rFonts w:ascii="Franklin Gothic Book" w:hAnsi="Franklin Gothic Book"/>
          <w:color w:val="000000"/>
          <w:sz w:val="20"/>
        </w:rPr>
        <w:t xml:space="preserve">brání v předložení výše požadovaného seznamu jakákoliv překážka, je povinen ji sdělit </w:t>
      </w:r>
      <w:r>
        <w:rPr>
          <w:rFonts w:ascii="Franklin Gothic Book" w:eastAsia="ヒラギノ角ゴ Pro W3" w:hAnsi="Franklin Gothic Book" w:cs="Arial"/>
          <w:bCs/>
          <w:color w:val="000000"/>
          <w:sz w:val="20"/>
          <w:szCs w:val="20"/>
          <w:lang w:eastAsia="cs-CZ"/>
        </w:rPr>
        <w:t xml:space="preserve">kupujícímu </w:t>
      </w:r>
      <w:r w:rsidR="00E9559D" w:rsidRPr="0026638A">
        <w:rPr>
          <w:rFonts w:ascii="Franklin Gothic Book" w:hAnsi="Franklin Gothic Book"/>
          <w:color w:val="000000"/>
          <w:sz w:val="20"/>
        </w:rPr>
        <w:t xml:space="preserve">ve lhůtě 5 pracovních dnů od obdržení písemné žádosti </w:t>
      </w:r>
      <w:r>
        <w:rPr>
          <w:rFonts w:ascii="Franklin Gothic Book" w:eastAsia="ヒラギノ角ゴ Pro W3" w:hAnsi="Franklin Gothic Book" w:cs="Arial"/>
          <w:bCs/>
          <w:color w:val="000000"/>
          <w:sz w:val="20"/>
          <w:szCs w:val="20"/>
          <w:lang w:eastAsia="cs-CZ"/>
        </w:rPr>
        <w:t>kupujícího</w:t>
      </w:r>
      <w:r w:rsidR="00E9559D" w:rsidRPr="0026638A">
        <w:rPr>
          <w:rFonts w:ascii="Franklin Gothic Book" w:hAnsi="Franklin Gothic Book"/>
          <w:color w:val="000000"/>
          <w:sz w:val="20"/>
        </w:rPr>
        <w:t xml:space="preserve">, nebo od momentu kdy se </w:t>
      </w:r>
      <w:r>
        <w:rPr>
          <w:rFonts w:ascii="Franklin Gothic Book" w:eastAsia="ヒラギノ角ゴ Pro W3" w:hAnsi="Franklin Gothic Book" w:cs="Arial"/>
          <w:bCs/>
          <w:color w:val="000000"/>
          <w:sz w:val="20"/>
          <w:szCs w:val="20"/>
          <w:lang w:eastAsia="cs-CZ"/>
        </w:rPr>
        <w:t xml:space="preserve">prodávající </w:t>
      </w:r>
      <w:r w:rsidR="00E9559D" w:rsidRPr="0026638A">
        <w:rPr>
          <w:rFonts w:ascii="Franklin Gothic Book" w:hAnsi="Franklin Gothic Book"/>
          <w:color w:val="000000"/>
          <w:sz w:val="20"/>
        </w:rPr>
        <w:t>o takové překážce dozví, a náležitě tuto překážku odůvodnit</w:t>
      </w:r>
      <w:bookmarkEnd w:id="14"/>
      <w:r w:rsidR="00E9559D" w:rsidRPr="0026638A">
        <w:rPr>
          <w:rFonts w:ascii="Franklin Gothic Book" w:hAnsi="Franklin Gothic Book"/>
          <w:color w:val="000000"/>
          <w:sz w:val="20"/>
        </w:rPr>
        <w:t>;</w:t>
      </w:r>
    </w:p>
    <w:p w14:paraId="344FB8E6" w14:textId="77777777" w:rsidR="00C95E8A" w:rsidRPr="0026638A" w:rsidRDefault="00C95E8A" w:rsidP="00104E58">
      <w:pPr>
        <w:spacing w:after="0"/>
        <w:jc w:val="both"/>
        <w:rPr>
          <w:rFonts w:ascii="Franklin Gothic Book" w:hAnsi="Franklin Gothic Book"/>
          <w:color w:val="000000"/>
          <w:sz w:val="20"/>
          <w:highlight w:val="yellow"/>
        </w:rPr>
      </w:pPr>
    </w:p>
    <w:p w14:paraId="0DC81BB8" w14:textId="53C6E394" w:rsidR="00E9559D" w:rsidRPr="0026638A" w:rsidRDefault="00C95E8A"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Prodávající je povinen v</w:t>
      </w:r>
      <w:r w:rsidR="00E9559D" w:rsidRPr="0026638A">
        <w:rPr>
          <w:rFonts w:ascii="Franklin Gothic Book" w:hAnsi="Franklin Gothic Book"/>
          <w:color w:val="000000"/>
          <w:sz w:val="20"/>
        </w:rPr>
        <w:t xml:space="preserve"> případě vystavení více dokladů k dodávce zboží zajistit předání </w:t>
      </w:r>
      <w:r>
        <w:rPr>
          <w:rFonts w:ascii="Franklin Gothic Book" w:eastAsia="ヒラギノ角ゴ Pro W3" w:hAnsi="Franklin Gothic Book" w:cs="Arial"/>
          <w:bCs/>
          <w:color w:val="000000"/>
          <w:sz w:val="20"/>
          <w:szCs w:val="20"/>
          <w:lang w:eastAsia="cs-CZ"/>
        </w:rPr>
        <w:t xml:space="preserve">železniční cisterny </w:t>
      </w:r>
      <w:r w:rsidR="00E9559D" w:rsidRPr="0026638A">
        <w:rPr>
          <w:rFonts w:ascii="Franklin Gothic Book" w:hAnsi="Franklin Gothic Book"/>
          <w:color w:val="000000"/>
          <w:sz w:val="20"/>
        </w:rPr>
        <w:t xml:space="preserve">dopravcem v pořadí, jak jsou uvedeny v jednotlivých e-AD dokladech a ve stejném pořadí dopravit </w:t>
      </w:r>
      <w:r>
        <w:rPr>
          <w:rFonts w:ascii="Franklin Gothic Book" w:eastAsia="ヒラギノ角ゴ Pro W3" w:hAnsi="Franklin Gothic Book" w:cs="Arial"/>
          <w:bCs/>
          <w:color w:val="000000"/>
          <w:sz w:val="20"/>
          <w:szCs w:val="20"/>
          <w:lang w:eastAsia="cs-CZ"/>
        </w:rPr>
        <w:t xml:space="preserve">železniční cisterny </w:t>
      </w:r>
      <w:r w:rsidR="00E9559D" w:rsidRPr="0026638A">
        <w:rPr>
          <w:rFonts w:ascii="Franklin Gothic Book" w:hAnsi="Franklin Gothic Book"/>
          <w:color w:val="000000"/>
          <w:sz w:val="20"/>
        </w:rPr>
        <w:t>i na místa plnění;</w:t>
      </w:r>
    </w:p>
    <w:p w14:paraId="1F3C33B2" w14:textId="77777777" w:rsidR="00C95E8A" w:rsidRPr="0026638A" w:rsidRDefault="00C95E8A" w:rsidP="00104E58">
      <w:pPr>
        <w:spacing w:after="0"/>
        <w:jc w:val="both"/>
        <w:rPr>
          <w:rFonts w:ascii="Franklin Gothic Book" w:hAnsi="Franklin Gothic Book"/>
          <w:color w:val="000000"/>
          <w:sz w:val="20"/>
          <w:highlight w:val="yellow"/>
        </w:rPr>
      </w:pPr>
    </w:p>
    <w:p w14:paraId="67FB168E" w14:textId="00474888" w:rsidR="00E9559D" w:rsidRPr="0026638A" w:rsidRDefault="00C95E8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V</w:t>
      </w:r>
      <w:r w:rsidR="00E9559D" w:rsidRPr="0026638A">
        <w:rPr>
          <w:rFonts w:ascii="Franklin Gothic Book" w:hAnsi="Franklin Gothic Book"/>
          <w:color w:val="000000"/>
          <w:sz w:val="20"/>
        </w:rPr>
        <w:t xml:space="preserve"> případě požadavku </w:t>
      </w:r>
      <w:r>
        <w:rPr>
          <w:rFonts w:ascii="Franklin Gothic Book" w:eastAsia="ヒラギノ角ゴ Pro W3" w:hAnsi="Franklin Gothic Book" w:cs="Arial"/>
          <w:bCs/>
          <w:color w:val="000000"/>
          <w:sz w:val="20"/>
          <w:szCs w:val="20"/>
          <w:lang w:eastAsia="cs-CZ"/>
        </w:rPr>
        <w:t xml:space="preserve">kupujícího </w:t>
      </w:r>
      <w:r w:rsidR="00E9559D" w:rsidRPr="0026638A">
        <w:rPr>
          <w:rFonts w:ascii="Franklin Gothic Book" w:hAnsi="Franklin Gothic Book"/>
          <w:color w:val="000000"/>
          <w:sz w:val="20"/>
        </w:rPr>
        <w:t xml:space="preserve">se </w:t>
      </w:r>
      <w:r>
        <w:rPr>
          <w:rFonts w:ascii="Franklin Gothic Book" w:eastAsia="ヒラギノ角ゴ Pro W3" w:hAnsi="Franklin Gothic Book" w:cs="Arial"/>
          <w:bCs/>
          <w:color w:val="000000"/>
          <w:sz w:val="20"/>
          <w:szCs w:val="20"/>
          <w:lang w:eastAsia="cs-CZ"/>
        </w:rPr>
        <w:t>prodávající</w:t>
      </w:r>
      <w:r w:rsidR="001C5B6B">
        <w:rPr>
          <w:rFonts w:ascii="Franklin Gothic Book" w:eastAsia="ヒラギノ角ゴ Pro W3" w:hAnsi="Franklin Gothic Book" w:cs="Arial"/>
          <w:bCs/>
          <w:color w:val="000000"/>
          <w:sz w:val="20"/>
          <w:szCs w:val="20"/>
          <w:lang w:eastAsia="cs-CZ"/>
        </w:rPr>
        <w:t xml:space="preserve"> při vyvinutí nezbytného </w:t>
      </w:r>
      <w:r w:rsidR="005C7C00">
        <w:rPr>
          <w:rFonts w:ascii="Franklin Gothic Book" w:eastAsia="ヒラギノ角ゴ Pro W3" w:hAnsi="Franklin Gothic Book" w:cs="Arial"/>
          <w:bCs/>
          <w:color w:val="000000"/>
          <w:sz w:val="20"/>
          <w:szCs w:val="20"/>
          <w:lang w:eastAsia="cs-CZ"/>
        </w:rPr>
        <w:t>úsilí</w:t>
      </w:r>
      <w:r>
        <w:rPr>
          <w:rFonts w:ascii="Franklin Gothic Book" w:eastAsia="ヒラギノ角ゴ Pro W3" w:hAnsi="Franklin Gothic Book" w:cs="Arial"/>
          <w:bCs/>
          <w:color w:val="000000"/>
          <w:sz w:val="20"/>
          <w:szCs w:val="20"/>
          <w:lang w:eastAsia="cs-CZ"/>
        </w:rPr>
        <w:t xml:space="preserve"> </w:t>
      </w:r>
      <w:r w:rsidR="00074148">
        <w:rPr>
          <w:rFonts w:ascii="Franklin Gothic Book" w:hAnsi="Franklin Gothic Book"/>
          <w:color w:val="000000"/>
          <w:sz w:val="20"/>
        </w:rPr>
        <w:t>pokusí</w:t>
      </w:r>
      <w:r w:rsidR="00E9559D" w:rsidRPr="0026638A">
        <w:rPr>
          <w:rFonts w:ascii="Franklin Gothic Book" w:hAnsi="Franklin Gothic Book"/>
          <w:color w:val="000000"/>
          <w:sz w:val="20"/>
        </w:rPr>
        <w:t xml:space="preserve"> sjednat se svým dopravcem centrální dispečink nebo zajistit osoby, které budou dostupné na telefonu i e-mailu v režimu 24 hodin denně sedm dní v týdnu (24/7) po dobu trvání </w:t>
      </w:r>
      <w:r>
        <w:rPr>
          <w:rFonts w:ascii="Franklin Gothic Book" w:eastAsia="ヒラギノ角ゴ Pro W3" w:hAnsi="Franklin Gothic Book" w:cs="Arial"/>
          <w:bCs/>
          <w:color w:val="000000"/>
          <w:sz w:val="20"/>
          <w:szCs w:val="20"/>
          <w:lang w:eastAsia="cs-CZ"/>
        </w:rPr>
        <w:t xml:space="preserve">této </w:t>
      </w:r>
      <w:r w:rsidR="00E9559D" w:rsidRPr="0026638A">
        <w:rPr>
          <w:rFonts w:ascii="Franklin Gothic Book" w:hAnsi="Franklin Gothic Book"/>
          <w:color w:val="000000"/>
          <w:sz w:val="20"/>
        </w:rPr>
        <w:t xml:space="preserve">smlouvy, a budou </w:t>
      </w:r>
      <w:r>
        <w:rPr>
          <w:rFonts w:ascii="Franklin Gothic Book" w:eastAsia="ヒラギノ角ゴ Pro W3" w:hAnsi="Franklin Gothic Book" w:cs="Arial"/>
          <w:bCs/>
          <w:color w:val="000000"/>
          <w:sz w:val="20"/>
          <w:szCs w:val="20"/>
          <w:lang w:eastAsia="cs-CZ"/>
        </w:rPr>
        <w:t xml:space="preserve">kupujícímu </w:t>
      </w:r>
      <w:r w:rsidR="00E9559D" w:rsidRPr="0026638A">
        <w:rPr>
          <w:rFonts w:ascii="Franklin Gothic Book" w:hAnsi="Franklin Gothic Book"/>
          <w:color w:val="000000"/>
          <w:sz w:val="20"/>
        </w:rPr>
        <w:t xml:space="preserve">na vyžádání poskytovat informace o tom, kde se zboží v dané chvíli nachází, jakož i předložit uvedené kontaktní údaje těchto osob ve lhůtě stanovené v písemné žádosti </w:t>
      </w:r>
      <w:r>
        <w:rPr>
          <w:rFonts w:ascii="Franklin Gothic Book" w:eastAsia="ヒラギノ角ゴ Pro W3" w:hAnsi="Franklin Gothic Book" w:cs="Arial"/>
          <w:bCs/>
          <w:color w:val="000000"/>
          <w:sz w:val="20"/>
          <w:szCs w:val="20"/>
          <w:lang w:eastAsia="cs-CZ"/>
        </w:rPr>
        <w:t>kupujícího</w:t>
      </w:r>
      <w:r w:rsidR="00E9559D" w:rsidRPr="0026638A">
        <w:rPr>
          <w:rFonts w:ascii="Franklin Gothic Book" w:hAnsi="Franklin Gothic Book"/>
          <w:color w:val="000000"/>
          <w:sz w:val="20"/>
        </w:rPr>
        <w:t xml:space="preserve">. </w:t>
      </w:r>
      <w:r>
        <w:rPr>
          <w:rFonts w:ascii="Franklin Gothic Book" w:eastAsia="ヒラギノ角ゴ Pro W3" w:hAnsi="Franklin Gothic Book" w:cs="Arial"/>
          <w:bCs/>
          <w:color w:val="000000"/>
          <w:sz w:val="20"/>
          <w:szCs w:val="20"/>
          <w:lang w:eastAsia="cs-CZ"/>
        </w:rPr>
        <w:t xml:space="preserve">Prodávající </w:t>
      </w:r>
      <w:r w:rsidR="00E9559D" w:rsidRPr="0026638A">
        <w:rPr>
          <w:rFonts w:ascii="Franklin Gothic Book" w:hAnsi="Franklin Gothic Book"/>
          <w:color w:val="000000"/>
          <w:sz w:val="20"/>
        </w:rPr>
        <w:t xml:space="preserve">bude </w:t>
      </w:r>
      <w:r>
        <w:rPr>
          <w:rFonts w:ascii="Franklin Gothic Book" w:eastAsia="ヒラギノ角ゴ Pro W3" w:hAnsi="Franklin Gothic Book" w:cs="Arial"/>
          <w:bCs/>
          <w:color w:val="000000"/>
          <w:sz w:val="20"/>
          <w:szCs w:val="20"/>
          <w:lang w:eastAsia="cs-CZ"/>
        </w:rPr>
        <w:t xml:space="preserve">kupujícího </w:t>
      </w:r>
      <w:r w:rsidR="00E9559D" w:rsidRPr="0026638A">
        <w:rPr>
          <w:rFonts w:ascii="Franklin Gothic Book" w:hAnsi="Franklin Gothic Book"/>
          <w:color w:val="000000"/>
          <w:sz w:val="20"/>
        </w:rPr>
        <w:t xml:space="preserve">průběžně informovat o nenadálých situacích na trase s vlivem na čas příjezdu (dodání) zboží do místa plnění dle této </w:t>
      </w:r>
      <w:r>
        <w:rPr>
          <w:rFonts w:ascii="Franklin Gothic Book" w:eastAsia="ヒラギノ角ゴ Pro W3" w:hAnsi="Franklin Gothic Book" w:cs="Arial"/>
          <w:bCs/>
          <w:color w:val="000000"/>
          <w:sz w:val="20"/>
          <w:szCs w:val="20"/>
          <w:lang w:eastAsia="cs-CZ"/>
        </w:rPr>
        <w:t>smlouvy</w:t>
      </w:r>
      <w:r w:rsidR="00E9559D" w:rsidRPr="0026638A">
        <w:rPr>
          <w:rFonts w:ascii="Franklin Gothic Book" w:hAnsi="Franklin Gothic Book"/>
          <w:color w:val="000000"/>
          <w:sz w:val="20"/>
        </w:rPr>
        <w:t xml:space="preserve">. </w:t>
      </w:r>
      <w:r>
        <w:rPr>
          <w:rFonts w:ascii="Franklin Gothic Book" w:eastAsia="ヒラギノ角ゴ Pro W3" w:hAnsi="Franklin Gothic Book" w:cs="Arial"/>
          <w:bCs/>
          <w:color w:val="000000"/>
          <w:sz w:val="20"/>
          <w:szCs w:val="20"/>
          <w:lang w:eastAsia="cs-CZ"/>
        </w:rPr>
        <w:t xml:space="preserve">Prodávající </w:t>
      </w:r>
      <w:r w:rsidR="00E9559D" w:rsidRPr="0026638A">
        <w:rPr>
          <w:rFonts w:ascii="Franklin Gothic Book" w:hAnsi="Franklin Gothic Book"/>
          <w:color w:val="000000"/>
          <w:sz w:val="20"/>
        </w:rPr>
        <w:t xml:space="preserve">zároveň poskytne </w:t>
      </w:r>
      <w:r>
        <w:rPr>
          <w:rFonts w:ascii="Franklin Gothic Book" w:eastAsia="ヒラギノ角ゴ Pro W3" w:hAnsi="Franklin Gothic Book" w:cs="Arial"/>
          <w:bCs/>
          <w:color w:val="000000"/>
          <w:sz w:val="20"/>
          <w:szCs w:val="20"/>
          <w:lang w:eastAsia="cs-CZ"/>
        </w:rPr>
        <w:t xml:space="preserve">kupujícímu </w:t>
      </w:r>
      <w:r w:rsidR="00E9559D" w:rsidRPr="0026638A">
        <w:rPr>
          <w:rFonts w:ascii="Franklin Gothic Book" w:hAnsi="Franklin Gothic Book"/>
          <w:color w:val="000000"/>
          <w:sz w:val="20"/>
        </w:rPr>
        <w:t xml:space="preserve">kontakty podle tohoto </w:t>
      </w:r>
      <w:r>
        <w:rPr>
          <w:rFonts w:ascii="Franklin Gothic Book" w:eastAsia="ヒラギノ角ゴ Pro W3" w:hAnsi="Franklin Gothic Book" w:cs="Arial"/>
          <w:bCs/>
          <w:color w:val="000000"/>
          <w:sz w:val="20"/>
          <w:szCs w:val="20"/>
          <w:lang w:eastAsia="cs-CZ"/>
        </w:rPr>
        <w:t xml:space="preserve">odst. 9.6 </w:t>
      </w:r>
      <w:r w:rsidR="00E9559D" w:rsidRPr="0026638A">
        <w:rPr>
          <w:rFonts w:ascii="Franklin Gothic Book" w:hAnsi="Franklin Gothic Book"/>
          <w:color w:val="000000"/>
          <w:sz w:val="20"/>
        </w:rPr>
        <w:t>na všechny dopravce zapojené do přepravy zboží.</w:t>
      </w:r>
    </w:p>
    <w:p w14:paraId="0A0A8FC6" w14:textId="77777777" w:rsidR="00C95E8A" w:rsidRPr="0026638A" w:rsidRDefault="00C95E8A" w:rsidP="00104E58">
      <w:pPr>
        <w:spacing w:after="0"/>
        <w:jc w:val="both"/>
        <w:rPr>
          <w:rFonts w:ascii="Franklin Gothic Book" w:hAnsi="Franklin Gothic Book"/>
          <w:color w:val="000000"/>
          <w:sz w:val="20"/>
          <w:highlight w:val="yellow"/>
        </w:rPr>
      </w:pPr>
    </w:p>
    <w:p w14:paraId="269D3BE6" w14:textId="71D00266" w:rsidR="00E9559D" w:rsidRPr="0026638A" w:rsidRDefault="00E9559D"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sidRPr="0026638A">
        <w:rPr>
          <w:rFonts w:ascii="Franklin Gothic Book" w:hAnsi="Franklin Gothic Book"/>
          <w:color w:val="000000"/>
          <w:sz w:val="20"/>
        </w:rPr>
        <w:t xml:space="preserve">V případě vzniku povinnosti k přiznání a uhrazení spotřební daně z rozdílu mezi množstvím zboží uvedeným na průvodních dokladech ve smyslu </w:t>
      </w:r>
      <w:proofErr w:type="spellStart"/>
      <w:r w:rsidRPr="0026638A">
        <w:rPr>
          <w:rFonts w:ascii="Franklin Gothic Book" w:hAnsi="Franklin Gothic Book"/>
          <w:color w:val="000000"/>
          <w:sz w:val="20"/>
        </w:rPr>
        <w:t>ZoSD</w:t>
      </w:r>
      <w:proofErr w:type="spellEnd"/>
      <w:r w:rsidRPr="0026638A">
        <w:rPr>
          <w:rFonts w:ascii="Franklin Gothic Book" w:hAnsi="Franklin Gothic Book"/>
          <w:color w:val="000000"/>
          <w:sz w:val="20"/>
        </w:rPr>
        <w:t xml:space="preserve"> a množstvím zboží při příjmu do daňového skladu, má povinnost uhradit z rozdílu vzniklou spotřební daň </w:t>
      </w:r>
      <w:r w:rsidR="00CB2529">
        <w:rPr>
          <w:rFonts w:ascii="Franklin Gothic Book" w:eastAsia="ヒラギノ角ゴ Pro W3" w:hAnsi="Franklin Gothic Book" w:cs="Arial"/>
          <w:bCs/>
          <w:color w:val="000000"/>
          <w:sz w:val="20"/>
          <w:szCs w:val="20"/>
          <w:lang w:eastAsia="cs-CZ"/>
        </w:rPr>
        <w:t>prodávající</w:t>
      </w:r>
      <w:r w:rsidRPr="0026638A">
        <w:rPr>
          <w:rFonts w:ascii="Franklin Gothic Book" w:hAnsi="Franklin Gothic Book"/>
          <w:color w:val="000000"/>
          <w:sz w:val="20"/>
        </w:rPr>
        <w:t>.</w:t>
      </w:r>
    </w:p>
    <w:p w14:paraId="6F3405A8" w14:textId="77777777" w:rsidR="00CB2529" w:rsidRPr="0026638A" w:rsidRDefault="00CB2529" w:rsidP="00104E58">
      <w:pPr>
        <w:spacing w:after="0"/>
        <w:jc w:val="both"/>
        <w:rPr>
          <w:rFonts w:ascii="Franklin Gothic Book" w:hAnsi="Franklin Gothic Book"/>
          <w:color w:val="000000"/>
          <w:sz w:val="20"/>
          <w:highlight w:val="yellow"/>
        </w:rPr>
      </w:pPr>
    </w:p>
    <w:p w14:paraId="790FB91F" w14:textId="1773BD54" w:rsidR="00E72DEF" w:rsidRPr="0026638A" w:rsidRDefault="00E9559D"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sidRPr="0026638A">
        <w:rPr>
          <w:rFonts w:ascii="Franklin Gothic Book" w:hAnsi="Franklin Gothic Book"/>
          <w:color w:val="000000"/>
          <w:sz w:val="20"/>
        </w:rPr>
        <w:t xml:space="preserve">V případě požadavku </w:t>
      </w:r>
      <w:r w:rsidR="00CB2529">
        <w:rPr>
          <w:rFonts w:ascii="Franklin Gothic Book" w:eastAsia="ヒラギノ角ゴ Pro W3" w:hAnsi="Franklin Gothic Book" w:cs="Arial"/>
          <w:bCs/>
          <w:color w:val="000000"/>
          <w:sz w:val="20"/>
          <w:szCs w:val="20"/>
          <w:lang w:eastAsia="cs-CZ"/>
        </w:rPr>
        <w:t>kupujícího</w:t>
      </w:r>
      <w:r w:rsidRPr="0026638A">
        <w:rPr>
          <w:rFonts w:ascii="Franklin Gothic Book" w:hAnsi="Franklin Gothic Book"/>
          <w:color w:val="000000"/>
          <w:sz w:val="20"/>
        </w:rPr>
        <w:t xml:space="preserve"> se </w:t>
      </w:r>
      <w:r w:rsidR="00CB2529">
        <w:rPr>
          <w:rFonts w:ascii="Franklin Gothic Book" w:eastAsia="ヒラギノ角ゴ Pro W3" w:hAnsi="Franklin Gothic Book" w:cs="Arial"/>
          <w:bCs/>
          <w:color w:val="000000"/>
          <w:sz w:val="20"/>
          <w:szCs w:val="20"/>
          <w:lang w:eastAsia="cs-CZ"/>
        </w:rPr>
        <w:t xml:space="preserve">prodávající </w:t>
      </w:r>
      <w:r w:rsidRPr="0026638A">
        <w:rPr>
          <w:rFonts w:ascii="Franklin Gothic Book" w:hAnsi="Franklin Gothic Book"/>
          <w:color w:val="000000"/>
          <w:sz w:val="20"/>
        </w:rPr>
        <w:t xml:space="preserve">zavazuje při odeslání zboží vybavit </w:t>
      </w:r>
      <w:r w:rsidR="00CB2529">
        <w:rPr>
          <w:rFonts w:ascii="Franklin Gothic Book" w:eastAsia="ヒラギノ角ゴ Pro W3" w:hAnsi="Franklin Gothic Book" w:cs="Arial"/>
          <w:bCs/>
          <w:color w:val="000000"/>
          <w:sz w:val="20"/>
          <w:szCs w:val="20"/>
          <w:lang w:eastAsia="cs-CZ"/>
        </w:rPr>
        <w:t xml:space="preserve">železniční cisternu </w:t>
      </w:r>
      <w:r w:rsidRPr="0026638A">
        <w:rPr>
          <w:rFonts w:ascii="Franklin Gothic Book" w:hAnsi="Franklin Gothic Book"/>
          <w:color w:val="000000"/>
          <w:sz w:val="20"/>
        </w:rPr>
        <w:t>požadovaným čárovým kódem nebo QR kódem.</w:t>
      </w:r>
    </w:p>
    <w:p w14:paraId="536F286C" w14:textId="77777777" w:rsidR="00CB2529" w:rsidRPr="0026638A" w:rsidRDefault="00CB2529" w:rsidP="00104E58">
      <w:pPr>
        <w:spacing w:after="0"/>
        <w:jc w:val="both"/>
        <w:rPr>
          <w:rFonts w:ascii="Franklin Gothic Book" w:hAnsi="Franklin Gothic Book"/>
          <w:color w:val="000000"/>
          <w:sz w:val="20"/>
          <w:highlight w:val="yellow"/>
        </w:rPr>
      </w:pPr>
    </w:p>
    <w:p w14:paraId="6B3DE0E8" w14:textId="5285E377" w:rsidR="00E9559D" w:rsidRPr="0026638A" w:rsidRDefault="00CB2529"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Prodávající</w:t>
      </w:r>
      <w:r w:rsidR="00E9559D" w:rsidRPr="0026638A">
        <w:rPr>
          <w:rFonts w:ascii="Franklin Gothic Book" w:hAnsi="Franklin Gothic Book"/>
          <w:color w:val="000000"/>
          <w:sz w:val="20"/>
        </w:rPr>
        <w:t xml:space="preserve"> se zavazuje, že všechny </w:t>
      </w:r>
      <w:r>
        <w:rPr>
          <w:rFonts w:ascii="Franklin Gothic Book" w:eastAsia="ヒラギノ角ゴ Pro W3" w:hAnsi="Franklin Gothic Book" w:cs="Arial"/>
          <w:bCs/>
          <w:color w:val="000000"/>
          <w:sz w:val="20"/>
          <w:szCs w:val="20"/>
          <w:lang w:eastAsia="cs-CZ"/>
        </w:rPr>
        <w:t>železniční cisterny</w:t>
      </w:r>
      <w:r w:rsidR="00E9559D" w:rsidRPr="0026638A">
        <w:rPr>
          <w:rFonts w:ascii="Franklin Gothic Book" w:hAnsi="Franklin Gothic Book"/>
          <w:color w:val="000000"/>
          <w:sz w:val="20"/>
        </w:rPr>
        <w:t>, které budou používány pro naskladnění a vyskladnění zboží, budou splňovat předpisy platné v České republice, včetně předpisů pro železniční přepravu nebezpečného zboží RID</w:t>
      </w:r>
      <w:r w:rsidR="00E9559D" w:rsidRPr="0026638A">
        <w:rPr>
          <w:rFonts w:ascii="Franklin Gothic Book" w:hAnsi="Franklin Gothic Book"/>
          <w:color w:val="000000"/>
          <w:sz w:val="20"/>
          <w:vertAlign w:val="superscript"/>
        </w:rPr>
        <w:footnoteReference w:id="2"/>
      </w:r>
      <w:r w:rsidR="00E9559D" w:rsidRPr="0026638A">
        <w:rPr>
          <w:rFonts w:ascii="Franklin Gothic Book" w:hAnsi="Franklin Gothic Book"/>
          <w:color w:val="000000"/>
          <w:sz w:val="20"/>
        </w:rPr>
        <w:t xml:space="preserve"> a RIV</w:t>
      </w:r>
      <w:r w:rsidR="00E9559D" w:rsidRPr="0026638A">
        <w:rPr>
          <w:rFonts w:ascii="Franklin Gothic Book" w:hAnsi="Franklin Gothic Book"/>
          <w:color w:val="000000"/>
          <w:sz w:val="20"/>
          <w:vertAlign w:val="superscript"/>
        </w:rPr>
        <w:footnoteReference w:id="3"/>
      </w:r>
      <w:r w:rsidR="00E9559D" w:rsidRPr="0026638A">
        <w:rPr>
          <w:rFonts w:ascii="Franklin Gothic Book" w:hAnsi="Franklin Gothic Book"/>
          <w:color w:val="000000"/>
          <w:sz w:val="20"/>
        </w:rPr>
        <w:t xml:space="preserve">, případně další relevantní předpisy, jakož i požární předpisy a požadavky </w:t>
      </w:r>
      <w:r w:rsidR="00E9559D" w:rsidRPr="00A84E09">
        <w:rPr>
          <w:rFonts w:ascii="Franklin Gothic Book" w:eastAsia="ヒラギノ角ゴ Pro W3" w:hAnsi="Franklin Gothic Book" w:cs="Arial"/>
          <w:bCs/>
          <w:color w:val="000000"/>
          <w:sz w:val="20"/>
          <w:szCs w:val="20"/>
          <w:lang w:eastAsia="cs-CZ"/>
        </w:rPr>
        <w:t xml:space="preserve">stanovené v této </w:t>
      </w:r>
      <w:r w:rsidRPr="00A84E09">
        <w:rPr>
          <w:rFonts w:ascii="Franklin Gothic Book" w:eastAsia="ヒラギノ角ゴ Pro W3" w:hAnsi="Franklin Gothic Book" w:cs="Arial"/>
          <w:bCs/>
          <w:color w:val="000000"/>
          <w:sz w:val="20"/>
          <w:szCs w:val="20"/>
          <w:lang w:eastAsia="cs-CZ"/>
        </w:rPr>
        <w:t>smlouvě</w:t>
      </w:r>
      <w:r w:rsidR="00E9559D" w:rsidRPr="00A84E09">
        <w:rPr>
          <w:rFonts w:ascii="Franklin Gothic Book" w:eastAsia="ヒラギノ角ゴ Pro W3" w:hAnsi="Franklin Gothic Book" w:cs="Arial"/>
          <w:bCs/>
          <w:color w:val="000000"/>
          <w:sz w:val="20"/>
          <w:szCs w:val="20"/>
          <w:lang w:eastAsia="cs-CZ"/>
        </w:rPr>
        <w:t>.</w:t>
      </w:r>
      <w:r w:rsidR="00A84E09">
        <w:rPr>
          <w:rFonts w:ascii="Franklin Gothic Book" w:eastAsia="ヒラギノ角ゴ Pro W3" w:hAnsi="Franklin Gothic Book" w:cs="Arial"/>
          <w:bCs/>
          <w:color w:val="000000"/>
          <w:sz w:val="20"/>
          <w:szCs w:val="20"/>
          <w:lang w:eastAsia="cs-CZ"/>
        </w:rPr>
        <w:t xml:space="preserve"> Prodávající </w:t>
      </w:r>
      <w:r w:rsidR="00A84E09" w:rsidRPr="00A84E09">
        <w:rPr>
          <w:rFonts w:ascii="Franklin Gothic Book" w:eastAsia="ヒラギノ角ゴ Pro W3" w:hAnsi="Franklin Gothic Book" w:cs="Arial"/>
          <w:bCs/>
          <w:color w:val="000000"/>
          <w:sz w:val="20"/>
          <w:szCs w:val="20"/>
          <w:lang w:eastAsia="cs-CZ"/>
        </w:rPr>
        <w:t xml:space="preserve">se zavazuje užívat </w:t>
      </w:r>
      <w:r w:rsidR="00A84E09">
        <w:rPr>
          <w:rFonts w:ascii="Franklin Gothic Book" w:eastAsia="ヒラギノ角ゴ Pro W3" w:hAnsi="Franklin Gothic Book" w:cs="Arial"/>
          <w:bCs/>
          <w:color w:val="000000"/>
          <w:sz w:val="20"/>
          <w:szCs w:val="20"/>
          <w:lang w:eastAsia="cs-CZ"/>
        </w:rPr>
        <w:t xml:space="preserve">železniční </w:t>
      </w:r>
      <w:r w:rsidR="006F25B5">
        <w:rPr>
          <w:rFonts w:ascii="Franklin Gothic Book" w:eastAsia="ヒラギノ角ゴ Pro W3" w:hAnsi="Franklin Gothic Book" w:cs="Arial"/>
          <w:bCs/>
          <w:color w:val="000000"/>
          <w:sz w:val="20"/>
          <w:szCs w:val="20"/>
          <w:lang w:eastAsia="cs-CZ"/>
        </w:rPr>
        <w:t>cisterny</w:t>
      </w:r>
      <w:r w:rsidR="00A84E09" w:rsidRPr="00A84E09">
        <w:rPr>
          <w:rFonts w:ascii="Franklin Gothic Book" w:eastAsia="ヒラギノ角ゴ Pro W3" w:hAnsi="Franklin Gothic Book" w:cs="Arial"/>
          <w:bCs/>
          <w:color w:val="000000"/>
          <w:sz w:val="20"/>
          <w:szCs w:val="20"/>
          <w:lang w:eastAsia="cs-CZ"/>
        </w:rPr>
        <w:t xml:space="preserve">, které splňují další bezpečnostní a technické podmínky uvedené v </w:t>
      </w:r>
      <w:r w:rsidR="00555FE8">
        <w:rPr>
          <w:rFonts w:ascii="Franklin Gothic Book" w:eastAsia="ヒラギノ角ゴ Pro W3" w:hAnsi="Franklin Gothic Book" w:cs="Arial"/>
          <w:bCs/>
          <w:color w:val="000000"/>
          <w:sz w:val="20"/>
          <w:szCs w:val="20"/>
          <w:lang w:eastAsia="cs-CZ"/>
        </w:rPr>
        <w:t>P</w:t>
      </w:r>
      <w:r w:rsidR="00A84E09" w:rsidRPr="00A84E09">
        <w:rPr>
          <w:rFonts w:ascii="Franklin Gothic Book" w:eastAsia="ヒラギノ角ゴ Pro W3" w:hAnsi="Franklin Gothic Book" w:cs="Arial"/>
          <w:bCs/>
          <w:color w:val="000000"/>
          <w:sz w:val="20"/>
          <w:szCs w:val="20"/>
          <w:lang w:eastAsia="cs-CZ"/>
        </w:rPr>
        <w:t xml:space="preserve">říloze č. </w:t>
      </w:r>
      <w:r w:rsidR="00A84E09">
        <w:rPr>
          <w:rFonts w:ascii="Franklin Gothic Book" w:eastAsia="ヒラギノ角ゴ Pro W3" w:hAnsi="Franklin Gothic Book" w:cs="Arial"/>
          <w:bCs/>
          <w:color w:val="000000"/>
          <w:sz w:val="20"/>
          <w:szCs w:val="20"/>
          <w:lang w:eastAsia="cs-CZ"/>
        </w:rPr>
        <w:t>4</w:t>
      </w:r>
      <w:r w:rsidR="00A84E09" w:rsidRPr="00A84E09">
        <w:rPr>
          <w:rFonts w:ascii="Franklin Gothic Book" w:eastAsia="ヒラギノ角ゴ Pro W3" w:hAnsi="Franklin Gothic Book" w:cs="Arial"/>
          <w:bCs/>
          <w:color w:val="000000"/>
          <w:sz w:val="20"/>
          <w:szCs w:val="20"/>
          <w:lang w:eastAsia="cs-CZ"/>
        </w:rPr>
        <w:t xml:space="preserve"> </w:t>
      </w:r>
      <w:r w:rsidR="00A84E09">
        <w:rPr>
          <w:rFonts w:ascii="Franklin Gothic Book" w:eastAsia="ヒラギノ角ゴ Pro W3" w:hAnsi="Franklin Gothic Book" w:cs="Arial"/>
          <w:bCs/>
          <w:color w:val="000000"/>
          <w:sz w:val="20"/>
          <w:szCs w:val="20"/>
          <w:lang w:eastAsia="cs-CZ"/>
        </w:rPr>
        <w:t>této smlouvy</w:t>
      </w:r>
      <w:r w:rsidR="00A84E09" w:rsidRPr="00A84E09">
        <w:rPr>
          <w:rFonts w:ascii="Franklin Gothic Book" w:eastAsia="ヒラギノ角ゴ Pro W3" w:hAnsi="Franklin Gothic Book" w:cs="Arial"/>
          <w:bCs/>
          <w:color w:val="000000"/>
          <w:sz w:val="20"/>
          <w:szCs w:val="20"/>
          <w:lang w:eastAsia="cs-CZ"/>
        </w:rPr>
        <w:t>, které zohledňují specifické technické podmínky v místě plnění</w:t>
      </w:r>
      <w:r w:rsidR="006F25B5">
        <w:rPr>
          <w:rFonts w:ascii="Franklin Gothic Book" w:eastAsia="ヒラギノ角ゴ Pro W3" w:hAnsi="Franklin Gothic Book" w:cs="Arial"/>
          <w:bCs/>
          <w:color w:val="000000"/>
          <w:sz w:val="20"/>
          <w:szCs w:val="20"/>
          <w:lang w:eastAsia="cs-CZ"/>
        </w:rPr>
        <w:t xml:space="preserve">. Prodávající </w:t>
      </w:r>
      <w:r w:rsidR="006F25B5" w:rsidRPr="006F25B5">
        <w:rPr>
          <w:rFonts w:ascii="Franklin Gothic Book" w:eastAsia="ヒラギノ角ゴ Pro W3" w:hAnsi="Franklin Gothic Book" w:cs="Arial"/>
          <w:bCs/>
          <w:color w:val="000000"/>
          <w:sz w:val="20"/>
          <w:szCs w:val="20"/>
          <w:lang w:eastAsia="cs-CZ"/>
        </w:rPr>
        <w:t xml:space="preserve">bere na vědomí, že v případě, že </w:t>
      </w:r>
      <w:r w:rsidR="006F25B5">
        <w:rPr>
          <w:rFonts w:ascii="Franklin Gothic Book" w:eastAsia="ヒラギノ角ゴ Pro W3" w:hAnsi="Franklin Gothic Book" w:cs="Arial"/>
          <w:bCs/>
          <w:color w:val="000000"/>
          <w:sz w:val="20"/>
          <w:szCs w:val="20"/>
          <w:lang w:eastAsia="cs-CZ"/>
        </w:rPr>
        <w:t xml:space="preserve">železniční cisterna </w:t>
      </w:r>
      <w:r w:rsidR="006F25B5" w:rsidRPr="006F25B5">
        <w:rPr>
          <w:rFonts w:ascii="Franklin Gothic Book" w:eastAsia="ヒラギノ角ゴ Pro W3" w:hAnsi="Franklin Gothic Book" w:cs="Arial"/>
          <w:bCs/>
          <w:color w:val="000000"/>
          <w:sz w:val="20"/>
          <w:szCs w:val="20"/>
          <w:lang w:eastAsia="cs-CZ"/>
        </w:rPr>
        <w:t xml:space="preserve">nebude odpovídat podmínkám stanovených v tomto </w:t>
      </w:r>
      <w:r w:rsidR="006F25B5">
        <w:rPr>
          <w:rFonts w:ascii="Franklin Gothic Book" w:eastAsia="ヒラギノ角ゴ Pro W3" w:hAnsi="Franklin Gothic Book" w:cs="Arial"/>
          <w:bCs/>
          <w:color w:val="000000"/>
          <w:sz w:val="20"/>
          <w:szCs w:val="20"/>
          <w:lang w:eastAsia="cs-CZ"/>
        </w:rPr>
        <w:t xml:space="preserve">odstavci </w:t>
      </w:r>
      <w:r w:rsidR="006F25B5" w:rsidRPr="006F25B5">
        <w:rPr>
          <w:rFonts w:ascii="Franklin Gothic Book" w:eastAsia="ヒラギノ角ゴ Pro W3" w:hAnsi="Franklin Gothic Book" w:cs="Arial"/>
          <w:bCs/>
          <w:color w:val="000000"/>
          <w:sz w:val="20"/>
          <w:szCs w:val="20"/>
          <w:lang w:eastAsia="cs-CZ"/>
        </w:rPr>
        <w:t xml:space="preserve">nebo nebude z jiného důvodu vyplývajícího z bezpečnostních a technických pravidel nebo obecně závazných právních předpisů způsobilá pro provedení bezpečné manipulace, není dodávka zboží provedena řádně a </w:t>
      </w:r>
      <w:r w:rsidR="006F25B5">
        <w:rPr>
          <w:rFonts w:ascii="Franklin Gothic Book" w:eastAsia="ヒラギノ角ゴ Pro W3" w:hAnsi="Franklin Gothic Book" w:cs="Arial"/>
          <w:bCs/>
          <w:color w:val="000000"/>
          <w:sz w:val="20"/>
          <w:szCs w:val="20"/>
          <w:lang w:eastAsia="cs-CZ"/>
        </w:rPr>
        <w:t xml:space="preserve">kupující </w:t>
      </w:r>
      <w:r w:rsidR="006F25B5" w:rsidRPr="006F25B5">
        <w:rPr>
          <w:rFonts w:ascii="Franklin Gothic Book" w:eastAsia="ヒラギノ角ゴ Pro W3" w:hAnsi="Franklin Gothic Book" w:cs="Arial"/>
          <w:bCs/>
          <w:color w:val="000000"/>
          <w:sz w:val="20"/>
          <w:szCs w:val="20"/>
          <w:lang w:eastAsia="cs-CZ"/>
        </w:rPr>
        <w:t xml:space="preserve">je oprávněn přijetí zboží </w:t>
      </w:r>
      <w:r w:rsidR="006F25B5" w:rsidRPr="006F25B5">
        <w:rPr>
          <w:rFonts w:ascii="Franklin Gothic Book" w:eastAsia="ヒラギノ角ゴ Pro W3" w:hAnsi="Franklin Gothic Book" w:cs="Arial"/>
          <w:b/>
          <w:color w:val="000000"/>
          <w:sz w:val="20"/>
          <w:szCs w:val="20"/>
          <w:lang w:eastAsia="cs-CZ"/>
        </w:rPr>
        <w:t>odmítnout</w:t>
      </w:r>
      <w:r w:rsidR="006F25B5" w:rsidRPr="006F25B5">
        <w:rPr>
          <w:rFonts w:ascii="Franklin Gothic Book" w:eastAsia="ヒラギノ角ゴ Pro W3" w:hAnsi="Franklin Gothic Book" w:cs="Arial"/>
          <w:bCs/>
          <w:color w:val="000000"/>
          <w:sz w:val="20"/>
          <w:szCs w:val="20"/>
          <w:lang w:eastAsia="cs-CZ"/>
        </w:rPr>
        <w:t xml:space="preserve">. O tom bude </w:t>
      </w:r>
      <w:r w:rsidR="006F25B5">
        <w:rPr>
          <w:rFonts w:ascii="Franklin Gothic Book" w:eastAsia="ヒラギノ角ゴ Pro W3" w:hAnsi="Franklin Gothic Book" w:cs="Arial"/>
          <w:bCs/>
          <w:color w:val="000000"/>
          <w:sz w:val="20"/>
          <w:szCs w:val="20"/>
          <w:lang w:eastAsia="cs-CZ"/>
        </w:rPr>
        <w:t xml:space="preserve">kupující </w:t>
      </w:r>
      <w:r w:rsidR="006F25B5" w:rsidRPr="006F25B5">
        <w:rPr>
          <w:rFonts w:ascii="Franklin Gothic Book" w:eastAsia="ヒラギノ角ゴ Pro W3" w:hAnsi="Franklin Gothic Book" w:cs="Arial"/>
          <w:bCs/>
          <w:color w:val="000000"/>
          <w:sz w:val="20"/>
          <w:szCs w:val="20"/>
          <w:lang w:eastAsia="cs-CZ"/>
        </w:rPr>
        <w:t xml:space="preserve">informovat </w:t>
      </w:r>
      <w:r w:rsidR="006F25B5">
        <w:rPr>
          <w:rFonts w:ascii="Franklin Gothic Book" w:eastAsia="ヒラギノ角ゴ Pro W3" w:hAnsi="Franklin Gothic Book" w:cs="Arial"/>
          <w:bCs/>
          <w:color w:val="000000"/>
          <w:sz w:val="20"/>
          <w:szCs w:val="20"/>
          <w:lang w:eastAsia="cs-CZ"/>
        </w:rPr>
        <w:t xml:space="preserve">prodávajícího </w:t>
      </w:r>
      <w:r w:rsidR="006F25B5" w:rsidRPr="006F25B5">
        <w:rPr>
          <w:rFonts w:ascii="Franklin Gothic Book" w:eastAsia="ヒラギノ角ゴ Pro W3" w:hAnsi="Franklin Gothic Book" w:cs="Arial"/>
          <w:bCs/>
          <w:color w:val="000000"/>
          <w:sz w:val="20"/>
          <w:szCs w:val="20"/>
          <w:lang w:eastAsia="cs-CZ"/>
        </w:rPr>
        <w:t xml:space="preserve">elektronicky na kontaktní adresu </w:t>
      </w:r>
      <w:r w:rsidR="006F25B5">
        <w:rPr>
          <w:rFonts w:ascii="Franklin Gothic Book" w:eastAsia="ヒラギノ角ゴ Pro W3" w:hAnsi="Franklin Gothic Book" w:cs="Arial"/>
          <w:bCs/>
          <w:color w:val="000000"/>
          <w:sz w:val="20"/>
          <w:szCs w:val="20"/>
          <w:lang w:eastAsia="cs-CZ"/>
        </w:rPr>
        <w:t>prodávajícího</w:t>
      </w:r>
      <w:r w:rsidR="00E9559D" w:rsidRPr="0026638A">
        <w:rPr>
          <w:rFonts w:ascii="Franklin Gothic Book" w:hAnsi="Franklin Gothic Book"/>
          <w:color w:val="000000"/>
          <w:sz w:val="20"/>
        </w:rPr>
        <w:t>.</w:t>
      </w:r>
    </w:p>
    <w:p w14:paraId="2FA3B504" w14:textId="77777777" w:rsidR="00CB2529" w:rsidRPr="0026638A" w:rsidRDefault="00CB2529" w:rsidP="00104E58">
      <w:pPr>
        <w:spacing w:after="0"/>
        <w:jc w:val="both"/>
        <w:rPr>
          <w:rFonts w:ascii="Franklin Gothic Book" w:hAnsi="Franklin Gothic Book"/>
          <w:color w:val="000000"/>
          <w:sz w:val="20"/>
          <w:highlight w:val="yellow"/>
        </w:rPr>
      </w:pPr>
    </w:p>
    <w:p w14:paraId="3FEA0DDB" w14:textId="081AB677" w:rsidR="00E9559D" w:rsidRPr="0026638A" w:rsidRDefault="000971FE"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Prodávající</w:t>
      </w:r>
      <w:r w:rsidR="00E9559D" w:rsidRPr="0026638A">
        <w:rPr>
          <w:rFonts w:ascii="Franklin Gothic Book" w:hAnsi="Franklin Gothic Book"/>
          <w:color w:val="000000"/>
          <w:sz w:val="20"/>
        </w:rPr>
        <w:t xml:space="preserve"> se dále zavazuje hradit veškeré náklady za stání </w:t>
      </w:r>
      <w:r>
        <w:rPr>
          <w:rFonts w:ascii="Franklin Gothic Book" w:eastAsia="ヒラギノ角ゴ Pro W3" w:hAnsi="Franklin Gothic Book" w:cs="Arial"/>
          <w:bCs/>
          <w:color w:val="000000"/>
          <w:sz w:val="20"/>
          <w:szCs w:val="20"/>
          <w:lang w:eastAsia="cs-CZ"/>
        </w:rPr>
        <w:t xml:space="preserve">železničních cisteren </w:t>
      </w:r>
      <w:r w:rsidR="00E9559D" w:rsidRPr="0026638A">
        <w:rPr>
          <w:rFonts w:ascii="Franklin Gothic Book" w:hAnsi="Franklin Gothic Book"/>
          <w:color w:val="000000"/>
          <w:sz w:val="20"/>
        </w:rPr>
        <w:t xml:space="preserve">v místě plnění podle </w:t>
      </w:r>
      <w:r>
        <w:rPr>
          <w:rFonts w:ascii="Franklin Gothic Book" w:eastAsia="ヒラギノ角ゴ Pro W3" w:hAnsi="Franklin Gothic Book" w:cs="Arial"/>
          <w:bCs/>
          <w:color w:val="000000"/>
          <w:sz w:val="20"/>
          <w:szCs w:val="20"/>
          <w:lang w:eastAsia="cs-CZ"/>
        </w:rPr>
        <w:t xml:space="preserve">této smlouvy </w:t>
      </w:r>
      <w:r w:rsidR="00E9559D" w:rsidRPr="0026638A">
        <w:rPr>
          <w:rFonts w:ascii="Franklin Gothic Book" w:hAnsi="Franklin Gothic Book"/>
          <w:color w:val="000000"/>
          <w:sz w:val="20"/>
        </w:rPr>
        <w:t xml:space="preserve">až do doby jejich stočení, pokud nebyly způsobeny </w:t>
      </w:r>
      <w:r>
        <w:rPr>
          <w:rFonts w:ascii="Franklin Gothic Book" w:eastAsia="ヒラギノ角ゴ Pro W3" w:hAnsi="Franklin Gothic Book" w:cs="Arial"/>
          <w:bCs/>
          <w:color w:val="000000"/>
          <w:sz w:val="20"/>
          <w:szCs w:val="20"/>
          <w:lang w:eastAsia="cs-CZ"/>
        </w:rPr>
        <w:t>kupujícím.</w:t>
      </w:r>
    </w:p>
    <w:p w14:paraId="61E2F535" w14:textId="112261DA" w:rsidR="00475E93" w:rsidRPr="00104E58" w:rsidRDefault="00475E93" w:rsidP="00104E58">
      <w:pPr>
        <w:spacing w:after="0"/>
        <w:rPr>
          <w:rFonts w:ascii="Franklin Gothic Book" w:hAnsi="Franklin Gothic Book"/>
          <w:color w:val="000000"/>
          <w:sz w:val="20"/>
        </w:rPr>
      </w:pPr>
    </w:p>
    <w:p w14:paraId="5AE5D53C" w14:textId="77777777" w:rsidR="004E2FB4" w:rsidRPr="00104E58" w:rsidRDefault="00663D20" w:rsidP="00104E58">
      <w:pPr>
        <w:pStyle w:val="Odstavecseseznamem"/>
        <w:keepNext/>
        <w:numPr>
          <w:ilvl w:val="0"/>
          <w:numId w:val="19"/>
        </w:numPr>
        <w:spacing w:after="0"/>
        <w:ind w:left="567" w:hanging="567"/>
        <w:contextualSpacing w:val="0"/>
        <w:jc w:val="center"/>
        <w:rPr>
          <w:rFonts w:ascii="Franklin Gothic Book" w:hAnsi="Franklin Gothic Book"/>
          <w:b/>
          <w:color w:val="000000"/>
          <w:sz w:val="20"/>
        </w:rPr>
      </w:pPr>
      <w:r w:rsidRPr="00815F09">
        <w:rPr>
          <w:rFonts w:ascii="Franklin Gothic Book" w:eastAsia="ヒラギノ角ゴ Pro W3" w:hAnsi="Franklin Gothic Book" w:cs="Arial"/>
          <w:b/>
          <w:color w:val="000000"/>
          <w:sz w:val="20"/>
          <w:szCs w:val="20"/>
          <w:lang w:eastAsia="cs-CZ"/>
        </w:rPr>
        <w:t>Trvání smlouvy</w:t>
      </w:r>
    </w:p>
    <w:p w14:paraId="3E32369D" w14:textId="77777777" w:rsidR="00EA5083" w:rsidRPr="00104E58" w:rsidRDefault="00EA5083" w:rsidP="00104E58">
      <w:pPr>
        <w:keepNext/>
        <w:suppressAutoHyphens/>
        <w:autoSpaceDN w:val="0"/>
        <w:spacing w:after="0"/>
        <w:jc w:val="both"/>
        <w:rPr>
          <w:rFonts w:ascii="Franklin Gothic Book" w:hAnsi="Franklin Gothic Book"/>
          <w:sz w:val="20"/>
        </w:rPr>
      </w:pPr>
    </w:p>
    <w:p w14:paraId="2765FA61" w14:textId="6C39EDA3" w:rsidR="004E2FB4" w:rsidRPr="00815F09" w:rsidRDefault="00031908" w:rsidP="00104E58">
      <w:pPr>
        <w:pStyle w:val="Odstavecseseznamem"/>
        <w:numPr>
          <w:ilvl w:val="0"/>
          <w:numId w:val="40"/>
        </w:numPr>
        <w:suppressAutoHyphens/>
        <w:autoSpaceDN w:val="0"/>
        <w:spacing w:after="0"/>
        <w:ind w:left="567" w:hanging="567"/>
        <w:jc w:val="both"/>
        <w:rPr>
          <w:rFonts w:ascii="Franklin Gothic Book" w:eastAsia="Times New Roman" w:hAnsi="Franklin Gothic Book" w:cs="Arial"/>
          <w:sz w:val="20"/>
          <w:szCs w:val="20"/>
          <w:lang w:eastAsia="cs-CZ"/>
        </w:rPr>
      </w:pPr>
      <w:r w:rsidRPr="00104E58">
        <w:rPr>
          <w:rFonts w:ascii="Franklin Gothic Book" w:hAnsi="Franklin Gothic Book"/>
          <w:sz w:val="20"/>
        </w:rPr>
        <w:t xml:space="preserve">Tato smlouva se uzavírá na dobu </w:t>
      </w:r>
      <w:r w:rsidR="00882903" w:rsidRPr="00104E58">
        <w:rPr>
          <w:rFonts w:ascii="Franklin Gothic Book" w:hAnsi="Franklin Gothic Book"/>
          <w:sz w:val="20"/>
        </w:rPr>
        <w:t xml:space="preserve">určitou do </w:t>
      </w:r>
      <w:r w:rsidR="00C667D1" w:rsidRPr="00C667D1">
        <w:rPr>
          <w:rFonts w:ascii="Franklin Gothic Book" w:eastAsia="Times New Roman" w:hAnsi="Franklin Gothic Book" w:cs="Arial"/>
          <w:bCs/>
          <w:iCs/>
          <w:sz w:val="20"/>
          <w:szCs w:val="20"/>
          <w:highlight w:val="yellow"/>
          <w:lang w:eastAsia="cs-CZ"/>
        </w:rPr>
        <w:t>___</w:t>
      </w:r>
      <w:r w:rsidR="00944749" w:rsidRPr="00104E58">
        <w:rPr>
          <w:rFonts w:ascii="Franklin Gothic Book" w:hAnsi="Franklin Gothic Book"/>
          <w:sz w:val="20"/>
        </w:rPr>
        <w:t xml:space="preserve"> </w:t>
      </w:r>
      <w:r w:rsidRPr="00104E58">
        <w:rPr>
          <w:rFonts w:ascii="Franklin Gothic Book" w:hAnsi="Franklin Gothic Book"/>
          <w:sz w:val="20"/>
        </w:rPr>
        <w:t>a nabývá platnosti a účinnosti okamžikem jejího uzavření, nestanoví-li obecně závazný právní předpis něco jiného. Dnem uzavření je den, který je uveden u podpisů smluvních stran,</w:t>
      </w:r>
      <w:r w:rsidRPr="00C667D1">
        <w:rPr>
          <w:rFonts w:ascii="Franklin Gothic Book" w:eastAsia="Times New Roman" w:hAnsi="Franklin Gothic Book" w:cs="Arial"/>
          <w:bCs/>
          <w:iCs/>
          <w:sz w:val="20"/>
          <w:szCs w:val="20"/>
          <w:lang w:eastAsia="cs-CZ"/>
        </w:rPr>
        <w:t xml:space="preserve"> </w:t>
      </w:r>
      <w:r w:rsidR="00C667D1">
        <w:rPr>
          <w:rFonts w:ascii="Franklin Gothic Book" w:eastAsia="Times New Roman" w:hAnsi="Franklin Gothic Book" w:cs="Arial"/>
          <w:bCs/>
          <w:iCs/>
          <w:sz w:val="20"/>
          <w:szCs w:val="20"/>
          <w:lang w:eastAsia="cs-CZ"/>
        </w:rPr>
        <w:t>a</w:t>
      </w:r>
      <w:r w:rsidRPr="00104E58">
        <w:rPr>
          <w:rFonts w:ascii="Franklin Gothic Book" w:hAnsi="Franklin Gothic Book"/>
          <w:sz w:val="20"/>
        </w:rPr>
        <w:t xml:space="preserve"> je-li takto označeno více dní, má se za to, že dnem uzavření je den pozdější.</w:t>
      </w:r>
    </w:p>
    <w:p w14:paraId="0E4330CF" w14:textId="77777777" w:rsidR="004E2FB4" w:rsidRPr="00104E58" w:rsidRDefault="004E2FB4" w:rsidP="00104E58">
      <w:pPr>
        <w:spacing w:after="0"/>
        <w:jc w:val="both"/>
        <w:rPr>
          <w:rFonts w:ascii="Franklin Gothic Book" w:hAnsi="Franklin Gothic Book"/>
          <w:color w:val="000000"/>
          <w:sz w:val="20"/>
        </w:rPr>
      </w:pPr>
    </w:p>
    <w:p w14:paraId="6FF63660" w14:textId="057B4C62" w:rsidR="00C667D1" w:rsidRDefault="00C667D1" w:rsidP="00023AAA">
      <w:pPr>
        <w:pStyle w:val="Odstavecseseznamem"/>
        <w:numPr>
          <w:ilvl w:val="0"/>
          <w:numId w:val="40"/>
        </w:numPr>
        <w:suppressAutoHyphens/>
        <w:autoSpaceDN w:val="0"/>
        <w:spacing w:after="0"/>
        <w:ind w:left="567" w:hanging="567"/>
        <w:jc w:val="both"/>
        <w:rPr>
          <w:rFonts w:ascii="Franklin Gothic Book" w:eastAsia="Times New Roman" w:hAnsi="Franklin Gothic Book" w:cs="Arial"/>
          <w:bCs/>
          <w:iCs/>
          <w:sz w:val="20"/>
          <w:szCs w:val="20"/>
          <w:lang w:eastAsia="cs-CZ"/>
        </w:rPr>
      </w:pPr>
      <w:r w:rsidRPr="00C667D1">
        <w:rPr>
          <w:rFonts w:ascii="Franklin Gothic Book" w:eastAsia="Times New Roman" w:hAnsi="Franklin Gothic Book" w:cs="Arial"/>
          <w:bCs/>
          <w:iCs/>
          <w:sz w:val="20"/>
          <w:szCs w:val="20"/>
          <w:lang w:eastAsia="cs-CZ"/>
        </w:rPr>
        <w:t>Účinky odstoupení nastávají okamžikem doručení písemného projevu vůle odstoupit druhé smluvní straně.</w:t>
      </w:r>
    </w:p>
    <w:p w14:paraId="5390EB0C" w14:textId="15F7C9C7" w:rsidR="00C667D1" w:rsidRPr="00C667D1" w:rsidRDefault="00C667D1" w:rsidP="00783DDE">
      <w:pPr>
        <w:suppressAutoHyphens/>
        <w:autoSpaceDN w:val="0"/>
        <w:spacing w:after="0"/>
        <w:jc w:val="both"/>
        <w:rPr>
          <w:rFonts w:ascii="Franklin Gothic Book" w:eastAsia="Times New Roman" w:hAnsi="Franklin Gothic Book" w:cs="Arial"/>
          <w:bCs/>
          <w:iCs/>
          <w:sz w:val="20"/>
          <w:szCs w:val="20"/>
          <w:lang w:eastAsia="cs-CZ"/>
        </w:rPr>
      </w:pPr>
    </w:p>
    <w:p w14:paraId="42B4394F" w14:textId="35D88319" w:rsidR="004E2FB4" w:rsidRPr="00815F09" w:rsidRDefault="00EA5083" w:rsidP="00104E58">
      <w:pPr>
        <w:pStyle w:val="Odstavecseseznamem"/>
        <w:numPr>
          <w:ilvl w:val="0"/>
          <w:numId w:val="40"/>
        </w:numPr>
        <w:suppressAutoHyphens/>
        <w:autoSpaceDN w:val="0"/>
        <w:spacing w:after="0"/>
        <w:ind w:left="567" w:hanging="567"/>
        <w:jc w:val="both"/>
        <w:rPr>
          <w:rFonts w:ascii="Franklin Gothic Book" w:eastAsia="Times New Roman" w:hAnsi="Franklin Gothic Book" w:cs="Arial"/>
          <w:iCs/>
          <w:snapToGrid w:val="0"/>
          <w:sz w:val="20"/>
          <w:szCs w:val="20"/>
          <w:lang w:eastAsia="cs-CZ"/>
        </w:rPr>
      </w:pPr>
      <w:r w:rsidRPr="00815F09">
        <w:rPr>
          <w:rFonts w:ascii="Franklin Gothic Book" w:eastAsia="Times New Roman" w:hAnsi="Franklin Gothic Book" w:cs="Arial"/>
          <w:snapToGrid w:val="0"/>
          <w:sz w:val="20"/>
          <w:szCs w:val="20"/>
          <w:lang w:eastAsia="cs-CZ"/>
        </w:rPr>
        <w:t xml:space="preserve">Prodávající i kupující jsou oprávněni od této </w:t>
      </w:r>
      <w:r w:rsidR="004E2FB4" w:rsidRPr="00815F09">
        <w:rPr>
          <w:rFonts w:ascii="Franklin Gothic Book" w:eastAsia="Times New Roman" w:hAnsi="Franklin Gothic Book" w:cs="Arial"/>
          <w:snapToGrid w:val="0"/>
          <w:sz w:val="20"/>
          <w:szCs w:val="20"/>
          <w:lang w:eastAsia="cs-CZ"/>
        </w:rPr>
        <w:t xml:space="preserve">smlouvy odstoupit, jestliže druhá strana podstatným způsobem </w:t>
      </w:r>
      <w:proofErr w:type="gramStart"/>
      <w:r w:rsidR="004E2FB4" w:rsidRPr="00815F09">
        <w:rPr>
          <w:rFonts w:ascii="Franklin Gothic Book" w:eastAsia="Times New Roman" w:hAnsi="Franklin Gothic Book" w:cs="Arial"/>
          <w:snapToGrid w:val="0"/>
          <w:sz w:val="20"/>
          <w:szCs w:val="20"/>
          <w:lang w:eastAsia="cs-CZ"/>
        </w:rPr>
        <w:t>poru</w:t>
      </w:r>
      <w:r w:rsidRPr="00815F09">
        <w:rPr>
          <w:rFonts w:ascii="Franklin Gothic Book" w:eastAsia="Times New Roman" w:hAnsi="Franklin Gothic Book" w:cs="Arial"/>
          <w:snapToGrid w:val="0"/>
          <w:sz w:val="20"/>
          <w:szCs w:val="20"/>
          <w:lang w:eastAsia="cs-CZ"/>
        </w:rPr>
        <w:t>ší</w:t>
      </w:r>
      <w:proofErr w:type="gramEnd"/>
      <w:r w:rsidRPr="00815F09">
        <w:rPr>
          <w:rFonts w:ascii="Franklin Gothic Book" w:eastAsia="Times New Roman" w:hAnsi="Franklin Gothic Book" w:cs="Arial"/>
          <w:snapToGrid w:val="0"/>
          <w:sz w:val="20"/>
          <w:szCs w:val="20"/>
          <w:lang w:eastAsia="cs-CZ"/>
        </w:rPr>
        <w:t xml:space="preserve"> své smluvní povinnosti</w:t>
      </w:r>
      <w:r w:rsidR="004E2FB4" w:rsidRPr="00815F09">
        <w:rPr>
          <w:rFonts w:ascii="Franklin Gothic Book" w:eastAsia="Times New Roman" w:hAnsi="Franklin Gothic Book" w:cs="Arial"/>
          <w:snapToGrid w:val="0"/>
          <w:sz w:val="20"/>
          <w:szCs w:val="20"/>
          <w:lang w:eastAsia="cs-CZ"/>
        </w:rPr>
        <w:t xml:space="preserve">. Podstatným porušením smlouvy se rozumí porušení kteréhokoliv ustanovení </w:t>
      </w:r>
      <w:r w:rsidRPr="00815F09">
        <w:rPr>
          <w:rFonts w:ascii="Franklin Gothic Book" w:eastAsia="Times New Roman" w:hAnsi="Franklin Gothic Book" w:cs="Arial"/>
          <w:snapToGrid w:val="0"/>
          <w:sz w:val="20"/>
          <w:szCs w:val="20"/>
          <w:lang w:eastAsia="cs-CZ"/>
        </w:rPr>
        <w:t>této smlouvy, pokud na takové porušení byla příslušná smluvní</w:t>
      </w:r>
      <w:r w:rsidR="004E2FB4" w:rsidRPr="00815F09">
        <w:rPr>
          <w:rFonts w:ascii="Franklin Gothic Book" w:eastAsia="Times New Roman" w:hAnsi="Franklin Gothic Book" w:cs="Arial"/>
          <w:snapToGrid w:val="0"/>
          <w:sz w:val="20"/>
          <w:szCs w:val="20"/>
          <w:lang w:eastAsia="cs-CZ"/>
        </w:rPr>
        <w:t xml:space="preserve"> strana alespoň jedenkrát písemně upozorněn</w:t>
      </w:r>
      <w:r w:rsidR="005A40D7" w:rsidRPr="00815F09">
        <w:rPr>
          <w:rFonts w:ascii="Franklin Gothic Book" w:eastAsia="Times New Roman" w:hAnsi="Franklin Gothic Book" w:cs="Arial"/>
          <w:snapToGrid w:val="0"/>
          <w:sz w:val="20"/>
          <w:szCs w:val="20"/>
          <w:lang w:eastAsia="cs-CZ"/>
        </w:rPr>
        <w:t>a</w:t>
      </w:r>
      <w:r w:rsidR="004E2FB4" w:rsidRPr="00815F09">
        <w:rPr>
          <w:rFonts w:ascii="Franklin Gothic Book" w:eastAsia="Times New Roman" w:hAnsi="Franklin Gothic Book" w:cs="Arial"/>
          <w:snapToGrid w:val="0"/>
          <w:sz w:val="20"/>
          <w:szCs w:val="20"/>
          <w:lang w:eastAsia="cs-CZ"/>
        </w:rPr>
        <w:t xml:space="preserve"> </w:t>
      </w:r>
      <w:r w:rsidR="004E2FB4" w:rsidRPr="00815F09">
        <w:rPr>
          <w:rFonts w:ascii="Franklin Gothic Book" w:eastAsia="Times New Roman" w:hAnsi="Franklin Gothic Book" w:cs="Arial"/>
          <w:iCs/>
          <w:snapToGrid w:val="0"/>
          <w:sz w:val="20"/>
          <w:szCs w:val="20"/>
          <w:lang w:eastAsia="cs-CZ"/>
        </w:rPr>
        <w:t>a nesjednala nápravu ani v</w:t>
      </w:r>
      <w:r w:rsidR="00C667D1">
        <w:rPr>
          <w:rFonts w:ascii="Franklin Gothic Book" w:eastAsia="Times New Roman" w:hAnsi="Franklin Gothic Book" w:cs="Arial"/>
          <w:bCs/>
          <w:iCs/>
          <w:sz w:val="20"/>
          <w:szCs w:val="20"/>
          <w:lang w:eastAsia="cs-CZ"/>
        </w:rPr>
        <w:t xml:space="preserve"> </w:t>
      </w:r>
      <w:r w:rsidRPr="00815F09">
        <w:rPr>
          <w:rFonts w:ascii="Franklin Gothic Book" w:eastAsia="Times New Roman" w:hAnsi="Franklin Gothic Book" w:cs="Arial"/>
          <w:iCs/>
          <w:snapToGrid w:val="0"/>
          <w:sz w:val="20"/>
          <w:szCs w:val="20"/>
          <w:lang w:eastAsia="cs-CZ"/>
        </w:rPr>
        <w:t>přiměřeně poskytnuté lhůtě.</w:t>
      </w:r>
      <w:r w:rsidR="00487913">
        <w:rPr>
          <w:rFonts w:ascii="Franklin Gothic Book" w:eastAsia="Times New Roman" w:hAnsi="Franklin Gothic Book" w:cs="Arial"/>
          <w:bCs/>
          <w:iCs/>
          <w:sz w:val="20"/>
          <w:szCs w:val="20"/>
          <w:lang w:eastAsia="cs-CZ"/>
        </w:rPr>
        <w:t xml:space="preserve"> Kupující</w:t>
      </w:r>
      <w:r w:rsidR="00487913" w:rsidRPr="00487913">
        <w:rPr>
          <w:rFonts w:ascii="Franklin Gothic Book" w:eastAsia="Times New Roman" w:hAnsi="Franklin Gothic Book" w:cs="Arial"/>
          <w:bCs/>
          <w:iCs/>
          <w:sz w:val="20"/>
          <w:szCs w:val="20"/>
          <w:lang w:eastAsia="cs-CZ"/>
        </w:rPr>
        <w:t xml:space="preserve"> je dále oprávněn odstoupit od této smlouvy v případě, že</w:t>
      </w:r>
      <w:r w:rsidR="00487913">
        <w:rPr>
          <w:rFonts w:ascii="Franklin Gothic Book" w:eastAsia="Times New Roman" w:hAnsi="Franklin Gothic Book" w:cs="Arial"/>
          <w:bCs/>
          <w:iCs/>
          <w:sz w:val="20"/>
          <w:szCs w:val="20"/>
          <w:lang w:eastAsia="cs-CZ"/>
        </w:rPr>
        <w:t>:</w:t>
      </w:r>
    </w:p>
    <w:p w14:paraId="243A35BF" w14:textId="6E91EA5A" w:rsid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487913">
        <w:rPr>
          <w:rFonts w:ascii="Franklin Gothic Book" w:eastAsia="Times New Roman" w:hAnsi="Franklin Gothic Book" w:cs="Arial"/>
          <w:bCs/>
          <w:iCs/>
          <w:sz w:val="20"/>
          <w:szCs w:val="20"/>
          <w:lang w:eastAsia="cs-CZ"/>
        </w:rPr>
        <w:t xml:space="preserve">došlo k opakovanému výskytu vady zboží ve smyslu čl. </w:t>
      </w:r>
      <w:r w:rsidR="00B021E2">
        <w:rPr>
          <w:rFonts w:ascii="Franklin Gothic Book" w:eastAsia="Times New Roman" w:hAnsi="Franklin Gothic Book" w:cs="Arial"/>
          <w:bCs/>
          <w:iCs/>
          <w:sz w:val="20"/>
          <w:szCs w:val="20"/>
          <w:lang w:eastAsia="cs-CZ"/>
        </w:rPr>
        <w:t>VII</w:t>
      </w:r>
      <w:r w:rsidR="00114C57">
        <w:rPr>
          <w:rFonts w:ascii="Franklin Gothic Book" w:eastAsia="Times New Roman" w:hAnsi="Franklin Gothic Book" w:cs="Arial"/>
          <w:bCs/>
          <w:iCs/>
          <w:sz w:val="20"/>
          <w:szCs w:val="20"/>
          <w:lang w:eastAsia="cs-CZ"/>
        </w:rPr>
        <w:t>.</w:t>
      </w:r>
      <w:r w:rsidR="00B021E2">
        <w:rPr>
          <w:rFonts w:ascii="Franklin Gothic Book" w:eastAsia="Times New Roman" w:hAnsi="Franklin Gothic Book" w:cs="Arial"/>
          <w:bCs/>
          <w:iCs/>
          <w:sz w:val="20"/>
          <w:szCs w:val="20"/>
          <w:lang w:eastAsia="cs-CZ"/>
        </w:rPr>
        <w:t xml:space="preserve"> </w:t>
      </w:r>
      <w:r w:rsidR="00B021E2" w:rsidRPr="00487913">
        <w:rPr>
          <w:rFonts w:ascii="Franklin Gothic Book" w:eastAsia="Times New Roman" w:hAnsi="Franklin Gothic Book" w:cs="Arial"/>
          <w:bCs/>
          <w:iCs/>
          <w:sz w:val="20"/>
          <w:szCs w:val="20"/>
          <w:lang w:eastAsia="cs-CZ"/>
        </w:rPr>
        <w:t xml:space="preserve"> </w:t>
      </w:r>
      <w:r w:rsidRPr="00487913">
        <w:rPr>
          <w:rFonts w:ascii="Franklin Gothic Book" w:eastAsia="Times New Roman" w:hAnsi="Franklin Gothic Book" w:cs="Arial"/>
          <w:bCs/>
          <w:iCs/>
          <w:sz w:val="20"/>
          <w:szCs w:val="20"/>
          <w:lang w:eastAsia="cs-CZ"/>
        </w:rPr>
        <w:t xml:space="preserve">této </w:t>
      </w:r>
      <w:r>
        <w:rPr>
          <w:rFonts w:ascii="Franklin Gothic Book" w:eastAsia="Times New Roman" w:hAnsi="Franklin Gothic Book" w:cs="Arial"/>
          <w:bCs/>
          <w:iCs/>
          <w:sz w:val="20"/>
          <w:szCs w:val="20"/>
          <w:lang w:eastAsia="cs-CZ"/>
        </w:rPr>
        <w:t>smlouvy;</w:t>
      </w:r>
    </w:p>
    <w:p w14:paraId="682CA565" w14:textId="5612758F" w:rsidR="00487913" w:rsidRPr="0026638A" w:rsidRDefault="00487913" w:rsidP="00023AAA">
      <w:pPr>
        <w:pStyle w:val="Odstavecseseznamem"/>
        <w:numPr>
          <w:ilvl w:val="0"/>
          <w:numId w:val="41"/>
        </w:numPr>
        <w:suppressAutoHyphens/>
        <w:autoSpaceDN w:val="0"/>
        <w:spacing w:after="0"/>
        <w:ind w:left="993" w:hanging="426"/>
        <w:jc w:val="both"/>
        <w:rPr>
          <w:rFonts w:ascii="Franklin Gothic Book" w:hAnsi="Franklin Gothic Book"/>
          <w:sz w:val="20"/>
        </w:rPr>
      </w:pPr>
      <w:r w:rsidRPr="0026638A">
        <w:rPr>
          <w:rFonts w:ascii="Franklin Gothic Book" w:hAnsi="Franklin Gothic Book"/>
          <w:sz w:val="20"/>
        </w:rPr>
        <w:t xml:space="preserve">prodávající ani v dodatečné lhůtě, která činí alespoň 5 pracovních dnů, nesplní svou povinnost předložit kupujícímu informace o vlastnické struktuře prodávajícího ve smyslu </w:t>
      </w:r>
      <w:r w:rsidR="00E31EFC" w:rsidRPr="0026638A">
        <w:rPr>
          <w:rFonts w:ascii="Franklin Gothic Book" w:hAnsi="Franklin Gothic Book"/>
          <w:sz w:val="20"/>
        </w:rPr>
        <w:t xml:space="preserve">odst. 9.4 </w:t>
      </w:r>
      <w:r w:rsidRPr="00104E58">
        <w:rPr>
          <w:rFonts w:ascii="Franklin Gothic Book" w:eastAsia="Times New Roman" w:hAnsi="Franklin Gothic Book" w:cs="Arial"/>
          <w:bCs/>
          <w:iCs/>
          <w:sz w:val="20"/>
          <w:szCs w:val="20"/>
          <w:lang w:eastAsia="cs-CZ"/>
        </w:rPr>
        <w:t xml:space="preserve">této </w:t>
      </w:r>
      <w:r w:rsidR="00DE4267" w:rsidRPr="0026638A">
        <w:rPr>
          <w:rFonts w:ascii="Franklin Gothic Book" w:hAnsi="Franklin Gothic Book"/>
          <w:sz w:val="20"/>
        </w:rPr>
        <w:t>smlouvy</w:t>
      </w:r>
      <w:r w:rsidRPr="0026638A">
        <w:rPr>
          <w:rFonts w:ascii="Franklin Gothic Book" w:hAnsi="Franklin Gothic Book"/>
          <w:sz w:val="20"/>
        </w:rPr>
        <w:t xml:space="preserve">, nebo kupujícímu </w:t>
      </w:r>
      <w:proofErr w:type="gramStart"/>
      <w:r w:rsidRPr="0026638A">
        <w:rPr>
          <w:rFonts w:ascii="Franklin Gothic Book" w:hAnsi="Franklin Gothic Book"/>
          <w:sz w:val="20"/>
        </w:rPr>
        <w:t>nepředloží</w:t>
      </w:r>
      <w:proofErr w:type="gramEnd"/>
      <w:r w:rsidRPr="0026638A">
        <w:rPr>
          <w:rFonts w:ascii="Franklin Gothic Book" w:hAnsi="Franklin Gothic Book"/>
          <w:sz w:val="20"/>
        </w:rPr>
        <w:t xml:space="preserve"> jakékoliv dokumenty vyžadované touto smlouvou;</w:t>
      </w:r>
    </w:p>
    <w:p w14:paraId="13D1F8B3" w14:textId="77777777" w:rsidR="00487913" w:rsidRP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bookmarkStart w:id="15" w:name="_Hlk83295508"/>
      <w:r w:rsidRPr="00487913">
        <w:rPr>
          <w:rFonts w:ascii="Franklin Gothic Book" w:eastAsia="Times New Roman" w:hAnsi="Franklin Gothic Book" w:cs="Arial"/>
          <w:bCs/>
          <w:iCs/>
          <w:sz w:val="20"/>
          <w:szCs w:val="20"/>
          <w:lang w:eastAsia="cs-CZ"/>
        </w:rPr>
        <w:t xml:space="preserve">se </w:t>
      </w:r>
      <w:r>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stane nespolehlivým plátcem daně nebo mu bude v průběhu trvání této smlouvy zrušena registrace distributora pohonných hmot</w:t>
      </w:r>
      <w:bookmarkEnd w:id="15"/>
      <w:r w:rsidRPr="00487913">
        <w:rPr>
          <w:rFonts w:ascii="Franklin Gothic Book" w:eastAsia="Times New Roman" w:hAnsi="Franklin Gothic Book" w:cs="Arial"/>
          <w:bCs/>
          <w:iCs/>
          <w:sz w:val="20"/>
          <w:szCs w:val="20"/>
          <w:lang w:eastAsia="cs-CZ"/>
        </w:rPr>
        <w:t>;</w:t>
      </w:r>
    </w:p>
    <w:p w14:paraId="793E98CE" w14:textId="6ED87AED" w:rsidR="00487913" w:rsidRP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bookmarkStart w:id="16" w:name="_Hlk83295532"/>
      <w:r>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 xml:space="preserve">vstoupil do likvidace nebo vůči </w:t>
      </w:r>
      <w:bookmarkStart w:id="17" w:name="_Hlk82610966"/>
      <w:r>
        <w:rPr>
          <w:rFonts w:ascii="Franklin Gothic Book" w:eastAsia="Times New Roman" w:hAnsi="Franklin Gothic Book" w:cs="Arial"/>
          <w:bCs/>
          <w:iCs/>
          <w:sz w:val="20"/>
          <w:szCs w:val="20"/>
          <w:lang w:eastAsia="cs-CZ"/>
        </w:rPr>
        <w:t xml:space="preserve">prodávajícímu </w:t>
      </w:r>
      <w:r w:rsidRPr="00487913">
        <w:rPr>
          <w:rFonts w:ascii="Franklin Gothic Book" w:eastAsia="Times New Roman" w:hAnsi="Franklin Gothic Book" w:cs="Arial"/>
          <w:bCs/>
          <w:iCs/>
          <w:sz w:val="20"/>
          <w:szCs w:val="20"/>
          <w:lang w:eastAsia="cs-CZ"/>
        </w:rPr>
        <w:t xml:space="preserve">nebo vůči současným členům volených orgánů </w:t>
      </w:r>
      <w:bookmarkEnd w:id="17"/>
      <w:r>
        <w:rPr>
          <w:rFonts w:ascii="Franklin Gothic Book" w:eastAsia="Times New Roman" w:hAnsi="Franklin Gothic Book" w:cs="Arial"/>
          <w:bCs/>
          <w:iCs/>
          <w:sz w:val="20"/>
          <w:szCs w:val="20"/>
          <w:lang w:eastAsia="cs-CZ"/>
        </w:rPr>
        <w:t xml:space="preserve">prodávajícího </w:t>
      </w:r>
      <w:r w:rsidRPr="00487913">
        <w:rPr>
          <w:rFonts w:ascii="Franklin Gothic Book" w:eastAsia="Times New Roman" w:hAnsi="Franklin Gothic Book" w:cs="Arial"/>
          <w:bCs/>
          <w:iCs/>
          <w:sz w:val="20"/>
          <w:szCs w:val="20"/>
          <w:lang w:eastAsia="cs-CZ"/>
        </w:rPr>
        <w:t xml:space="preserve">bylo zahájeno trestní řízení nebo insolvenční řízení a bez důvodných pochybností se nejednalo o šikanózní návrh na zahájení insolvenčního řízení nebo důvodně hrozí, že </w:t>
      </w:r>
      <w:r w:rsidR="00992EC7">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spáchá či páchá trestný čin; nebo</w:t>
      </w:r>
    </w:p>
    <w:p w14:paraId="7179165C" w14:textId="77777777" w:rsidR="00487913" w:rsidRP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bookmarkStart w:id="18" w:name="_Hlk83295544"/>
      <w:bookmarkEnd w:id="16"/>
      <w:r w:rsidRPr="00487913">
        <w:rPr>
          <w:rFonts w:ascii="Franklin Gothic Book" w:eastAsia="Times New Roman" w:hAnsi="Franklin Gothic Book" w:cs="Arial"/>
          <w:bCs/>
          <w:iCs/>
          <w:sz w:val="20"/>
          <w:szCs w:val="20"/>
          <w:lang w:eastAsia="cs-CZ"/>
        </w:rPr>
        <w:lastRenderedPageBreak/>
        <w:t xml:space="preserve">orgán veřejné moci pravomocně rozhodl, že se </w:t>
      </w:r>
      <w:r w:rsidR="00992EC7">
        <w:rPr>
          <w:rFonts w:ascii="Franklin Gothic Book" w:eastAsia="Times New Roman" w:hAnsi="Franklin Gothic Book" w:cs="Arial"/>
          <w:bCs/>
          <w:iCs/>
          <w:sz w:val="20"/>
          <w:szCs w:val="20"/>
          <w:lang w:eastAsia="cs-CZ"/>
        </w:rPr>
        <w:t>prodávající</w:t>
      </w:r>
      <w:r w:rsidRPr="00487913">
        <w:rPr>
          <w:rFonts w:ascii="Franklin Gothic Book" w:eastAsia="Times New Roman" w:hAnsi="Franklin Gothic Book" w:cs="Arial"/>
          <w:bCs/>
          <w:iCs/>
          <w:sz w:val="20"/>
          <w:szCs w:val="20"/>
          <w:lang w:eastAsia="cs-CZ"/>
        </w:rPr>
        <w:t xml:space="preserve"> dopustil přestupku na úseku správy daní, poplatků a cel nebo důvodně hrozí, že </w:t>
      </w:r>
      <w:r w:rsidR="00992EC7">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spáchá či páchá přestupek na úseku správy daní, poplatků a cel</w:t>
      </w:r>
      <w:bookmarkEnd w:id="18"/>
      <w:r w:rsidRPr="00487913">
        <w:rPr>
          <w:rFonts w:ascii="Franklin Gothic Book" w:eastAsia="Times New Roman" w:hAnsi="Franklin Gothic Book" w:cs="Arial"/>
          <w:bCs/>
          <w:iCs/>
          <w:sz w:val="20"/>
          <w:szCs w:val="20"/>
          <w:lang w:eastAsia="cs-CZ"/>
        </w:rPr>
        <w:t>.</w:t>
      </w:r>
    </w:p>
    <w:p w14:paraId="4D5BCD9E" w14:textId="77777777" w:rsidR="004E2FB4" w:rsidRPr="00C667D1" w:rsidRDefault="004E2FB4" w:rsidP="00783DDE">
      <w:pPr>
        <w:spacing w:after="0"/>
        <w:jc w:val="both"/>
        <w:rPr>
          <w:rFonts w:ascii="Franklin Gothic Book" w:eastAsia="ヒラギノ角ゴ Pro W3" w:hAnsi="Franklin Gothic Book" w:cs="Arial"/>
          <w:color w:val="000000"/>
          <w:sz w:val="20"/>
          <w:szCs w:val="20"/>
          <w:lang w:eastAsia="cs-CZ"/>
        </w:rPr>
      </w:pPr>
    </w:p>
    <w:p w14:paraId="55EC0C86" w14:textId="197341DE" w:rsidR="00C9384B" w:rsidRDefault="00C9384B" w:rsidP="00023AAA">
      <w:pPr>
        <w:pStyle w:val="Odstavecseseznamem"/>
        <w:numPr>
          <w:ilvl w:val="0"/>
          <w:numId w:val="40"/>
        </w:numPr>
        <w:suppressAutoHyphens/>
        <w:autoSpaceDN w:val="0"/>
        <w:spacing w:after="0"/>
        <w:ind w:left="567" w:hanging="567"/>
        <w:jc w:val="both"/>
        <w:rPr>
          <w:rFonts w:ascii="Franklin Gothic Book" w:eastAsia="Times New Roman" w:hAnsi="Franklin Gothic Book" w:cs="Arial"/>
          <w:bCs/>
          <w:iCs/>
          <w:sz w:val="20"/>
          <w:szCs w:val="20"/>
          <w:lang w:eastAsia="cs-CZ"/>
        </w:rPr>
      </w:pPr>
      <w:r>
        <w:rPr>
          <w:rFonts w:ascii="Franklin Gothic Book" w:eastAsia="Times New Roman" w:hAnsi="Franklin Gothic Book" w:cs="Arial"/>
          <w:bCs/>
          <w:iCs/>
          <w:sz w:val="20"/>
          <w:szCs w:val="20"/>
          <w:lang w:eastAsia="cs-CZ"/>
        </w:rPr>
        <w:t xml:space="preserve">Kupující </w:t>
      </w:r>
      <w:r w:rsidRPr="00C9384B">
        <w:rPr>
          <w:rFonts w:ascii="Franklin Gothic Book" w:eastAsia="Times New Roman" w:hAnsi="Franklin Gothic Book" w:cs="Arial"/>
          <w:bCs/>
          <w:iCs/>
          <w:sz w:val="20"/>
          <w:szCs w:val="20"/>
          <w:lang w:eastAsia="cs-CZ"/>
        </w:rPr>
        <w:t xml:space="preserve">je oprávněn </w:t>
      </w:r>
      <w:r>
        <w:rPr>
          <w:rFonts w:ascii="Franklin Gothic Book" w:eastAsia="Times New Roman" w:hAnsi="Franklin Gothic Book" w:cs="Arial"/>
          <w:bCs/>
          <w:iCs/>
          <w:sz w:val="20"/>
          <w:szCs w:val="20"/>
          <w:lang w:eastAsia="cs-CZ"/>
        </w:rPr>
        <w:t xml:space="preserve">tuto </w:t>
      </w:r>
      <w:r w:rsidRPr="00C9384B">
        <w:rPr>
          <w:rFonts w:ascii="Franklin Gothic Book" w:eastAsia="Times New Roman" w:hAnsi="Franklin Gothic Book" w:cs="Arial"/>
          <w:bCs/>
          <w:iCs/>
          <w:sz w:val="20"/>
          <w:szCs w:val="20"/>
          <w:lang w:eastAsia="cs-CZ"/>
        </w:rPr>
        <w:t xml:space="preserve">smlouvu písemně vypovědět, pokud </w:t>
      </w:r>
      <w:r>
        <w:rPr>
          <w:rFonts w:ascii="Franklin Gothic Book" w:eastAsia="Times New Roman" w:hAnsi="Franklin Gothic Book" w:cs="Arial"/>
          <w:bCs/>
          <w:iCs/>
          <w:sz w:val="20"/>
          <w:szCs w:val="20"/>
          <w:lang w:eastAsia="cs-CZ"/>
        </w:rPr>
        <w:t xml:space="preserve">prodávající </w:t>
      </w:r>
      <w:r w:rsidRPr="00C9384B">
        <w:rPr>
          <w:rFonts w:ascii="Franklin Gothic Book" w:eastAsia="Times New Roman" w:hAnsi="Franklin Gothic Book" w:cs="Arial"/>
          <w:bCs/>
          <w:iCs/>
          <w:sz w:val="20"/>
          <w:szCs w:val="20"/>
          <w:lang w:eastAsia="cs-CZ"/>
        </w:rPr>
        <w:t xml:space="preserve">opakovaně (tj. více jak </w:t>
      </w:r>
      <w:r w:rsidR="00C72DDA">
        <w:rPr>
          <w:rFonts w:ascii="Franklin Gothic Book" w:eastAsia="Times New Roman" w:hAnsi="Franklin Gothic Book" w:cs="Arial"/>
          <w:bCs/>
          <w:iCs/>
          <w:sz w:val="20"/>
          <w:szCs w:val="20"/>
          <w:lang w:eastAsia="cs-CZ"/>
        </w:rPr>
        <w:t>třikrát</w:t>
      </w:r>
      <w:r w:rsidRPr="00C9384B">
        <w:rPr>
          <w:rFonts w:ascii="Franklin Gothic Book" w:eastAsia="Times New Roman" w:hAnsi="Franklin Gothic Book" w:cs="Arial"/>
          <w:bCs/>
          <w:iCs/>
          <w:sz w:val="20"/>
          <w:szCs w:val="20"/>
          <w:lang w:eastAsia="cs-CZ"/>
        </w:rPr>
        <w:t xml:space="preserve">) porušil </w:t>
      </w:r>
      <w:r>
        <w:rPr>
          <w:rFonts w:ascii="Franklin Gothic Book" w:eastAsia="Times New Roman" w:hAnsi="Franklin Gothic Book" w:cs="Arial"/>
          <w:bCs/>
          <w:iCs/>
          <w:sz w:val="20"/>
          <w:szCs w:val="20"/>
          <w:lang w:eastAsia="cs-CZ"/>
        </w:rPr>
        <w:t xml:space="preserve">tuto </w:t>
      </w:r>
      <w:r w:rsidRPr="00C9384B">
        <w:rPr>
          <w:rFonts w:ascii="Franklin Gothic Book" w:eastAsia="Times New Roman" w:hAnsi="Franklin Gothic Book" w:cs="Arial"/>
          <w:bCs/>
          <w:iCs/>
          <w:sz w:val="20"/>
          <w:szCs w:val="20"/>
          <w:lang w:eastAsia="cs-CZ"/>
        </w:rPr>
        <w:t xml:space="preserve">smlouvu. Výpovědní doba činí 2 měsíce a počne běžet první den měsíce následujícího po doručení výpovědi </w:t>
      </w:r>
      <w:r>
        <w:rPr>
          <w:rFonts w:ascii="Franklin Gothic Book" w:eastAsia="Times New Roman" w:hAnsi="Franklin Gothic Book" w:cs="Arial"/>
          <w:bCs/>
          <w:iCs/>
          <w:sz w:val="20"/>
          <w:szCs w:val="20"/>
          <w:lang w:eastAsia="cs-CZ"/>
        </w:rPr>
        <w:t>prodávajícímu.</w:t>
      </w:r>
    </w:p>
    <w:p w14:paraId="5BA9609F" w14:textId="77777777" w:rsidR="00C9384B" w:rsidRPr="00C9384B" w:rsidRDefault="00C9384B" w:rsidP="00783DDE">
      <w:pPr>
        <w:suppressAutoHyphens/>
        <w:autoSpaceDN w:val="0"/>
        <w:spacing w:after="0"/>
        <w:jc w:val="both"/>
        <w:rPr>
          <w:rFonts w:ascii="Franklin Gothic Book" w:eastAsia="Times New Roman" w:hAnsi="Franklin Gothic Book" w:cs="Arial"/>
          <w:bCs/>
          <w:iCs/>
          <w:sz w:val="20"/>
          <w:szCs w:val="20"/>
          <w:lang w:eastAsia="cs-CZ"/>
        </w:rPr>
      </w:pPr>
    </w:p>
    <w:p w14:paraId="12730970" w14:textId="16D71389" w:rsidR="004E2FB4" w:rsidRPr="00815F09" w:rsidRDefault="00535583" w:rsidP="00104E58">
      <w:pPr>
        <w:pStyle w:val="Odstavecseseznamem"/>
        <w:numPr>
          <w:ilvl w:val="0"/>
          <w:numId w:val="40"/>
        </w:numPr>
        <w:suppressAutoHyphens/>
        <w:autoSpaceDN w:val="0"/>
        <w:spacing w:after="0"/>
        <w:ind w:left="567" w:hanging="567"/>
        <w:jc w:val="both"/>
        <w:rPr>
          <w:rFonts w:ascii="Franklin Gothic Book" w:eastAsia="Times New Roman" w:hAnsi="Franklin Gothic Book" w:cs="Arial"/>
          <w:iCs/>
          <w:snapToGrid w:val="0"/>
          <w:sz w:val="20"/>
          <w:szCs w:val="20"/>
          <w:lang w:eastAsia="cs-CZ"/>
        </w:rPr>
      </w:pPr>
      <w:r>
        <w:rPr>
          <w:rFonts w:ascii="Franklin Gothic Book" w:eastAsia="Times New Roman" w:hAnsi="Franklin Gothic Book" w:cs="Arial"/>
          <w:bCs/>
          <w:iCs/>
          <w:sz w:val="20"/>
          <w:szCs w:val="20"/>
          <w:lang w:eastAsia="cs-CZ"/>
        </w:rPr>
        <w:t>Ukončení této</w:t>
      </w:r>
      <w:r w:rsidR="004E2FB4" w:rsidRPr="00104E58">
        <w:rPr>
          <w:rFonts w:ascii="Franklin Gothic Book" w:hAnsi="Franklin Gothic Book"/>
          <w:sz w:val="20"/>
        </w:rPr>
        <w:t xml:space="preserve"> smlouvy se nedotýká práva na zaplacení smluvní pokuty nebo úroku z prodlení, pokud již dospěl, práva na náhradu škody vzniklé z porušení smluvní povinnosti ani ujednání, které má vzhledem ke své povaze zavazovat </w:t>
      </w:r>
      <w:r>
        <w:rPr>
          <w:rFonts w:ascii="Franklin Gothic Book" w:eastAsia="Times New Roman" w:hAnsi="Franklin Gothic Book" w:cs="Arial"/>
          <w:bCs/>
          <w:iCs/>
          <w:sz w:val="20"/>
          <w:szCs w:val="20"/>
          <w:lang w:eastAsia="cs-CZ"/>
        </w:rPr>
        <w:t xml:space="preserve">smluvní </w:t>
      </w:r>
      <w:r w:rsidR="004E2FB4" w:rsidRPr="00104E58">
        <w:rPr>
          <w:rFonts w:ascii="Franklin Gothic Book" w:hAnsi="Franklin Gothic Book"/>
          <w:sz w:val="20"/>
        </w:rPr>
        <w:t xml:space="preserve">strany i po </w:t>
      </w:r>
      <w:r>
        <w:rPr>
          <w:rFonts w:ascii="Franklin Gothic Book" w:eastAsia="Times New Roman" w:hAnsi="Franklin Gothic Book" w:cs="Arial"/>
          <w:bCs/>
          <w:iCs/>
          <w:sz w:val="20"/>
          <w:szCs w:val="20"/>
          <w:lang w:eastAsia="cs-CZ"/>
        </w:rPr>
        <w:t>ukončení této</w:t>
      </w:r>
      <w:r w:rsidR="004E2FB4" w:rsidRPr="00104E58">
        <w:rPr>
          <w:rFonts w:ascii="Franklin Gothic Book" w:hAnsi="Franklin Gothic Book"/>
          <w:sz w:val="20"/>
        </w:rPr>
        <w:t xml:space="preserve"> smlouvy, zejména ujednání o </w:t>
      </w:r>
      <w:r>
        <w:rPr>
          <w:rFonts w:ascii="Franklin Gothic Book" w:eastAsia="Times New Roman" w:hAnsi="Franklin Gothic Book" w:cs="Arial"/>
          <w:bCs/>
          <w:iCs/>
          <w:sz w:val="20"/>
          <w:szCs w:val="20"/>
          <w:lang w:eastAsia="cs-CZ"/>
        </w:rPr>
        <w:t xml:space="preserve">ochraně důvěrných informací nebo </w:t>
      </w:r>
      <w:r w:rsidR="004E2FB4" w:rsidRPr="00104E58">
        <w:rPr>
          <w:rFonts w:ascii="Franklin Gothic Book" w:hAnsi="Franklin Gothic Book"/>
          <w:sz w:val="20"/>
        </w:rPr>
        <w:t xml:space="preserve">způsobu řešení sporů. Byl-li dluh zajištěn, nedotýká se </w:t>
      </w:r>
      <w:r>
        <w:rPr>
          <w:rFonts w:ascii="Franklin Gothic Book" w:eastAsia="Times New Roman" w:hAnsi="Franklin Gothic Book" w:cs="Arial"/>
          <w:bCs/>
          <w:iCs/>
          <w:sz w:val="20"/>
          <w:szCs w:val="20"/>
          <w:lang w:eastAsia="cs-CZ"/>
        </w:rPr>
        <w:t>ukončení této</w:t>
      </w:r>
      <w:r w:rsidR="004E2FB4" w:rsidRPr="00104E58">
        <w:rPr>
          <w:rFonts w:ascii="Franklin Gothic Book" w:hAnsi="Franklin Gothic Book"/>
          <w:sz w:val="20"/>
        </w:rPr>
        <w:t xml:space="preserve"> smlouvy ani zajištění.</w:t>
      </w:r>
    </w:p>
    <w:p w14:paraId="623DBBFE" w14:textId="77777777" w:rsidR="008177F3" w:rsidRPr="00104E58" w:rsidRDefault="008177F3" w:rsidP="00104E58">
      <w:pPr>
        <w:spacing w:after="0"/>
        <w:jc w:val="both"/>
        <w:rPr>
          <w:rFonts w:ascii="Franklin Gothic Book" w:hAnsi="Franklin Gothic Book"/>
          <w:color w:val="000000"/>
          <w:sz w:val="20"/>
        </w:rPr>
      </w:pPr>
    </w:p>
    <w:p w14:paraId="33E9CCCD" w14:textId="77777777" w:rsidR="004E2FB4" w:rsidRDefault="00CB1A3B" w:rsidP="00023AAA">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Sankce</w:t>
      </w:r>
    </w:p>
    <w:p w14:paraId="2B6299A2" w14:textId="77777777" w:rsidR="00CB1A3B" w:rsidRPr="00CB1A3B" w:rsidRDefault="00CB1A3B" w:rsidP="00783DDE">
      <w:pPr>
        <w:keepNext/>
        <w:spacing w:after="0"/>
        <w:rPr>
          <w:rFonts w:ascii="Franklin Gothic Book" w:eastAsia="ヒラギノ角ゴ Pro W3" w:hAnsi="Franklin Gothic Book" w:cs="Arial"/>
          <w:bCs/>
          <w:color w:val="000000"/>
          <w:sz w:val="20"/>
          <w:szCs w:val="20"/>
          <w:lang w:eastAsia="cs-CZ"/>
        </w:rPr>
      </w:pPr>
    </w:p>
    <w:p w14:paraId="00ACA86F" w14:textId="0DDD6048" w:rsidR="00CB1A3B" w:rsidRDefault="006A7A6C"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6A7A6C">
        <w:rPr>
          <w:rFonts w:ascii="Franklin Gothic Book" w:eastAsia="ヒラギノ角ゴ Pro W3" w:hAnsi="Franklin Gothic Book" w:cs="Arial"/>
          <w:bCs/>
          <w:color w:val="000000"/>
          <w:sz w:val="20"/>
          <w:szCs w:val="20"/>
          <w:lang w:eastAsia="cs-CZ"/>
        </w:rPr>
        <w:t xml:space="preserve">Pokud </w:t>
      </w:r>
      <w:r w:rsidR="00A7266D">
        <w:rPr>
          <w:rFonts w:ascii="Franklin Gothic Book" w:eastAsia="ヒラギノ角ゴ Pro W3" w:hAnsi="Franklin Gothic Book" w:cs="Arial"/>
          <w:bCs/>
          <w:color w:val="000000"/>
          <w:sz w:val="20"/>
          <w:szCs w:val="20"/>
          <w:lang w:eastAsia="cs-CZ"/>
        </w:rPr>
        <w:t xml:space="preserve">prodávající </w:t>
      </w:r>
      <w:proofErr w:type="gramStart"/>
      <w:r w:rsidRPr="006A7A6C">
        <w:rPr>
          <w:rFonts w:ascii="Franklin Gothic Book" w:eastAsia="ヒラギノ角ゴ Pro W3" w:hAnsi="Franklin Gothic Book" w:cs="Arial"/>
          <w:bCs/>
          <w:color w:val="000000"/>
          <w:sz w:val="20"/>
          <w:szCs w:val="20"/>
          <w:lang w:eastAsia="cs-CZ"/>
        </w:rPr>
        <w:t>poruší</w:t>
      </w:r>
      <w:proofErr w:type="gramEnd"/>
      <w:r w:rsidRPr="006A7A6C">
        <w:rPr>
          <w:rFonts w:ascii="Franklin Gothic Book" w:eastAsia="ヒラギノ角ゴ Pro W3" w:hAnsi="Franklin Gothic Book" w:cs="Arial"/>
          <w:bCs/>
          <w:color w:val="000000"/>
          <w:sz w:val="20"/>
          <w:szCs w:val="20"/>
          <w:lang w:eastAsia="cs-CZ"/>
        </w:rPr>
        <w:t xml:space="preserve"> povinnost odstranit vadu zboží ve lhůtě stanovené </w:t>
      </w:r>
      <w:r w:rsidR="00A7266D">
        <w:rPr>
          <w:rFonts w:ascii="Franklin Gothic Book" w:eastAsia="ヒラギノ角ゴ Pro W3" w:hAnsi="Franklin Gothic Book" w:cs="Arial"/>
          <w:bCs/>
          <w:color w:val="000000"/>
          <w:sz w:val="20"/>
          <w:szCs w:val="20"/>
          <w:lang w:eastAsia="cs-CZ"/>
        </w:rPr>
        <w:t xml:space="preserve">kupujícím </w:t>
      </w:r>
      <w:r w:rsidRPr="006A7A6C">
        <w:rPr>
          <w:rFonts w:ascii="Franklin Gothic Book" w:eastAsia="ヒラギノ角ゴ Pro W3" w:hAnsi="Franklin Gothic Book" w:cs="Arial"/>
          <w:bCs/>
          <w:color w:val="000000"/>
          <w:sz w:val="20"/>
          <w:szCs w:val="20"/>
          <w:lang w:eastAsia="cs-CZ"/>
        </w:rPr>
        <w:t xml:space="preserve">podle odst. </w:t>
      </w:r>
      <w:r w:rsidR="00A7266D">
        <w:rPr>
          <w:rFonts w:ascii="Franklin Gothic Book" w:eastAsia="ヒラギノ角ゴ Pro W3" w:hAnsi="Franklin Gothic Book" w:cs="Arial"/>
          <w:bCs/>
          <w:color w:val="000000"/>
          <w:sz w:val="20"/>
          <w:szCs w:val="20"/>
          <w:lang w:eastAsia="cs-CZ"/>
        </w:rPr>
        <w:t>7</w:t>
      </w:r>
      <w:r w:rsidRPr="006A7A6C">
        <w:rPr>
          <w:rFonts w:ascii="Franklin Gothic Book" w:eastAsia="ヒラギノ角ゴ Pro W3" w:hAnsi="Franklin Gothic Book" w:cs="Arial"/>
          <w:bCs/>
          <w:color w:val="000000"/>
          <w:sz w:val="20"/>
          <w:szCs w:val="20"/>
          <w:lang w:eastAsia="cs-CZ"/>
        </w:rPr>
        <w:t xml:space="preserve">.4 této </w:t>
      </w:r>
      <w:r w:rsidR="00A7266D">
        <w:rPr>
          <w:rFonts w:ascii="Franklin Gothic Book" w:eastAsia="ヒラギノ角ゴ Pro W3" w:hAnsi="Franklin Gothic Book" w:cs="Arial"/>
          <w:bCs/>
          <w:color w:val="000000"/>
          <w:sz w:val="20"/>
          <w:szCs w:val="20"/>
          <w:lang w:eastAsia="cs-CZ"/>
        </w:rPr>
        <w:t>smlouvy</w:t>
      </w:r>
      <w:r w:rsidRPr="006A7A6C">
        <w:rPr>
          <w:rFonts w:ascii="Franklin Gothic Book" w:eastAsia="ヒラギノ角ゴ Pro W3" w:hAnsi="Franklin Gothic Book" w:cs="Arial"/>
          <w:bCs/>
          <w:color w:val="000000"/>
          <w:sz w:val="20"/>
          <w:szCs w:val="20"/>
          <w:lang w:eastAsia="cs-CZ"/>
        </w:rPr>
        <w:t xml:space="preserve">, zavazuje se uhradit </w:t>
      </w:r>
      <w:r w:rsidR="00A7266D">
        <w:rPr>
          <w:rFonts w:ascii="Franklin Gothic Book" w:eastAsia="ヒラギノ角ゴ Pro W3" w:hAnsi="Franklin Gothic Book" w:cs="Arial"/>
          <w:bCs/>
          <w:color w:val="000000"/>
          <w:sz w:val="20"/>
          <w:szCs w:val="20"/>
          <w:lang w:eastAsia="cs-CZ"/>
        </w:rPr>
        <w:t xml:space="preserve">kupujícímu </w:t>
      </w:r>
      <w:r w:rsidRPr="006A7A6C">
        <w:rPr>
          <w:rFonts w:ascii="Franklin Gothic Book" w:eastAsia="ヒラギノ角ゴ Pro W3" w:hAnsi="Franklin Gothic Book" w:cs="Arial"/>
          <w:bCs/>
          <w:color w:val="000000"/>
          <w:sz w:val="20"/>
          <w:szCs w:val="20"/>
          <w:lang w:eastAsia="cs-CZ"/>
        </w:rPr>
        <w:t xml:space="preserve">smluvní pokutu ve výši </w:t>
      </w:r>
      <w:bookmarkStart w:id="19" w:name="_Hlk89260566"/>
      <w:r w:rsidR="00592703" w:rsidRPr="00592703">
        <w:rPr>
          <w:rFonts w:ascii="Franklin Gothic Book" w:eastAsia="ヒラギノ角ゴ Pro W3" w:hAnsi="Franklin Gothic Book" w:cs="Arial"/>
          <w:b/>
          <w:color w:val="000000"/>
          <w:sz w:val="20"/>
          <w:szCs w:val="20"/>
          <w:highlight w:val="yellow"/>
          <w:lang w:eastAsia="cs-CZ"/>
        </w:rPr>
        <w:t>___</w:t>
      </w:r>
      <w:bookmarkEnd w:id="19"/>
      <w:r w:rsidRPr="00A7266D">
        <w:rPr>
          <w:rFonts w:ascii="Franklin Gothic Book" w:eastAsia="ヒラギノ角ゴ Pro W3" w:hAnsi="Franklin Gothic Book" w:cs="Arial"/>
          <w:b/>
          <w:color w:val="000000"/>
          <w:sz w:val="20"/>
          <w:szCs w:val="20"/>
          <w:lang w:eastAsia="cs-CZ"/>
        </w:rPr>
        <w:t xml:space="preserve"> % z ceny zboží</w:t>
      </w:r>
      <w:r w:rsidRPr="006A7A6C">
        <w:rPr>
          <w:rFonts w:ascii="Franklin Gothic Book" w:eastAsia="ヒラギノ角ゴ Pro W3" w:hAnsi="Franklin Gothic Book" w:cs="Arial"/>
          <w:bCs/>
          <w:color w:val="000000"/>
          <w:sz w:val="20"/>
          <w:szCs w:val="20"/>
          <w:lang w:eastAsia="cs-CZ"/>
        </w:rPr>
        <w:t xml:space="preserve"> podle příslušné objednávky, a to za každý započatý den prodlení, maximálně však do výše </w:t>
      </w:r>
      <w:r w:rsidR="00CB05A7" w:rsidRPr="00592703">
        <w:rPr>
          <w:rFonts w:ascii="Franklin Gothic Book" w:eastAsia="ヒラギノ角ゴ Pro W3" w:hAnsi="Franklin Gothic Book" w:cs="Arial"/>
          <w:b/>
          <w:color w:val="000000"/>
          <w:sz w:val="20"/>
          <w:szCs w:val="20"/>
          <w:highlight w:val="yellow"/>
          <w:lang w:eastAsia="cs-CZ"/>
        </w:rPr>
        <w:t>___</w:t>
      </w:r>
      <w:r w:rsidRPr="00A7266D">
        <w:rPr>
          <w:rFonts w:ascii="Franklin Gothic Book" w:eastAsia="ヒラギノ角ゴ Pro W3" w:hAnsi="Franklin Gothic Book" w:cs="Arial"/>
          <w:b/>
          <w:color w:val="000000"/>
          <w:sz w:val="20"/>
          <w:szCs w:val="20"/>
          <w:lang w:eastAsia="cs-CZ"/>
        </w:rPr>
        <w:t xml:space="preserve"> % z ceny zboží</w:t>
      </w:r>
      <w:r w:rsidRPr="006A7A6C">
        <w:rPr>
          <w:rFonts w:ascii="Franklin Gothic Book" w:eastAsia="ヒラギノ角ゴ Pro W3" w:hAnsi="Franklin Gothic Book" w:cs="Arial"/>
          <w:bCs/>
          <w:color w:val="000000"/>
          <w:sz w:val="20"/>
          <w:szCs w:val="20"/>
          <w:lang w:eastAsia="cs-CZ"/>
        </w:rPr>
        <w:t xml:space="preserve"> podle příslušné objednávky</w:t>
      </w:r>
      <w:r>
        <w:rPr>
          <w:rFonts w:ascii="Franklin Gothic Book" w:eastAsia="ヒラギノ角ゴ Pro W3" w:hAnsi="Franklin Gothic Book" w:cs="Arial"/>
          <w:bCs/>
          <w:color w:val="000000"/>
          <w:sz w:val="20"/>
          <w:szCs w:val="20"/>
          <w:lang w:eastAsia="cs-CZ"/>
        </w:rPr>
        <w:t>.</w:t>
      </w:r>
    </w:p>
    <w:p w14:paraId="7AC64FDC" w14:textId="77777777" w:rsidR="006A7A6C" w:rsidRPr="006A7A6C" w:rsidRDefault="006A7A6C" w:rsidP="00783DDE">
      <w:pPr>
        <w:spacing w:after="0"/>
        <w:rPr>
          <w:rFonts w:ascii="Franklin Gothic Book" w:eastAsia="ヒラギノ角ゴ Pro W3" w:hAnsi="Franklin Gothic Book" w:cs="Arial"/>
          <w:bCs/>
          <w:color w:val="000000"/>
          <w:sz w:val="20"/>
          <w:szCs w:val="20"/>
          <w:lang w:eastAsia="cs-CZ"/>
        </w:rPr>
      </w:pPr>
    </w:p>
    <w:p w14:paraId="24F2AB34" w14:textId="652D7C04" w:rsidR="006A7A6C" w:rsidRDefault="008C6B06"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0" w:name="_Hlk82525444"/>
      <w:r w:rsidRPr="008C6B06">
        <w:rPr>
          <w:rFonts w:ascii="Franklin Gothic Book" w:eastAsia="ヒラギノ角ゴ Pro W3" w:hAnsi="Franklin Gothic Book" w:cs="Arial"/>
          <w:bCs/>
          <w:color w:val="000000"/>
          <w:sz w:val="20"/>
          <w:szCs w:val="20"/>
          <w:lang w:eastAsia="cs-CZ"/>
        </w:rPr>
        <w:t xml:space="preserve">Pokud </w:t>
      </w:r>
      <w:r>
        <w:rPr>
          <w:rFonts w:ascii="Franklin Gothic Book" w:eastAsia="ヒラギノ角ゴ Pro W3" w:hAnsi="Franklin Gothic Book" w:cs="Arial"/>
          <w:bCs/>
          <w:color w:val="000000"/>
          <w:sz w:val="20"/>
          <w:szCs w:val="20"/>
          <w:lang w:eastAsia="cs-CZ"/>
        </w:rPr>
        <w:t>prodávající</w:t>
      </w:r>
      <w:r w:rsidRPr="008C6B06">
        <w:rPr>
          <w:rFonts w:ascii="Franklin Gothic Book" w:eastAsia="ヒラギノ角ゴ Pro W3" w:hAnsi="Franklin Gothic Book" w:cs="Arial"/>
          <w:bCs/>
          <w:color w:val="000000"/>
          <w:sz w:val="20"/>
          <w:szCs w:val="20"/>
          <w:lang w:eastAsia="cs-CZ"/>
        </w:rPr>
        <w:t xml:space="preserve"> </w:t>
      </w:r>
      <w:proofErr w:type="gramStart"/>
      <w:r w:rsidRPr="008C6B06">
        <w:rPr>
          <w:rFonts w:ascii="Franklin Gothic Book" w:eastAsia="ヒラギノ角ゴ Pro W3" w:hAnsi="Franklin Gothic Book" w:cs="Arial"/>
          <w:bCs/>
          <w:color w:val="000000"/>
          <w:sz w:val="20"/>
          <w:szCs w:val="20"/>
          <w:lang w:eastAsia="cs-CZ"/>
        </w:rPr>
        <w:t>poruší</w:t>
      </w:r>
      <w:proofErr w:type="gramEnd"/>
      <w:r w:rsidRPr="008C6B06">
        <w:rPr>
          <w:rFonts w:ascii="Franklin Gothic Book" w:eastAsia="ヒラギノ角ゴ Pro W3" w:hAnsi="Franklin Gothic Book" w:cs="Arial"/>
          <w:bCs/>
          <w:color w:val="000000"/>
          <w:sz w:val="20"/>
          <w:szCs w:val="20"/>
          <w:lang w:eastAsia="cs-CZ"/>
        </w:rPr>
        <w:t xml:space="preserve"> povinnost dodat objednané zboží v termínu dodání podle této </w:t>
      </w:r>
      <w:r>
        <w:rPr>
          <w:rFonts w:ascii="Franklin Gothic Book" w:eastAsia="ヒラギノ角ゴ Pro W3" w:hAnsi="Franklin Gothic Book" w:cs="Arial"/>
          <w:bCs/>
          <w:color w:val="000000"/>
          <w:sz w:val="20"/>
          <w:szCs w:val="20"/>
          <w:lang w:eastAsia="cs-CZ"/>
        </w:rPr>
        <w:t>smlouvy</w:t>
      </w:r>
      <w:r w:rsidRPr="008C6B06">
        <w:rPr>
          <w:rFonts w:ascii="Franklin Gothic Book" w:eastAsia="ヒラギノ角ゴ Pro W3" w:hAnsi="Franklin Gothic Book" w:cs="Arial"/>
          <w:bCs/>
          <w:color w:val="000000"/>
          <w:sz w:val="20"/>
          <w:szCs w:val="20"/>
          <w:lang w:eastAsia="cs-CZ"/>
        </w:rPr>
        <w:t xml:space="preserve">, zavazuje se uhradit </w:t>
      </w:r>
      <w:r>
        <w:rPr>
          <w:rFonts w:ascii="Franklin Gothic Book" w:eastAsia="ヒラギノ角ゴ Pro W3" w:hAnsi="Franklin Gothic Book" w:cs="Arial"/>
          <w:bCs/>
          <w:color w:val="000000"/>
          <w:sz w:val="20"/>
          <w:szCs w:val="20"/>
          <w:lang w:eastAsia="cs-CZ"/>
        </w:rPr>
        <w:t xml:space="preserve">kupujícímu </w:t>
      </w:r>
      <w:r w:rsidRPr="008C6B06">
        <w:rPr>
          <w:rFonts w:ascii="Franklin Gothic Book" w:eastAsia="ヒラギノ角ゴ Pro W3" w:hAnsi="Franklin Gothic Book" w:cs="Arial"/>
          <w:bCs/>
          <w:color w:val="000000"/>
          <w:sz w:val="20"/>
          <w:szCs w:val="20"/>
          <w:lang w:eastAsia="cs-CZ"/>
        </w:rPr>
        <w:t xml:space="preserve">smluvní pokutu ve výši </w:t>
      </w:r>
      <w:r w:rsidR="00CB05A7" w:rsidRPr="00592703">
        <w:rPr>
          <w:rFonts w:ascii="Franklin Gothic Book" w:eastAsia="ヒラギノ角ゴ Pro W3" w:hAnsi="Franklin Gothic Book" w:cs="Arial"/>
          <w:b/>
          <w:color w:val="000000"/>
          <w:sz w:val="20"/>
          <w:szCs w:val="20"/>
          <w:highlight w:val="yellow"/>
          <w:lang w:eastAsia="cs-CZ"/>
        </w:rPr>
        <w:t>___</w:t>
      </w:r>
      <w:r w:rsidRPr="008C6B06">
        <w:rPr>
          <w:rFonts w:ascii="Franklin Gothic Book" w:eastAsia="ヒラギノ角ゴ Pro W3" w:hAnsi="Franklin Gothic Book" w:cs="Arial"/>
          <w:b/>
          <w:color w:val="000000"/>
          <w:sz w:val="20"/>
          <w:szCs w:val="20"/>
          <w:lang w:eastAsia="cs-CZ"/>
        </w:rPr>
        <w:t xml:space="preserve"> % z ceny zboží</w:t>
      </w:r>
      <w:r w:rsidRPr="008C6B06">
        <w:rPr>
          <w:rFonts w:ascii="Franklin Gothic Book" w:eastAsia="ヒラギノ角ゴ Pro W3" w:hAnsi="Franklin Gothic Book" w:cs="Arial"/>
          <w:bCs/>
          <w:color w:val="000000"/>
          <w:sz w:val="20"/>
          <w:szCs w:val="20"/>
          <w:lang w:eastAsia="cs-CZ"/>
        </w:rPr>
        <w:t xml:space="preserve"> nedodaného podle příslušné objednávky, a to za každý započatý den prodlení, maximálně však do výše </w:t>
      </w:r>
      <w:r w:rsidR="00CB05A7" w:rsidRPr="00592703">
        <w:rPr>
          <w:rFonts w:ascii="Franklin Gothic Book" w:eastAsia="ヒラギノ角ゴ Pro W3" w:hAnsi="Franklin Gothic Book" w:cs="Arial"/>
          <w:b/>
          <w:color w:val="000000"/>
          <w:sz w:val="20"/>
          <w:szCs w:val="20"/>
          <w:highlight w:val="yellow"/>
          <w:lang w:eastAsia="cs-CZ"/>
        </w:rPr>
        <w:t>___</w:t>
      </w:r>
      <w:r w:rsidRPr="008C6B06">
        <w:rPr>
          <w:rFonts w:ascii="Franklin Gothic Book" w:eastAsia="ヒラギノ角ゴ Pro W3" w:hAnsi="Franklin Gothic Book" w:cs="Arial"/>
          <w:b/>
          <w:color w:val="000000"/>
          <w:sz w:val="20"/>
          <w:szCs w:val="20"/>
          <w:lang w:eastAsia="cs-CZ"/>
        </w:rPr>
        <w:t xml:space="preserve"> % z ceny zboží</w:t>
      </w:r>
      <w:r w:rsidRPr="008C6B06">
        <w:rPr>
          <w:rFonts w:ascii="Franklin Gothic Book" w:eastAsia="ヒラギノ角ゴ Pro W3" w:hAnsi="Franklin Gothic Book" w:cs="Arial"/>
          <w:bCs/>
          <w:color w:val="000000"/>
          <w:sz w:val="20"/>
          <w:szCs w:val="20"/>
          <w:lang w:eastAsia="cs-CZ"/>
        </w:rPr>
        <w:t xml:space="preserve"> nedodaného podle příslušné objednávky</w:t>
      </w:r>
      <w:bookmarkEnd w:id="20"/>
      <w:r w:rsidRPr="008C6B06">
        <w:rPr>
          <w:rFonts w:ascii="Franklin Gothic Book" w:eastAsia="ヒラギノ角ゴ Pro W3" w:hAnsi="Franklin Gothic Book" w:cs="Arial"/>
          <w:bCs/>
          <w:color w:val="000000"/>
          <w:sz w:val="20"/>
          <w:szCs w:val="20"/>
          <w:lang w:eastAsia="cs-CZ"/>
        </w:rPr>
        <w:t>. Strany se dohodly, že smluvní pokuta se vypočítá z</w:t>
      </w:r>
      <w:r>
        <w:rPr>
          <w:rFonts w:ascii="Franklin Gothic Book" w:eastAsia="ヒラギノ角ゴ Pro W3" w:hAnsi="Franklin Gothic Book" w:cs="Arial"/>
          <w:bCs/>
          <w:color w:val="000000"/>
          <w:sz w:val="20"/>
          <w:szCs w:val="20"/>
          <w:lang w:eastAsia="cs-CZ"/>
        </w:rPr>
        <w:t> </w:t>
      </w:r>
      <w:r w:rsidRPr="008C6B06">
        <w:rPr>
          <w:rFonts w:ascii="Franklin Gothic Book" w:eastAsia="ヒラギノ角ゴ Pro W3" w:hAnsi="Franklin Gothic Book" w:cs="Arial"/>
          <w:bCs/>
          <w:color w:val="000000"/>
          <w:sz w:val="20"/>
          <w:szCs w:val="20"/>
          <w:lang w:eastAsia="cs-CZ"/>
        </w:rPr>
        <w:t>kupní ceny zboží nedodaného podle příslušné objednávky bez ohledu na toleranční odchylky podle odst. 2.</w:t>
      </w:r>
      <w:r>
        <w:rPr>
          <w:rFonts w:ascii="Franklin Gothic Book" w:eastAsia="ヒラギノ角ゴ Pro W3" w:hAnsi="Franklin Gothic Book" w:cs="Arial"/>
          <w:bCs/>
          <w:color w:val="000000"/>
          <w:sz w:val="20"/>
          <w:szCs w:val="20"/>
          <w:lang w:eastAsia="cs-CZ"/>
        </w:rPr>
        <w:t>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smlouvy.</w:t>
      </w:r>
    </w:p>
    <w:p w14:paraId="0C9EA7B6" w14:textId="77777777" w:rsidR="008C6B06" w:rsidRPr="008C6B06" w:rsidRDefault="008C6B06" w:rsidP="008C6B06">
      <w:pPr>
        <w:spacing w:after="0"/>
        <w:jc w:val="both"/>
        <w:rPr>
          <w:rFonts w:ascii="Franklin Gothic Book" w:eastAsia="ヒラギノ角ゴ Pro W3" w:hAnsi="Franklin Gothic Book" w:cs="Arial"/>
          <w:bCs/>
          <w:color w:val="000000"/>
          <w:sz w:val="20"/>
          <w:szCs w:val="20"/>
          <w:lang w:eastAsia="cs-CZ"/>
        </w:rPr>
      </w:pPr>
    </w:p>
    <w:p w14:paraId="3D949EF9" w14:textId="1CFB9F5D" w:rsidR="008C6B06" w:rsidRDefault="008C6B06"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1" w:name="_Hlk82525532"/>
      <w:r w:rsidRPr="008C6B06">
        <w:rPr>
          <w:rFonts w:ascii="Franklin Gothic Book" w:eastAsia="ヒラギノ角ゴ Pro W3" w:hAnsi="Franklin Gothic Book" w:cs="Arial"/>
          <w:bCs/>
          <w:color w:val="000000"/>
          <w:sz w:val="20"/>
          <w:szCs w:val="20"/>
          <w:lang w:eastAsia="cs-CZ"/>
        </w:rPr>
        <w:t xml:space="preserve">Pokud </w:t>
      </w:r>
      <w:r>
        <w:rPr>
          <w:rFonts w:ascii="Franklin Gothic Book" w:eastAsia="ヒラギノ角ゴ Pro W3" w:hAnsi="Franklin Gothic Book" w:cs="Arial"/>
          <w:bCs/>
          <w:color w:val="000000"/>
          <w:sz w:val="20"/>
          <w:szCs w:val="20"/>
          <w:lang w:eastAsia="cs-CZ"/>
        </w:rPr>
        <w:t xml:space="preserve">prodávající </w:t>
      </w:r>
      <w:r w:rsidRPr="008C6B06">
        <w:rPr>
          <w:rFonts w:ascii="Franklin Gothic Book" w:eastAsia="ヒラギノ角ゴ Pro W3" w:hAnsi="Franklin Gothic Book" w:cs="Arial"/>
          <w:bCs/>
          <w:color w:val="000000"/>
          <w:sz w:val="20"/>
          <w:szCs w:val="20"/>
          <w:lang w:eastAsia="cs-CZ"/>
        </w:rPr>
        <w:t>se zohledněním toleranční odchylky podle odst. 2.</w:t>
      </w:r>
      <w:r>
        <w:rPr>
          <w:rFonts w:ascii="Franklin Gothic Book" w:eastAsia="ヒラギノ角ゴ Pro W3" w:hAnsi="Franklin Gothic Book" w:cs="Arial"/>
          <w:bCs/>
          <w:color w:val="000000"/>
          <w:sz w:val="20"/>
          <w:szCs w:val="20"/>
          <w:lang w:eastAsia="cs-CZ"/>
        </w:rPr>
        <w:t>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 xml:space="preserve">smlouvy </w:t>
      </w:r>
      <w:proofErr w:type="gramStart"/>
      <w:r w:rsidRPr="008C6B06">
        <w:rPr>
          <w:rFonts w:ascii="Franklin Gothic Book" w:eastAsia="ヒラギノ角ゴ Pro W3" w:hAnsi="Franklin Gothic Book" w:cs="Arial"/>
          <w:bCs/>
          <w:color w:val="000000"/>
          <w:sz w:val="20"/>
          <w:szCs w:val="20"/>
          <w:lang w:eastAsia="cs-CZ"/>
        </w:rPr>
        <w:t>poruší</w:t>
      </w:r>
      <w:proofErr w:type="gramEnd"/>
      <w:r w:rsidRPr="008C6B06">
        <w:rPr>
          <w:rFonts w:ascii="Franklin Gothic Book" w:eastAsia="ヒラギノ角ゴ Pro W3" w:hAnsi="Franklin Gothic Book" w:cs="Arial"/>
          <w:bCs/>
          <w:color w:val="000000"/>
          <w:sz w:val="20"/>
          <w:szCs w:val="20"/>
          <w:lang w:eastAsia="cs-CZ"/>
        </w:rPr>
        <w:t xml:space="preserve"> povinnost dodat zboží v objemu podle příslušné objednávky, zavazuje se uhradit </w:t>
      </w:r>
      <w:r>
        <w:rPr>
          <w:rFonts w:ascii="Franklin Gothic Book" w:eastAsia="ヒラギノ角ゴ Pro W3" w:hAnsi="Franklin Gothic Book" w:cs="Arial"/>
          <w:bCs/>
          <w:color w:val="000000"/>
          <w:sz w:val="20"/>
          <w:szCs w:val="20"/>
          <w:lang w:eastAsia="cs-CZ"/>
        </w:rPr>
        <w:t>kupujícímu</w:t>
      </w:r>
      <w:r w:rsidRPr="008C6B06">
        <w:rPr>
          <w:rFonts w:ascii="Franklin Gothic Book" w:eastAsia="ヒラギノ角ゴ Pro W3" w:hAnsi="Franklin Gothic Book" w:cs="Arial"/>
          <w:bCs/>
          <w:color w:val="000000"/>
          <w:sz w:val="20"/>
          <w:szCs w:val="20"/>
          <w:lang w:eastAsia="cs-CZ"/>
        </w:rPr>
        <w:t xml:space="preserve"> smluvní pokutu ve výši </w:t>
      </w:r>
      <w:r w:rsidR="00CB05A7" w:rsidRPr="00592703">
        <w:rPr>
          <w:rFonts w:ascii="Franklin Gothic Book" w:eastAsia="ヒラギノ角ゴ Pro W3" w:hAnsi="Franklin Gothic Book" w:cs="Arial"/>
          <w:b/>
          <w:color w:val="000000"/>
          <w:sz w:val="20"/>
          <w:szCs w:val="20"/>
          <w:highlight w:val="yellow"/>
          <w:lang w:eastAsia="cs-CZ"/>
        </w:rPr>
        <w:t>___</w:t>
      </w:r>
      <w:r w:rsidRPr="008C6B06">
        <w:rPr>
          <w:rFonts w:ascii="Franklin Gothic Book" w:eastAsia="ヒラギノ角ゴ Pro W3" w:hAnsi="Franklin Gothic Book" w:cs="Arial"/>
          <w:b/>
          <w:color w:val="000000"/>
          <w:sz w:val="20"/>
          <w:szCs w:val="20"/>
          <w:lang w:eastAsia="cs-CZ"/>
        </w:rPr>
        <w:t xml:space="preserve"> % z ceny zboží</w:t>
      </w:r>
      <w:r w:rsidRPr="008C6B06">
        <w:rPr>
          <w:rFonts w:ascii="Franklin Gothic Book" w:eastAsia="ヒラギノ角ゴ Pro W3" w:hAnsi="Franklin Gothic Book" w:cs="Arial"/>
          <w:bCs/>
          <w:color w:val="000000"/>
          <w:sz w:val="20"/>
          <w:szCs w:val="20"/>
          <w:lang w:eastAsia="cs-CZ"/>
        </w:rPr>
        <w:t xml:space="preserve"> nedodaného podle takové objednávky, pokud objednaný objem zboží se zohledněním toleranční odchylky podle odst. </w:t>
      </w:r>
      <w:r>
        <w:rPr>
          <w:rFonts w:ascii="Franklin Gothic Book" w:eastAsia="ヒラギノ角ゴ Pro W3" w:hAnsi="Franklin Gothic Book" w:cs="Arial"/>
          <w:bCs/>
          <w:color w:val="000000"/>
          <w:sz w:val="20"/>
          <w:szCs w:val="20"/>
          <w:lang w:eastAsia="cs-CZ"/>
        </w:rPr>
        <w:t>2.9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 xml:space="preserve">smlouvy </w:t>
      </w:r>
      <w:r w:rsidRPr="008C6B06">
        <w:rPr>
          <w:rFonts w:ascii="Franklin Gothic Book" w:eastAsia="ヒラギノ角ゴ Pro W3" w:hAnsi="Franklin Gothic Book" w:cs="Arial"/>
          <w:bCs/>
          <w:color w:val="000000"/>
          <w:sz w:val="20"/>
          <w:szCs w:val="20"/>
          <w:lang w:eastAsia="cs-CZ"/>
        </w:rPr>
        <w:t xml:space="preserve">nedodá ani do konce měsíce následujícího po měsíci dodávky, nerozhodne-li v konkrétním případě </w:t>
      </w:r>
      <w:r>
        <w:rPr>
          <w:rFonts w:ascii="Franklin Gothic Book" w:eastAsia="ヒラギノ角ゴ Pro W3" w:hAnsi="Franklin Gothic Book" w:cs="Arial"/>
          <w:bCs/>
          <w:color w:val="000000"/>
          <w:sz w:val="20"/>
          <w:szCs w:val="20"/>
          <w:lang w:eastAsia="cs-CZ"/>
        </w:rPr>
        <w:t>kupující</w:t>
      </w:r>
      <w:r w:rsidRPr="008C6B06">
        <w:rPr>
          <w:rFonts w:ascii="Franklin Gothic Book" w:eastAsia="ヒラギノ角ゴ Pro W3" w:hAnsi="Franklin Gothic Book" w:cs="Arial"/>
          <w:bCs/>
          <w:color w:val="000000"/>
          <w:sz w:val="20"/>
          <w:szCs w:val="20"/>
          <w:lang w:eastAsia="cs-CZ"/>
        </w:rPr>
        <w:t xml:space="preserve"> o delším termínu. Strany se dohodly, že smluvní pokuta se vypočítá z kupní ceny zboží nedodaného podle příslušné objednávky bez ohledu na toleranční odchylky podle odst. </w:t>
      </w:r>
      <w:r>
        <w:rPr>
          <w:rFonts w:ascii="Franklin Gothic Book" w:eastAsia="ヒラギノ角ゴ Pro W3" w:hAnsi="Franklin Gothic Book" w:cs="Arial"/>
          <w:bCs/>
          <w:color w:val="000000"/>
          <w:sz w:val="20"/>
          <w:szCs w:val="20"/>
          <w:lang w:eastAsia="cs-CZ"/>
        </w:rPr>
        <w:t>2.9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smlouvy</w:t>
      </w:r>
      <w:r w:rsidRPr="008C6B06">
        <w:rPr>
          <w:rFonts w:ascii="Franklin Gothic Book" w:eastAsia="ヒラギノ角ゴ Pro W3" w:hAnsi="Franklin Gothic Book" w:cs="Arial"/>
          <w:bCs/>
          <w:color w:val="000000"/>
          <w:sz w:val="20"/>
          <w:szCs w:val="20"/>
          <w:lang w:eastAsia="cs-CZ"/>
        </w:rPr>
        <w:t>. Tato smluvní pokuta neznamená sjednání náhradního či nového termínu dodání u nedodaného zboží</w:t>
      </w:r>
      <w:bookmarkEnd w:id="21"/>
      <w:r>
        <w:rPr>
          <w:rFonts w:ascii="Franklin Gothic Book" w:eastAsia="ヒラギノ角ゴ Pro W3" w:hAnsi="Franklin Gothic Book" w:cs="Arial"/>
          <w:bCs/>
          <w:color w:val="000000"/>
          <w:sz w:val="20"/>
          <w:szCs w:val="20"/>
          <w:lang w:eastAsia="cs-CZ"/>
        </w:rPr>
        <w:t>.</w:t>
      </w:r>
    </w:p>
    <w:p w14:paraId="09A39698" w14:textId="77777777" w:rsidR="008C6B06" w:rsidRPr="008C6B06" w:rsidRDefault="008C6B06" w:rsidP="008C6B06">
      <w:pPr>
        <w:spacing w:after="0"/>
        <w:jc w:val="both"/>
        <w:rPr>
          <w:rFonts w:ascii="Franklin Gothic Book" w:eastAsia="ヒラギノ角ゴ Pro W3" w:hAnsi="Franklin Gothic Book" w:cs="Arial"/>
          <w:bCs/>
          <w:color w:val="000000"/>
          <w:sz w:val="20"/>
          <w:szCs w:val="20"/>
          <w:lang w:eastAsia="cs-CZ"/>
        </w:rPr>
      </w:pPr>
    </w:p>
    <w:p w14:paraId="63D4FA6A" w14:textId="619C40F0" w:rsidR="008C6B06" w:rsidRDefault="008C6B06"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8C6B06">
        <w:rPr>
          <w:rFonts w:ascii="Franklin Gothic Book" w:eastAsia="ヒラギノ角ゴ Pro W3" w:hAnsi="Franklin Gothic Book" w:cs="Arial"/>
          <w:bCs/>
          <w:color w:val="000000"/>
          <w:sz w:val="20"/>
          <w:szCs w:val="20"/>
          <w:lang w:eastAsia="cs-CZ"/>
        </w:rPr>
        <w:t xml:space="preserve">Pokud </w:t>
      </w:r>
      <w:r>
        <w:rPr>
          <w:rFonts w:ascii="Franklin Gothic Book" w:eastAsia="ヒラギノ角ゴ Pro W3" w:hAnsi="Franklin Gothic Book" w:cs="Arial"/>
          <w:bCs/>
          <w:color w:val="000000"/>
          <w:sz w:val="20"/>
          <w:szCs w:val="20"/>
          <w:lang w:eastAsia="cs-CZ"/>
        </w:rPr>
        <w:t xml:space="preserve">prodávající </w:t>
      </w:r>
      <w:proofErr w:type="gramStart"/>
      <w:r w:rsidRPr="008C6B06">
        <w:rPr>
          <w:rFonts w:ascii="Franklin Gothic Book" w:eastAsia="ヒラギノ角ゴ Pro W3" w:hAnsi="Franklin Gothic Book" w:cs="Arial"/>
          <w:bCs/>
          <w:color w:val="000000"/>
          <w:sz w:val="20"/>
          <w:szCs w:val="20"/>
          <w:lang w:eastAsia="cs-CZ"/>
        </w:rPr>
        <w:t>poruší</w:t>
      </w:r>
      <w:proofErr w:type="gramEnd"/>
      <w:r w:rsidRPr="008C6B06">
        <w:rPr>
          <w:rFonts w:ascii="Franklin Gothic Book" w:eastAsia="ヒラギノ角ゴ Pro W3" w:hAnsi="Franklin Gothic Book" w:cs="Arial"/>
          <w:bCs/>
          <w:color w:val="000000"/>
          <w:sz w:val="20"/>
          <w:szCs w:val="20"/>
          <w:lang w:eastAsia="cs-CZ"/>
        </w:rPr>
        <w:t xml:space="preserve"> povinnost bezodkladně informovat </w:t>
      </w:r>
      <w:r>
        <w:rPr>
          <w:rFonts w:ascii="Franklin Gothic Book" w:eastAsia="ヒラギノ角ゴ Pro W3" w:hAnsi="Franklin Gothic Book" w:cs="Arial"/>
          <w:bCs/>
          <w:color w:val="000000"/>
          <w:sz w:val="20"/>
          <w:szCs w:val="20"/>
          <w:lang w:eastAsia="cs-CZ"/>
        </w:rPr>
        <w:t>kupujícího podle</w:t>
      </w:r>
      <w:r w:rsidR="00273D15">
        <w:rPr>
          <w:rFonts w:ascii="Franklin Gothic Book" w:eastAsia="ヒラギノ角ゴ Pro W3" w:hAnsi="Franklin Gothic Book" w:cs="Arial"/>
          <w:bCs/>
          <w:color w:val="000000"/>
          <w:sz w:val="20"/>
          <w:szCs w:val="20"/>
          <w:lang w:eastAsia="cs-CZ"/>
        </w:rPr>
        <w:t xml:space="preserve"> odst. 14.2</w:t>
      </w:r>
      <w:r>
        <w:rPr>
          <w:rFonts w:ascii="Franklin Gothic Book" w:eastAsia="ヒラギノ角ゴ Pro W3" w:hAnsi="Franklin Gothic Book" w:cs="Arial"/>
          <w:bCs/>
          <w:color w:val="000000"/>
          <w:sz w:val="20"/>
          <w:szCs w:val="20"/>
          <w:lang w:eastAsia="cs-CZ"/>
        </w:rPr>
        <w:t xml:space="preserve"> </w:t>
      </w:r>
      <w:r w:rsidRPr="008C6B06">
        <w:rPr>
          <w:rFonts w:ascii="Franklin Gothic Book" w:eastAsia="ヒラギノ角ゴ Pro W3" w:hAnsi="Franklin Gothic Book" w:cs="Arial"/>
          <w:bCs/>
          <w:color w:val="000000"/>
          <w:sz w:val="20"/>
          <w:szCs w:val="20"/>
          <w:lang w:eastAsia="cs-CZ"/>
        </w:rPr>
        <w:t xml:space="preserve">této </w:t>
      </w:r>
      <w:r>
        <w:rPr>
          <w:rFonts w:ascii="Franklin Gothic Book" w:eastAsia="ヒラギノ角ゴ Pro W3" w:hAnsi="Franklin Gothic Book" w:cs="Arial"/>
          <w:bCs/>
          <w:color w:val="000000"/>
          <w:sz w:val="20"/>
          <w:szCs w:val="20"/>
          <w:lang w:eastAsia="cs-CZ"/>
        </w:rPr>
        <w:t xml:space="preserve">smlouvy </w:t>
      </w:r>
      <w:r w:rsidRPr="008C6B06">
        <w:rPr>
          <w:rFonts w:ascii="Franklin Gothic Book" w:eastAsia="ヒラギノ角ゴ Pro W3" w:hAnsi="Franklin Gothic Book" w:cs="Arial"/>
          <w:bCs/>
          <w:color w:val="000000"/>
          <w:sz w:val="20"/>
          <w:szCs w:val="20"/>
          <w:lang w:eastAsia="cs-CZ"/>
        </w:rPr>
        <w:t xml:space="preserve">o tom, že </w:t>
      </w:r>
      <w:r w:rsidR="00273D15">
        <w:rPr>
          <w:rFonts w:ascii="Franklin Gothic Book" w:eastAsia="ヒラギノ角ゴ Pro W3" w:hAnsi="Franklin Gothic Book" w:cs="Arial"/>
          <w:bCs/>
          <w:color w:val="000000"/>
          <w:sz w:val="20"/>
          <w:szCs w:val="20"/>
          <w:lang w:eastAsia="cs-CZ"/>
        </w:rPr>
        <w:t>se stal nespolehlivým plátcem daně</w:t>
      </w:r>
      <w:r w:rsidRPr="008C6B06">
        <w:rPr>
          <w:rFonts w:ascii="Franklin Gothic Book" w:eastAsia="ヒラギノ角ゴ Pro W3" w:hAnsi="Franklin Gothic Book" w:cs="Arial"/>
          <w:bCs/>
          <w:color w:val="000000"/>
          <w:sz w:val="20"/>
          <w:szCs w:val="20"/>
          <w:lang w:eastAsia="cs-CZ"/>
        </w:rPr>
        <w:t xml:space="preserve">, zavazuje se uhradit </w:t>
      </w:r>
      <w:r>
        <w:rPr>
          <w:rFonts w:ascii="Franklin Gothic Book" w:eastAsia="ヒラギノ角ゴ Pro W3" w:hAnsi="Franklin Gothic Book" w:cs="Arial"/>
          <w:bCs/>
          <w:color w:val="000000"/>
          <w:sz w:val="20"/>
          <w:szCs w:val="20"/>
          <w:lang w:eastAsia="cs-CZ"/>
        </w:rPr>
        <w:t xml:space="preserve">kupujícímu </w:t>
      </w:r>
      <w:r w:rsidRPr="008C6B06">
        <w:rPr>
          <w:rFonts w:ascii="Franklin Gothic Book" w:eastAsia="ヒラギノ角ゴ Pro W3" w:hAnsi="Franklin Gothic Book" w:cs="Arial"/>
          <w:bCs/>
          <w:color w:val="000000"/>
          <w:sz w:val="20"/>
          <w:szCs w:val="20"/>
          <w:lang w:eastAsia="cs-CZ"/>
        </w:rPr>
        <w:t xml:space="preserve">smluvní pokutu ve výši </w:t>
      </w:r>
      <w:r w:rsidR="00CB05A7" w:rsidRPr="00592703">
        <w:rPr>
          <w:rFonts w:ascii="Franklin Gothic Book" w:eastAsia="ヒラギノ角ゴ Pro W3" w:hAnsi="Franklin Gothic Book" w:cs="Arial"/>
          <w:b/>
          <w:color w:val="000000"/>
          <w:sz w:val="20"/>
          <w:szCs w:val="20"/>
          <w:highlight w:val="yellow"/>
          <w:lang w:eastAsia="cs-CZ"/>
        </w:rPr>
        <w:t>___</w:t>
      </w:r>
      <w:r w:rsidRPr="008C6B06">
        <w:rPr>
          <w:rFonts w:ascii="Franklin Gothic Book" w:eastAsia="ヒラギノ角ゴ Pro W3" w:hAnsi="Franklin Gothic Book" w:cs="Arial"/>
          <w:b/>
          <w:color w:val="000000"/>
          <w:sz w:val="20"/>
          <w:szCs w:val="20"/>
          <w:lang w:eastAsia="cs-CZ"/>
        </w:rPr>
        <w:t xml:space="preserve"> Kč</w:t>
      </w:r>
      <w:r w:rsidRPr="008C6B06">
        <w:rPr>
          <w:rFonts w:ascii="Franklin Gothic Book" w:eastAsia="ヒラギノ角ゴ Pro W3" w:hAnsi="Franklin Gothic Book" w:cs="Arial"/>
          <w:bCs/>
          <w:color w:val="000000"/>
          <w:sz w:val="20"/>
          <w:szCs w:val="20"/>
          <w:lang w:eastAsia="cs-CZ"/>
        </w:rPr>
        <w:t>.</w:t>
      </w:r>
      <w:r>
        <w:rPr>
          <w:rFonts w:ascii="Franklin Gothic Book" w:eastAsia="ヒラギノ角ゴ Pro W3" w:hAnsi="Franklin Gothic Book" w:cs="Arial"/>
          <w:bCs/>
          <w:color w:val="000000"/>
          <w:sz w:val="20"/>
          <w:szCs w:val="20"/>
          <w:lang w:eastAsia="cs-CZ"/>
        </w:rPr>
        <w:t xml:space="preserve"> </w:t>
      </w:r>
      <w:r w:rsidR="002B078E" w:rsidRPr="002B078E">
        <w:rPr>
          <w:rFonts w:ascii="Franklin Gothic Book" w:eastAsia="ヒラギノ角ゴ Pro W3" w:hAnsi="Franklin Gothic Book" w:cs="Arial"/>
          <w:bCs/>
          <w:color w:val="000000"/>
          <w:sz w:val="20"/>
          <w:szCs w:val="20"/>
          <w:lang w:eastAsia="cs-CZ"/>
        </w:rPr>
        <w:t xml:space="preserve">Pokud </w:t>
      </w:r>
      <w:r w:rsidR="002B078E">
        <w:rPr>
          <w:rFonts w:ascii="Franklin Gothic Book" w:eastAsia="ヒラギノ角ゴ Pro W3" w:hAnsi="Franklin Gothic Book" w:cs="Arial"/>
          <w:bCs/>
          <w:color w:val="000000"/>
          <w:sz w:val="20"/>
          <w:szCs w:val="20"/>
          <w:lang w:eastAsia="cs-CZ"/>
        </w:rPr>
        <w:t xml:space="preserve">prodávající </w:t>
      </w:r>
      <w:proofErr w:type="gramStart"/>
      <w:r w:rsidR="002B078E" w:rsidRPr="002B078E">
        <w:rPr>
          <w:rFonts w:ascii="Franklin Gothic Book" w:eastAsia="ヒラギノ角ゴ Pro W3" w:hAnsi="Franklin Gothic Book" w:cs="Arial"/>
          <w:bCs/>
          <w:color w:val="000000"/>
          <w:sz w:val="20"/>
          <w:szCs w:val="20"/>
          <w:lang w:eastAsia="cs-CZ"/>
        </w:rPr>
        <w:t>poruší</w:t>
      </w:r>
      <w:proofErr w:type="gramEnd"/>
      <w:r w:rsidR="002B078E" w:rsidRPr="002B078E">
        <w:rPr>
          <w:rFonts w:ascii="Franklin Gothic Book" w:eastAsia="ヒラギノ角ゴ Pro W3" w:hAnsi="Franklin Gothic Book" w:cs="Arial"/>
          <w:bCs/>
          <w:color w:val="000000"/>
          <w:sz w:val="20"/>
          <w:szCs w:val="20"/>
          <w:lang w:eastAsia="cs-CZ"/>
        </w:rPr>
        <w:t xml:space="preserve"> povinnost mlčenlivosti či jinou povinnost vyplývající z čl. </w:t>
      </w:r>
      <w:r w:rsidR="00EE6922">
        <w:rPr>
          <w:rFonts w:ascii="Franklin Gothic Book" w:eastAsia="ヒラギノ角ゴ Pro W3" w:hAnsi="Franklin Gothic Book" w:cs="Arial"/>
          <w:bCs/>
          <w:color w:val="000000"/>
          <w:sz w:val="20"/>
          <w:szCs w:val="20"/>
          <w:lang w:eastAsia="cs-CZ"/>
        </w:rPr>
        <w:t>XIII.</w:t>
      </w:r>
      <w:r w:rsidR="00EE6922" w:rsidRPr="002B078E">
        <w:rPr>
          <w:rFonts w:ascii="Franklin Gothic Book" w:eastAsia="ヒラギノ角ゴ Pro W3" w:hAnsi="Franklin Gothic Book" w:cs="Arial"/>
          <w:bCs/>
          <w:color w:val="000000"/>
          <w:sz w:val="20"/>
          <w:szCs w:val="20"/>
          <w:lang w:eastAsia="cs-CZ"/>
        </w:rPr>
        <w:t xml:space="preserve"> </w:t>
      </w:r>
      <w:r w:rsidR="002B078E" w:rsidRPr="002B078E">
        <w:rPr>
          <w:rFonts w:ascii="Franklin Gothic Book" w:eastAsia="ヒラギノ角ゴ Pro W3" w:hAnsi="Franklin Gothic Book" w:cs="Arial"/>
          <w:bCs/>
          <w:color w:val="000000"/>
          <w:sz w:val="20"/>
          <w:szCs w:val="20"/>
          <w:lang w:eastAsia="cs-CZ"/>
        </w:rPr>
        <w:t xml:space="preserve">této </w:t>
      </w:r>
      <w:r w:rsidR="002B078E">
        <w:rPr>
          <w:rFonts w:ascii="Franklin Gothic Book" w:eastAsia="ヒラギノ角ゴ Pro W3" w:hAnsi="Franklin Gothic Book" w:cs="Arial"/>
          <w:bCs/>
          <w:color w:val="000000"/>
          <w:sz w:val="20"/>
          <w:szCs w:val="20"/>
          <w:lang w:eastAsia="cs-CZ"/>
        </w:rPr>
        <w:t>smlouvy</w:t>
      </w:r>
      <w:r w:rsidR="002B078E" w:rsidRPr="002B078E">
        <w:rPr>
          <w:rFonts w:ascii="Franklin Gothic Book" w:eastAsia="ヒラギノ角ゴ Pro W3" w:hAnsi="Franklin Gothic Book" w:cs="Arial"/>
          <w:bCs/>
          <w:color w:val="000000"/>
          <w:sz w:val="20"/>
          <w:szCs w:val="20"/>
          <w:lang w:eastAsia="cs-CZ"/>
        </w:rPr>
        <w:t xml:space="preserve">, zavazuje se uhradit </w:t>
      </w:r>
      <w:r w:rsidR="00353F4C">
        <w:rPr>
          <w:rFonts w:ascii="Franklin Gothic Book" w:eastAsia="ヒラギノ角ゴ Pro W3" w:hAnsi="Franklin Gothic Book" w:cs="Arial"/>
          <w:bCs/>
          <w:color w:val="000000"/>
          <w:sz w:val="20"/>
          <w:szCs w:val="20"/>
          <w:lang w:eastAsia="cs-CZ"/>
        </w:rPr>
        <w:t>kupujícímu</w:t>
      </w:r>
      <w:r w:rsidR="002B078E" w:rsidRPr="002B078E">
        <w:rPr>
          <w:rFonts w:ascii="Franklin Gothic Book" w:eastAsia="ヒラギノ角ゴ Pro W3" w:hAnsi="Franklin Gothic Book" w:cs="Arial"/>
          <w:bCs/>
          <w:color w:val="000000"/>
          <w:sz w:val="20"/>
          <w:szCs w:val="20"/>
          <w:lang w:eastAsia="cs-CZ"/>
        </w:rPr>
        <w:t xml:space="preserve"> smluvní pokutu ve výši </w:t>
      </w:r>
      <w:r w:rsidR="00CB05A7" w:rsidRPr="00592703">
        <w:rPr>
          <w:rFonts w:ascii="Franklin Gothic Book" w:eastAsia="ヒラギノ角ゴ Pro W3" w:hAnsi="Franklin Gothic Book" w:cs="Arial"/>
          <w:b/>
          <w:color w:val="000000"/>
          <w:sz w:val="20"/>
          <w:szCs w:val="20"/>
          <w:highlight w:val="yellow"/>
          <w:lang w:eastAsia="cs-CZ"/>
        </w:rPr>
        <w:t>___</w:t>
      </w:r>
      <w:r w:rsidR="002B078E" w:rsidRPr="002B078E">
        <w:rPr>
          <w:rFonts w:ascii="Franklin Gothic Book" w:eastAsia="ヒラギノ角ゴ Pro W3" w:hAnsi="Franklin Gothic Book" w:cs="Arial"/>
          <w:b/>
          <w:color w:val="000000"/>
          <w:sz w:val="20"/>
          <w:szCs w:val="20"/>
          <w:lang w:eastAsia="cs-CZ"/>
        </w:rPr>
        <w:t xml:space="preserve"> Kč</w:t>
      </w:r>
      <w:r w:rsidR="002B078E">
        <w:rPr>
          <w:rFonts w:ascii="Franklin Gothic Book" w:eastAsia="ヒラギノ角ゴ Pro W3" w:hAnsi="Franklin Gothic Book" w:cs="Arial"/>
          <w:bCs/>
          <w:color w:val="000000"/>
          <w:sz w:val="20"/>
          <w:szCs w:val="20"/>
          <w:lang w:eastAsia="cs-CZ"/>
        </w:rPr>
        <w:t>.</w:t>
      </w:r>
    </w:p>
    <w:p w14:paraId="7C97B35C" w14:textId="2DEB4888" w:rsidR="002B078E" w:rsidRDefault="002B078E" w:rsidP="002B078E">
      <w:pPr>
        <w:spacing w:after="0"/>
        <w:jc w:val="both"/>
        <w:rPr>
          <w:rFonts w:ascii="Franklin Gothic Book" w:eastAsia="ヒラギノ角ゴ Pro W3" w:hAnsi="Franklin Gothic Book" w:cs="Arial"/>
          <w:bCs/>
          <w:color w:val="000000"/>
          <w:sz w:val="20"/>
          <w:szCs w:val="20"/>
          <w:lang w:eastAsia="cs-CZ"/>
        </w:rPr>
      </w:pPr>
    </w:p>
    <w:p w14:paraId="2FC895D0" w14:textId="77777777" w:rsidR="00F87527" w:rsidRDefault="00F87527" w:rsidP="00F87527">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rPr>
      </w:pPr>
      <w:r>
        <w:rPr>
          <w:rFonts w:ascii="Franklin Gothic Book" w:eastAsia="ヒラギノ角ゴ Pro W3" w:hAnsi="Franklin Gothic Book" w:cs="Arial"/>
          <w:bCs/>
          <w:color w:val="000000"/>
          <w:sz w:val="20"/>
          <w:szCs w:val="20"/>
        </w:rPr>
        <w:t xml:space="preserve">Pokud </w:t>
      </w:r>
      <w:r>
        <w:rPr>
          <w:rFonts w:ascii="Franklin Gothic Book" w:eastAsia="ヒラギノ角ゴ Pro W3" w:hAnsi="Franklin Gothic Book" w:cs="Arial"/>
          <w:bCs/>
          <w:color w:val="000000"/>
          <w:sz w:val="20"/>
          <w:szCs w:val="20"/>
          <w:lang w:eastAsia="cs-CZ"/>
        </w:rPr>
        <w:t>prodávající</w:t>
      </w:r>
      <w:r>
        <w:rPr>
          <w:rFonts w:ascii="Franklin Gothic Book" w:eastAsia="ヒラギノ角ゴ Pro W3" w:hAnsi="Franklin Gothic Book" w:cs="Arial"/>
          <w:bCs/>
          <w:color w:val="000000"/>
          <w:sz w:val="20"/>
          <w:szCs w:val="20"/>
        </w:rPr>
        <w:t xml:space="preserve"> uvede nepravdivé údaje v čestném prohlášení o neporušení mezinárodních sankcí, nebo </w:t>
      </w:r>
      <w:proofErr w:type="gramStart"/>
      <w:r>
        <w:rPr>
          <w:rFonts w:ascii="Franklin Gothic Book" w:eastAsia="ヒラギノ角ゴ Pro W3" w:hAnsi="Franklin Gothic Book" w:cs="Arial"/>
          <w:bCs/>
          <w:color w:val="000000"/>
          <w:sz w:val="20"/>
          <w:szCs w:val="20"/>
        </w:rPr>
        <w:t>poruší</w:t>
      </w:r>
      <w:proofErr w:type="gramEnd"/>
      <w:r>
        <w:rPr>
          <w:rFonts w:ascii="Franklin Gothic Book" w:eastAsia="ヒラギノ角ゴ Pro W3" w:hAnsi="Franklin Gothic Book" w:cs="Arial"/>
          <w:bCs/>
          <w:color w:val="000000"/>
          <w:sz w:val="20"/>
          <w:szCs w:val="20"/>
        </w:rPr>
        <w:t xml:space="preserve"> informační povinnost dle odst. 14.3. této smlouvy, zavazuje se uhradit kupujícímu smluvní pokutu ve výši ve výši </w:t>
      </w:r>
      <w:r>
        <w:rPr>
          <w:rFonts w:ascii="Franklin Gothic Book" w:eastAsia="ヒラギノ角ゴ Pro W3" w:hAnsi="Franklin Gothic Book" w:cs="Arial"/>
          <w:b/>
          <w:color w:val="000000"/>
          <w:sz w:val="20"/>
          <w:szCs w:val="20"/>
          <w:highlight w:val="yellow"/>
        </w:rPr>
        <w:t>_______</w:t>
      </w:r>
      <w:r>
        <w:rPr>
          <w:rFonts w:ascii="Franklin Gothic Book" w:eastAsia="ヒラギノ角ゴ Pro W3" w:hAnsi="Franklin Gothic Book" w:cs="Arial"/>
          <w:bCs/>
          <w:color w:val="000000"/>
          <w:sz w:val="20"/>
          <w:szCs w:val="20"/>
        </w:rPr>
        <w:t xml:space="preserve"> </w:t>
      </w:r>
      <w:r>
        <w:rPr>
          <w:rFonts w:ascii="Franklin Gothic Book" w:eastAsia="ヒラギノ角ゴ Pro W3" w:hAnsi="Franklin Gothic Book" w:cs="Arial"/>
          <w:b/>
          <w:color w:val="000000"/>
          <w:sz w:val="20"/>
          <w:szCs w:val="20"/>
        </w:rPr>
        <w:t>Kč</w:t>
      </w:r>
      <w:r>
        <w:rPr>
          <w:rFonts w:ascii="Franklin Gothic Book" w:eastAsia="ヒラギノ角ゴ Pro W3" w:hAnsi="Franklin Gothic Book" w:cs="Arial"/>
          <w:bCs/>
          <w:color w:val="000000"/>
          <w:sz w:val="20"/>
          <w:szCs w:val="20"/>
        </w:rPr>
        <w:t>.</w:t>
      </w:r>
    </w:p>
    <w:p w14:paraId="4B7373CC" w14:textId="77777777" w:rsidR="00F87527" w:rsidRPr="002B078E" w:rsidRDefault="00F87527" w:rsidP="002B078E">
      <w:pPr>
        <w:spacing w:after="0"/>
        <w:jc w:val="both"/>
        <w:rPr>
          <w:rFonts w:ascii="Franklin Gothic Book" w:eastAsia="ヒラギノ角ゴ Pro W3" w:hAnsi="Franklin Gothic Book" w:cs="Arial"/>
          <w:bCs/>
          <w:color w:val="000000"/>
          <w:sz w:val="20"/>
          <w:szCs w:val="20"/>
          <w:lang w:eastAsia="cs-CZ"/>
        </w:rPr>
      </w:pPr>
    </w:p>
    <w:p w14:paraId="62C8BE1D" w14:textId="3D05B045" w:rsidR="002B078E" w:rsidRDefault="002B078E"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Pokud bude</w:t>
      </w:r>
      <w:r w:rsidRPr="002B078E">
        <w:rPr>
          <w:rFonts w:ascii="Franklin Gothic Book" w:eastAsia="ヒラギノ角ゴ Pro W3" w:hAnsi="Franklin Gothic Book" w:cs="Arial"/>
          <w:bCs/>
          <w:color w:val="000000"/>
          <w:sz w:val="20"/>
          <w:szCs w:val="20"/>
          <w:lang w:eastAsia="cs-CZ"/>
        </w:rPr>
        <w:t xml:space="preserve"> kupující v prodlení s úhradou fakturované částky, </w:t>
      </w:r>
      <w:r>
        <w:rPr>
          <w:rFonts w:ascii="Franklin Gothic Book" w:eastAsia="ヒラギノ角ゴ Pro W3" w:hAnsi="Franklin Gothic Book" w:cs="Arial"/>
          <w:bCs/>
          <w:color w:val="000000"/>
          <w:sz w:val="20"/>
          <w:szCs w:val="20"/>
          <w:lang w:eastAsia="cs-CZ"/>
        </w:rPr>
        <w:t xml:space="preserve">zavazuje se uhradit </w:t>
      </w:r>
      <w:r w:rsidRPr="002B078E">
        <w:rPr>
          <w:rFonts w:ascii="Franklin Gothic Book" w:eastAsia="ヒラギノ角ゴ Pro W3" w:hAnsi="Franklin Gothic Book" w:cs="Arial"/>
          <w:bCs/>
          <w:color w:val="000000"/>
          <w:sz w:val="20"/>
          <w:szCs w:val="20"/>
          <w:lang w:eastAsia="cs-CZ"/>
        </w:rPr>
        <w:t>prodávající</w:t>
      </w:r>
      <w:r>
        <w:rPr>
          <w:rFonts w:ascii="Franklin Gothic Book" w:eastAsia="ヒラギノ角ゴ Pro W3" w:hAnsi="Franklin Gothic Book" w:cs="Arial"/>
          <w:bCs/>
          <w:color w:val="000000"/>
          <w:sz w:val="20"/>
          <w:szCs w:val="20"/>
          <w:lang w:eastAsia="cs-CZ"/>
        </w:rPr>
        <w:t>mu</w:t>
      </w:r>
      <w:r w:rsidRPr="002B078E">
        <w:rPr>
          <w:rFonts w:ascii="Franklin Gothic Book" w:eastAsia="ヒラギノ角ゴ Pro W3" w:hAnsi="Franklin Gothic Book" w:cs="Arial"/>
          <w:bCs/>
          <w:color w:val="000000"/>
          <w:sz w:val="20"/>
          <w:szCs w:val="20"/>
          <w:lang w:eastAsia="cs-CZ"/>
        </w:rPr>
        <w:t xml:space="preserve"> úrok z prodlení ve výši </w:t>
      </w:r>
      <w:r w:rsidR="00CB05A7" w:rsidRPr="00592703">
        <w:rPr>
          <w:rFonts w:ascii="Franklin Gothic Book" w:eastAsia="ヒラギノ角ゴ Pro W3" w:hAnsi="Franklin Gothic Book" w:cs="Arial"/>
          <w:b/>
          <w:color w:val="000000"/>
          <w:sz w:val="20"/>
          <w:szCs w:val="20"/>
          <w:highlight w:val="yellow"/>
          <w:lang w:eastAsia="cs-CZ"/>
        </w:rPr>
        <w:t>___</w:t>
      </w:r>
      <w:r w:rsidRPr="002B078E">
        <w:rPr>
          <w:rFonts w:ascii="Franklin Gothic Book" w:eastAsia="ヒラギノ角ゴ Pro W3" w:hAnsi="Franklin Gothic Book" w:cs="Arial"/>
          <w:b/>
          <w:color w:val="000000"/>
          <w:sz w:val="20"/>
          <w:szCs w:val="20"/>
          <w:lang w:eastAsia="cs-CZ"/>
        </w:rPr>
        <w:t xml:space="preserve"> % z dlužné částky</w:t>
      </w:r>
      <w:r w:rsidRPr="002B078E">
        <w:rPr>
          <w:rFonts w:ascii="Franklin Gothic Book" w:eastAsia="ヒラギノ角ゴ Pro W3" w:hAnsi="Franklin Gothic Book" w:cs="Arial"/>
          <w:bCs/>
          <w:color w:val="000000"/>
          <w:sz w:val="20"/>
          <w:szCs w:val="20"/>
          <w:lang w:eastAsia="cs-CZ"/>
        </w:rPr>
        <w:t xml:space="preserve"> za každý den prodlení</w:t>
      </w:r>
      <w:r>
        <w:rPr>
          <w:rFonts w:ascii="Franklin Gothic Book" w:eastAsia="ヒラギノ角ゴ Pro W3" w:hAnsi="Franklin Gothic Book" w:cs="Arial"/>
          <w:bCs/>
          <w:color w:val="000000"/>
          <w:sz w:val="20"/>
          <w:szCs w:val="20"/>
          <w:lang w:eastAsia="cs-CZ"/>
        </w:rPr>
        <w:t>.</w:t>
      </w:r>
    </w:p>
    <w:p w14:paraId="4A325BBD" w14:textId="77777777" w:rsidR="002B078E" w:rsidRPr="00407F9A" w:rsidRDefault="002B078E" w:rsidP="00407F9A">
      <w:pPr>
        <w:spacing w:after="0"/>
        <w:jc w:val="both"/>
        <w:rPr>
          <w:rFonts w:ascii="Franklin Gothic Book" w:eastAsia="ヒラギノ角ゴ Pro W3" w:hAnsi="Franklin Gothic Book" w:cs="Arial"/>
          <w:bCs/>
          <w:color w:val="000000"/>
          <w:sz w:val="20"/>
          <w:szCs w:val="20"/>
          <w:lang w:eastAsia="cs-CZ"/>
        </w:rPr>
      </w:pPr>
    </w:p>
    <w:p w14:paraId="08F64F82" w14:textId="7D39231F" w:rsidR="00407F9A" w:rsidRDefault="00407F9A"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2" w:name="_Hlk83218197"/>
      <w:bookmarkStart w:id="23" w:name="_Hlk82526035"/>
      <w:r w:rsidRPr="00407F9A">
        <w:rPr>
          <w:rFonts w:ascii="Franklin Gothic Book" w:eastAsia="ヒラギノ角ゴ Pro W3" w:hAnsi="Franklin Gothic Book" w:cs="Arial"/>
          <w:bCs/>
          <w:color w:val="000000"/>
          <w:sz w:val="20"/>
          <w:szCs w:val="20"/>
          <w:lang w:eastAsia="cs-CZ"/>
        </w:rPr>
        <w:t xml:space="preserve">Smluvní strany se dohodly, že cena pro účely výpočtu smluvní pokuty podle této </w:t>
      </w:r>
      <w:r w:rsidR="00170548">
        <w:rPr>
          <w:rFonts w:ascii="Franklin Gothic Book" w:eastAsia="ヒラギノ角ゴ Pro W3" w:hAnsi="Franklin Gothic Book" w:cs="Arial"/>
          <w:bCs/>
          <w:color w:val="000000"/>
          <w:sz w:val="20"/>
          <w:szCs w:val="20"/>
          <w:lang w:eastAsia="cs-CZ"/>
        </w:rPr>
        <w:t>smlouvy</w:t>
      </w:r>
      <w:r w:rsidRPr="00407F9A">
        <w:rPr>
          <w:rFonts w:ascii="Franklin Gothic Book" w:eastAsia="ヒラギノ角ゴ Pro W3" w:hAnsi="Franklin Gothic Book" w:cs="Arial"/>
          <w:bCs/>
          <w:color w:val="000000"/>
          <w:sz w:val="20"/>
          <w:szCs w:val="20"/>
          <w:lang w:eastAsia="cs-CZ"/>
        </w:rPr>
        <w:t xml:space="preserve"> znamená cenu včetně DPH, příp. včetně též spotřební daně, jakož i jakýchkoliv jiných daní či poplatků. Ujednáním ani zaplacením smluvní pokuty podle této </w:t>
      </w:r>
      <w:r w:rsidR="00170548">
        <w:rPr>
          <w:rFonts w:ascii="Franklin Gothic Book" w:eastAsia="ヒラギノ角ゴ Pro W3" w:hAnsi="Franklin Gothic Book" w:cs="Arial"/>
          <w:bCs/>
          <w:color w:val="000000"/>
          <w:sz w:val="20"/>
          <w:szCs w:val="20"/>
          <w:lang w:eastAsia="cs-CZ"/>
        </w:rPr>
        <w:t>smlouvy</w:t>
      </w:r>
      <w:r w:rsidRPr="00407F9A">
        <w:rPr>
          <w:rFonts w:ascii="Franklin Gothic Book" w:eastAsia="ヒラギノ角ゴ Pro W3" w:hAnsi="Franklin Gothic Book" w:cs="Arial"/>
          <w:bCs/>
          <w:color w:val="000000"/>
          <w:sz w:val="20"/>
          <w:szCs w:val="20"/>
          <w:lang w:eastAsia="cs-CZ"/>
        </w:rPr>
        <w:t xml:space="preserve"> není dotčen nárok </w:t>
      </w:r>
      <w:r>
        <w:rPr>
          <w:rFonts w:ascii="Franklin Gothic Book" w:eastAsia="ヒラギノ角ゴ Pro W3" w:hAnsi="Franklin Gothic Book" w:cs="Arial"/>
          <w:bCs/>
          <w:color w:val="000000"/>
          <w:sz w:val="20"/>
          <w:szCs w:val="20"/>
          <w:lang w:eastAsia="cs-CZ"/>
        </w:rPr>
        <w:t>kupujícího</w:t>
      </w:r>
      <w:r w:rsidRPr="00407F9A">
        <w:rPr>
          <w:rFonts w:ascii="Franklin Gothic Book" w:eastAsia="ヒラギノ角ゴ Pro W3" w:hAnsi="Franklin Gothic Book" w:cs="Arial"/>
          <w:bCs/>
          <w:color w:val="000000"/>
          <w:sz w:val="20"/>
          <w:szCs w:val="20"/>
          <w:lang w:eastAsia="cs-CZ"/>
        </w:rPr>
        <w:t xml:space="preserve"> </w:t>
      </w:r>
      <w:r w:rsidRPr="00407F9A">
        <w:rPr>
          <w:rFonts w:ascii="Franklin Gothic Book" w:eastAsia="ヒラギノ角ゴ Pro W3" w:hAnsi="Franklin Gothic Book" w:cs="Arial"/>
          <w:bCs/>
          <w:color w:val="000000"/>
          <w:sz w:val="20"/>
          <w:szCs w:val="20"/>
          <w:lang w:eastAsia="cs-CZ"/>
        </w:rPr>
        <w:lastRenderedPageBreak/>
        <w:t>na náhradu škody v plné výši vzniklé v důsledku porušení povinnosti, ke kterému se smluvní pokuta vztahuje. Ust. § 2050 občanského zákoníku se neuplatní</w:t>
      </w:r>
      <w:bookmarkEnd w:id="22"/>
      <w:r w:rsidRPr="00407F9A">
        <w:rPr>
          <w:rFonts w:ascii="Franklin Gothic Book" w:eastAsia="ヒラギノ角ゴ Pro W3" w:hAnsi="Franklin Gothic Book" w:cs="Arial"/>
          <w:bCs/>
          <w:color w:val="000000"/>
          <w:sz w:val="20"/>
          <w:szCs w:val="20"/>
          <w:lang w:eastAsia="cs-CZ"/>
        </w:rPr>
        <w:t>.</w:t>
      </w:r>
    </w:p>
    <w:p w14:paraId="6C54ECA4" w14:textId="77777777" w:rsidR="00407F9A" w:rsidRPr="00407F9A" w:rsidRDefault="00407F9A" w:rsidP="00407F9A">
      <w:pPr>
        <w:spacing w:after="0"/>
        <w:jc w:val="both"/>
        <w:rPr>
          <w:rFonts w:ascii="Franklin Gothic Book" w:eastAsia="ヒラギノ角ゴ Pro W3" w:hAnsi="Franklin Gothic Book" w:cs="Arial"/>
          <w:bCs/>
          <w:color w:val="000000"/>
          <w:sz w:val="20"/>
          <w:szCs w:val="20"/>
          <w:lang w:eastAsia="cs-CZ"/>
        </w:rPr>
      </w:pPr>
    </w:p>
    <w:p w14:paraId="1107352F" w14:textId="1405507A" w:rsidR="00407F9A" w:rsidRDefault="00407F9A"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4" w:name="_Hlk83218230"/>
      <w:r w:rsidRPr="00407F9A">
        <w:rPr>
          <w:rFonts w:ascii="Franklin Gothic Book" w:eastAsia="ヒラギノ角ゴ Pro W3" w:hAnsi="Franklin Gothic Book" w:cs="Arial"/>
          <w:bCs/>
          <w:color w:val="000000"/>
          <w:sz w:val="20"/>
          <w:szCs w:val="20"/>
          <w:lang w:eastAsia="cs-CZ"/>
        </w:rPr>
        <w:t xml:space="preserve">V případě, že </w:t>
      </w:r>
      <w:r>
        <w:rPr>
          <w:rFonts w:ascii="Franklin Gothic Book" w:eastAsia="ヒラギノ角ゴ Pro W3" w:hAnsi="Franklin Gothic Book" w:cs="Arial"/>
          <w:bCs/>
          <w:color w:val="000000"/>
          <w:sz w:val="20"/>
          <w:szCs w:val="20"/>
          <w:lang w:eastAsia="cs-CZ"/>
        </w:rPr>
        <w:t>prodávajícímu</w:t>
      </w:r>
      <w:r w:rsidRPr="00407F9A">
        <w:rPr>
          <w:rFonts w:ascii="Franklin Gothic Book" w:eastAsia="ヒラギノ角ゴ Pro W3" w:hAnsi="Franklin Gothic Book" w:cs="Arial"/>
          <w:bCs/>
          <w:color w:val="000000"/>
          <w:sz w:val="20"/>
          <w:szCs w:val="20"/>
          <w:lang w:eastAsia="cs-CZ"/>
        </w:rPr>
        <w:t xml:space="preserve"> vznikne na základě této </w:t>
      </w:r>
      <w:r>
        <w:rPr>
          <w:rFonts w:ascii="Franklin Gothic Book" w:eastAsia="ヒラギノ角ゴ Pro W3" w:hAnsi="Franklin Gothic Book" w:cs="Arial"/>
          <w:bCs/>
          <w:color w:val="000000"/>
          <w:sz w:val="20"/>
          <w:szCs w:val="20"/>
          <w:lang w:eastAsia="cs-CZ"/>
        </w:rPr>
        <w:t xml:space="preserve">smlouvy </w:t>
      </w:r>
      <w:r w:rsidRPr="00407F9A">
        <w:rPr>
          <w:rFonts w:ascii="Franklin Gothic Book" w:eastAsia="ヒラギノ角ゴ Pro W3" w:hAnsi="Franklin Gothic Book" w:cs="Arial"/>
          <w:bCs/>
          <w:color w:val="000000"/>
          <w:sz w:val="20"/>
          <w:szCs w:val="20"/>
          <w:lang w:eastAsia="cs-CZ"/>
        </w:rPr>
        <w:t xml:space="preserve">povinnost uhradit </w:t>
      </w:r>
      <w:r>
        <w:rPr>
          <w:rFonts w:ascii="Franklin Gothic Book" w:eastAsia="ヒラギノ角ゴ Pro W3" w:hAnsi="Franklin Gothic Book" w:cs="Arial"/>
          <w:bCs/>
          <w:color w:val="000000"/>
          <w:sz w:val="20"/>
          <w:szCs w:val="20"/>
          <w:lang w:eastAsia="cs-CZ"/>
        </w:rPr>
        <w:t xml:space="preserve">kupujícímu </w:t>
      </w:r>
      <w:r w:rsidRPr="00407F9A">
        <w:rPr>
          <w:rFonts w:ascii="Franklin Gothic Book" w:eastAsia="ヒラギノ角ゴ Pro W3" w:hAnsi="Franklin Gothic Book" w:cs="Arial"/>
          <w:bCs/>
          <w:color w:val="000000"/>
          <w:sz w:val="20"/>
          <w:szCs w:val="20"/>
          <w:lang w:eastAsia="cs-CZ"/>
        </w:rPr>
        <w:t xml:space="preserve">smluvní pokutu, je </w:t>
      </w:r>
      <w:r>
        <w:rPr>
          <w:rFonts w:ascii="Franklin Gothic Book" w:eastAsia="ヒラギノ角ゴ Pro W3" w:hAnsi="Franklin Gothic Book" w:cs="Arial"/>
          <w:bCs/>
          <w:color w:val="000000"/>
          <w:sz w:val="20"/>
          <w:szCs w:val="20"/>
          <w:lang w:eastAsia="cs-CZ"/>
        </w:rPr>
        <w:t xml:space="preserve">prodávající </w:t>
      </w:r>
      <w:r w:rsidRPr="00407F9A">
        <w:rPr>
          <w:rFonts w:ascii="Franklin Gothic Book" w:eastAsia="ヒラギノ角ゴ Pro W3" w:hAnsi="Franklin Gothic Book" w:cs="Arial"/>
          <w:bCs/>
          <w:color w:val="000000"/>
          <w:sz w:val="20"/>
          <w:szCs w:val="20"/>
          <w:lang w:eastAsia="cs-CZ"/>
        </w:rPr>
        <w:t xml:space="preserve">povinen tuto smluvní pokutu uhradit do </w:t>
      </w:r>
      <w:r w:rsidR="00C4403E" w:rsidRPr="00592703">
        <w:rPr>
          <w:rFonts w:ascii="Franklin Gothic Book" w:eastAsia="ヒラギノ角ゴ Pro W3" w:hAnsi="Franklin Gothic Book" w:cs="Arial"/>
          <w:b/>
          <w:color w:val="000000"/>
          <w:sz w:val="20"/>
          <w:szCs w:val="20"/>
          <w:highlight w:val="yellow"/>
          <w:lang w:eastAsia="cs-CZ"/>
        </w:rPr>
        <w:t>___</w:t>
      </w:r>
      <w:r w:rsidR="00C4403E" w:rsidRPr="002B078E">
        <w:rPr>
          <w:rFonts w:ascii="Franklin Gothic Book" w:eastAsia="ヒラギノ角ゴ Pro W3" w:hAnsi="Franklin Gothic Book" w:cs="Arial"/>
          <w:b/>
          <w:color w:val="000000"/>
          <w:sz w:val="20"/>
          <w:szCs w:val="20"/>
          <w:lang w:eastAsia="cs-CZ"/>
        </w:rPr>
        <w:t xml:space="preserve"> </w:t>
      </w:r>
      <w:r w:rsidRPr="00407F9A">
        <w:rPr>
          <w:rFonts w:ascii="Franklin Gothic Book" w:eastAsia="ヒラギノ角ゴ Pro W3" w:hAnsi="Franklin Gothic Book" w:cs="Arial"/>
          <w:bCs/>
          <w:color w:val="000000"/>
          <w:sz w:val="20"/>
          <w:szCs w:val="20"/>
          <w:lang w:eastAsia="cs-CZ"/>
        </w:rPr>
        <w:t xml:space="preserve">dnů od doručení písemné výzvy </w:t>
      </w:r>
      <w:r>
        <w:rPr>
          <w:rFonts w:ascii="Franklin Gothic Book" w:eastAsia="ヒラギノ角ゴ Pro W3" w:hAnsi="Franklin Gothic Book" w:cs="Arial"/>
          <w:bCs/>
          <w:color w:val="000000"/>
          <w:sz w:val="20"/>
          <w:szCs w:val="20"/>
          <w:lang w:eastAsia="cs-CZ"/>
        </w:rPr>
        <w:t xml:space="preserve">kupujícího </w:t>
      </w:r>
      <w:r w:rsidRPr="00407F9A">
        <w:rPr>
          <w:rFonts w:ascii="Franklin Gothic Book" w:eastAsia="ヒラギノ角ゴ Pro W3" w:hAnsi="Franklin Gothic Book" w:cs="Arial"/>
          <w:bCs/>
          <w:color w:val="000000"/>
          <w:sz w:val="20"/>
          <w:szCs w:val="20"/>
          <w:lang w:eastAsia="cs-CZ"/>
        </w:rPr>
        <w:t>k jejímu zaplacení.</w:t>
      </w:r>
      <w:bookmarkEnd w:id="24"/>
    </w:p>
    <w:p w14:paraId="5C900B3D" w14:textId="77777777" w:rsidR="00407F9A" w:rsidRPr="00407F9A" w:rsidRDefault="00407F9A" w:rsidP="00407F9A">
      <w:pPr>
        <w:spacing w:after="0"/>
        <w:jc w:val="both"/>
        <w:rPr>
          <w:rFonts w:ascii="Franklin Gothic Book" w:eastAsia="ヒラギノ角ゴ Pro W3" w:hAnsi="Franklin Gothic Book" w:cs="Arial"/>
          <w:bCs/>
          <w:color w:val="000000"/>
          <w:sz w:val="20"/>
          <w:szCs w:val="20"/>
          <w:lang w:eastAsia="cs-CZ"/>
        </w:rPr>
      </w:pPr>
    </w:p>
    <w:p w14:paraId="1D0C01B9" w14:textId="6717B2AC" w:rsidR="00407F9A" w:rsidRPr="00407F9A" w:rsidRDefault="00407F9A"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5" w:name="_Hlk83218282"/>
      <w:r>
        <w:rPr>
          <w:rFonts w:ascii="Franklin Gothic Book" w:eastAsia="ヒラギノ角ゴ Pro W3" w:hAnsi="Franklin Gothic Book" w:cs="Arial"/>
          <w:bCs/>
          <w:color w:val="000000"/>
          <w:sz w:val="20"/>
          <w:szCs w:val="20"/>
          <w:lang w:eastAsia="cs-CZ"/>
        </w:rPr>
        <w:t xml:space="preserve">Prodávající </w:t>
      </w:r>
      <w:r w:rsidRPr="00407F9A">
        <w:rPr>
          <w:rFonts w:ascii="Franklin Gothic Book" w:eastAsia="ヒラギノ角ゴ Pro W3" w:hAnsi="Franklin Gothic Book" w:cs="Arial"/>
          <w:bCs/>
          <w:color w:val="000000"/>
          <w:sz w:val="20"/>
          <w:szCs w:val="20"/>
          <w:lang w:eastAsia="cs-CZ"/>
        </w:rPr>
        <w:t xml:space="preserve">je povinen uhradit spotřební daň v případě zadržení dodávky pracovníky celní správy České republiky a/nebo jiného státu a zároveň v případě, že v dokladech </w:t>
      </w:r>
      <w:r w:rsidR="00C72DDA">
        <w:rPr>
          <w:rFonts w:ascii="Franklin Gothic Book" w:eastAsia="ヒラギノ角ゴ Pro W3" w:hAnsi="Franklin Gothic Book" w:cs="Arial"/>
          <w:bCs/>
          <w:color w:val="000000"/>
          <w:sz w:val="20"/>
          <w:szCs w:val="20"/>
          <w:lang w:eastAsia="cs-CZ"/>
        </w:rPr>
        <w:t>doprovázejících dodávku</w:t>
      </w:r>
      <w:r w:rsidRPr="00407F9A">
        <w:rPr>
          <w:rFonts w:ascii="Franklin Gothic Book" w:eastAsia="ヒラギノ角ゴ Pro W3" w:hAnsi="Franklin Gothic Book" w:cs="Arial"/>
          <w:bCs/>
          <w:color w:val="000000"/>
          <w:sz w:val="20"/>
          <w:szCs w:val="20"/>
          <w:lang w:eastAsia="cs-CZ"/>
        </w:rPr>
        <w:t xml:space="preserve"> nebude uveden ARC/SAD kód, a to i bez výzvy </w:t>
      </w:r>
      <w:bookmarkEnd w:id="25"/>
      <w:r>
        <w:rPr>
          <w:rFonts w:ascii="Franklin Gothic Book" w:eastAsia="ヒラギノ角ゴ Pro W3" w:hAnsi="Franklin Gothic Book" w:cs="Arial"/>
          <w:bCs/>
          <w:color w:val="000000"/>
          <w:sz w:val="20"/>
          <w:szCs w:val="20"/>
          <w:lang w:eastAsia="cs-CZ"/>
        </w:rPr>
        <w:t>kupujícího</w:t>
      </w:r>
      <w:r w:rsidRPr="00407F9A">
        <w:rPr>
          <w:rFonts w:ascii="Franklin Gothic Book" w:eastAsia="ヒラギノ角ゴ Pro W3" w:hAnsi="Franklin Gothic Book" w:cs="Arial"/>
          <w:bCs/>
          <w:color w:val="000000"/>
          <w:sz w:val="20"/>
          <w:szCs w:val="20"/>
          <w:lang w:eastAsia="cs-CZ"/>
        </w:rPr>
        <w:t>.</w:t>
      </w:r>
      <w:bookmarkEnd w:id="23"/>
    </w:p>
    <w:p w14:paraId="70AAD286" w14:textId="77777777" w:rsidR="00407F9A" w:rsidRPr="00407F9A" w:rsidRDefault="00407F9A" w:rsidP="00407F9A">
      <w:pPr>
        <w:spacing w:after="0"/>
        <w:jc w:val="both"/>
        <w:rPr>
          <w:rFonts w:ascii="Franklin Gothic Book" w:eastAsia="ヒラギノ角ゴ Pro W3" w:hAnsi="Franklin Gothic Book" w:cs="Arial"/>
          <w:bCs/>
          <w:color w:val="000000"/>
          <w:sz w:val="20"/>
          <w:szCs w:val="20"/>
          <w:lang w:eastAsia="cs-CZ"/>
        </w:rPr>
      </w:pPr>
    </w:p>
    <w:p w14:paraId="645B40FC" w14:textId="77777777" w:rsidR="00CB1A3B" w:rsidRDefault="00CB1A3B" w:rsidP="00023AAA">
      <w:pPr>
        <w:pStyle w:val="Odstavecseseznamem"/>
        <w:keepNext/>
        <w:numPr>
          <w:ilvl w:val="0"/>
          <w:numId w:val="19"/>
        </w:numPr>
        <w:spacing w:after="0" w:line="240" w:lineRule="auto"/>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Komunikace</w:t>
      </w:r>
    </w:p>
    <w:p w14:paraId="1BD8E961" w14:textId="77777777" w:rsidR="00CB1A3B" w:rsidRPr="00CB1A3B" w:rsidRDefault="00CB1A3B" w:rsidP="00CB1A3B">
      <w:pPr>
        <w:keepNext/>
        <w:spacing w:after="0" w:line="240" w:lineRule="auto"/>
        <w:rPr>
          <w:rFonts w:ascii="Franklin Gothic Book" w:eastAsia="ヒラギノ角ゴ Pro W3" w:hAnsi="Franklin Gothic Book" w:cs="Arial"/>
          <w:bCs/>
          <w:color w:val="000000"/>
          <w:sz w:val="20"/>
          <w:szCs w:val="20"/>
          <w:lang w:eastAsia="cs-CZ"/>
        </w:rPr>
      </w:pPr>
    </w:p>
    <w:p w14:paraId="6B7DDBF1" w14:textId="77777777" w:rsidR="00CB1A3B" w:rsidRDefault="00E3752E"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E3752E">
        <w:rPr>
          <w:rFonts w:ascii="Franklin Gothic Book" w:eastAsia="ヒラギノ角ゴ Pro W3" w:hAnsi="Franklin Gothic Book" w:cs="Arial"/>
          <w:bCs/>
          <w:color w:val="000000"/>
          <w:sz w:val="20"/>
          <w:szCs w:val="20"/>
          <w:lang w:eastAsia="cs-CZ"/>
        </w:rPr>
        <w:t xml:space="preserve">Bez ohledu na níže uvedené jsou za smluvní strany vždy oprávněny v rámci plnění této </w:t>
      </w:r>
      <w:r>
        <w:rPr>
          <w:rFonts w:ascii="Franklin Gothic Book" w:eastAsia="ヒラギノ角ゴ Pro W3" w:hAnsi="Franklin Gothic Book" w:cs="Arial"/>
          <w:bCs/>
          <w:color w:val="000000"/>
          <w:sz w:val="20"/>
          <w:szCs w:val="20"/>
          <w:lang w:eastAsia="cs-CZ"/>
        </w:rPr>
        <w:t xml:space="preserve">smlouvy </w:t>
      </w:r>
      <w:r w:rsidRPr="00E3752E">
        <w:rPr>
          <w:rFonts w:ascii="Franklin Gothic Book" w:eastAsia="ヒラギノ角ゴ Pro W3" w:hAnsi="Franklin Gothic Book" w:cs="Arial"/>
          <w:bCs/>
          <w:color w:val="000000"/>
          <w:sz w:val="20"/>
          <w:szCs w:val="20"/>
          <w:lang w:eastAsia="cs-CZ"/>
        </w:rPr>
        <w:t>jednat osoby oprávněné jednat za smluvní stranu podle zápisu v obchodním rejstříku</w:t>
      </w:r>
      <w:r>
        <w:rPr>
          <w:rFonts w:ascii="Franklin Gothic Book" w:eastAsia="ヒラギノ角ゴ Pro W3" w:hAnsi="Franklin Gothic Book" w:cs="Arial"/>
          <w:bCs/>
          <w:color w:val="000000"/>
          <w:sz w:val="20"/>
          <w:szCs w:val="20"/>
          <w:lang w:eastAsia="cs-CZ"/>
        </w:rPr>
        <w:t>.</w:t>
      </w:r>
    </w:p>
    <w:p w14:paraId="566BA51C" w14:textId="77777777" w:rsidR="00E3752E" w:rsidRDefault="00E3752E" w:rsidP="00E3752E">
      <w:pPr>
        <w:spacing w:after="0"/>
        <w:jc w:val="both"/>
        <w:rPr>
          <w:rFonts w:ascii="Franklin Gothic Book" w:eastAsia="ヒラギノ角ゴ Pro W3" w:hAnsi="Franklin Gothic Book" w:cs="Arial"/>
          <w:bCs/>
          <w:color w:val="000000"/>
          <w:sz w:val="20"/>
          <w:szCs w:val="20"/>
          <w:lang w:eastAsia="cs-CZ"/>
        </w:rPr>
      </w:pPr>
    </w:p>
    <w:p w14:paraId="7AAA070C" w14:textId="2E7BF593" w:rsidR="00BE0E83" w:rsidRDefault="00E3752E"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6" w:name="_Hlk82528018"/>
      <w:r w:rsidRPr="002117C3">
        <w:rPr>
          <w:rFonts w:ascii="Franklin Gothic Book" w:eastAsia="ヒラギノ角ゴ Pro W3" w:hAnsi="Franklin Gothic Book" w:cs="Arial"/>
          <w:bCs/>
          <w:color w:val="000000"/>
          <w:sz w:val="20"/>
          <w:szCs w:val="20"/>
          <w:lang w:eastAsia="cs-CZ"/>
        </w:rPr>
        <w:t xml:space="preserve">Kupující je v rámci plnění této </w:t>
      </w:r>
      <w:r w:rsidR="005C4F70" w:rsidRPr="002117C3">
        <w:rPr>
          <w:rFonts w:ascii="Franklin Gothic Book" w:eastAsia="ヒラギノ角ゴ Pro W3" w:hAnsi="Franklin Gothic Book" w:cs="Arial"/>
          <w:bCs/>
          <w:color w:val="000000"/>
          <w:sz w:val="20"/>
          <w:szCs w:val="20"/>
          <w:lang w:eastAsia="cs-CZ"/>
        </w:rPr>
        <w:t xml:space="preserve">smlouvy </w:t>
      </w:r>
      <w:r w:rsidRPr="002117C3">
        <w:rPr>
          <w:rFonts w:ascii="Franklin Gothic Book" w:eastAsia="ヒラギノ角ゴ Pro W3" w:hAnsi="Franklin Gothic Book" w:cs="Arial"/>
          <w:bCs/>
          <w:color w:val="000000"/>
          <w:sz w:val="20"/>
          <w:szCs w:val="20"/>
          <w:lang w:eastAsia="cs-CZ"/>
        </w:rPr>
        <w:t xml:space="preserve">oprávněn jednat také prostřednictvím kontaktních adres, jejichž seznam bude </w:t>
      </w:r>
      <w:r w:rsidR="005C4F70" w:rsidRPr="002117C3">
        <w:rPr>
          <w:rFonts w:ascii="Franklin Gothic Book" w:eastAsia="ヒラギノ角ゴ Pro W3" w:hAnsi="Franklin Gothic Book" w:cs="Arial"/>
          <w:bCs/>
          <w:color w:val="000000"/>
          <w:sz w:val="20"/>
          <w:szCs w:val="20"/>
          <w:lang w:eastAsia="cs-CZ"/>
        </w:rPr>
        <w:t xml:space="preserve">prodávajícímu </w:t>
      </w:r>
      <w:r w:rsidRPr="002117C3">
        <w:rPr>
          <w:rFonts w:ascii="Franklin Gothic Book" w:eastAsia="ヒラギノ角ゴ Pro W3" w:hAnsi="Franklin Gothic Book" w:cs="Arial"/>
          <w:bCs/>
          <w:color w:val="000000"/>
          <w:sz w:val="20"/>
          <w:szCs w:val="20"/>
          <w:lang w:eastAsia="cs-CZ"/>
        </w:rPr>
        <w:t xml:space="preserve">písemně oznámen osobami oprávněnými jednat za </w:t>
      </w:r>
      <w:r w:rsidR="005C4F70" w:rsidRPr="002117C3">
        <w:rPr>
          <w:rFonts w:ascii="Franklin Gothic Book" w:eastAsia="ヒラギノ角ゴ Pro W3" w:hAnsi="Franklin Gothic Book" w:cs="Arial"/>
          <w:bCs/>
          <w:color w:val="000000"/>
          <w:sz w:val="20"/>
          <w:szCs w:val="20"/>
          <w:lang w:eastAsia="cs-CZ"/>
        </w:rPr>
        <w:t xml:space="preserve">kupujícího </w:t>
      </w:r>
      <w:r w:rsidRPr="002117C3">
        <w:rPr>
          <w:rFonts w:ascii="Franklin Gothic Book" w:eastAsia="ヒラギノ角ゴ Pro W3" w:hAnsi="Franklin Gothic Book" w:cs="Arial"/>
          <w:bCs/>
          <w:color w:val="000000"/>
          <w:sz w:val="20"/>
          <w:szCs w:val="20"/>
          <w:lang w:eastAsia="cs-CZ"/>
        </w:rPr>
        <w:t xml:space="preserve">podle zápisu v obchodním rejstříku, a to nejpozději současně s podpisem této </w:t>
      </w:r>
      <w:r w:rsidR="005C4F70" w:rsidRPr="002117C3">
        <w:rPr>
          <w:rFonts w:ascii="Franklin Gothic Book" w:eastAsia="ヒラギノ角ゴ Pro W3" w:hAnsi="Franklin Gothic Book" w:cs="Arial"/>
          <w:bCs/>
          <w:color w:val="000000"/>
          <w:sz w:val="20"/>
          <w:szCs w:val="20"/>
          <w:lang w:eastAsia="cs-CZ"/>
        </w:rPr>
        <w:t xml:space="preserve">smlouvy </w:t>
      </w:r>
      <w:r w:rsidRPr="002117C3">
        <w:rPr>
          <w:rFonts w:ascii="Franklin Gothic Book" w:eastAsia="ヒラギノ角ゴ Pro W3" w:hAnsi="Franklin Gothic Book" w:cs="Arial"/>
          <w:bCs/>
          <w:color w:val="000000"/>
          <w:sz w:val="20"/>
          <w:szCs w:val="20"/>
          <w:lang w:eastAsia="cs-CZ"/>
        </w:rPr>
        <w:t>(</w:t>
      </w:r>
      <w:r w:rsidR="004459B5">
        <w:rPr>
          <w:rFonts w:ascii="Franklin Gothic Book" w:eastAsia="ヒラギノ角ゴ Pro W3" w:hAnsi="Franklin Gothic Book" w:cs="Arial"/>
          <w:bCs/>
          <w:color w:val="000000"/>
          <w:sz w:val="20"/>
          <w:szCs w:val="20"/>
          <w:lang w:eastAsia="cs-CZ"/>
        </w:rPr>
        <w:t xml:space="preserve">výše a </w:t>
      </w:r>
      <w:r w:rsidRPr="002117C3">
        <w:rPr>
          <w:rFonts w:ascii="Franklin Gothic Book" w:eastAsia="ヒラギノ角ゴ Pro W3" w:hAnsi="Franklin Gothic Book" w:cs="Arial"/>
          <w:bCs/>
          <w:color w:val="000000"/>
          <w:sz w:val="20"/>
          <w:szCs w:val="20"/>
          <w:lang w:eastAsia="cs-CZ"/>
        </w:rPr>
        <w:t>dále jen „</w:t>
      </w:r>
      <w:r w:rsidRPr="002117C3">
        <w:rPr>
          <w:rFonts w:ascii="Franklin Gothic Book" w:eastAsia="ヒラギノ角ゴ Pro W3" w:hAnsi="Franklin Gothic Book" w:cs="Arial"/>
          <w:b/>
          <w:color w:val="000000"/>
          <w:sz w:val="20"/>
          <w:szCs w:val="20"/>
          <w:lang w:eastAsia="cs-CZ"/>
        </w:rPr>
        <w:t xml:space="preserve">kontaktní adresy </w:t>
      </w:r>
      <w:r w:rsidR="00353F4C">
        <w:rPr>
          <w:rFonts w:ascii="Franklin Gothic Book" w:eastAsia="ヒラギノ角ゴ Pro W3" w:hAnsi="Franklin Gothic Book" w:cs="Arial"/>
          <w:b/>
          <w:color w:val="000000"/>
          <w:sz w:val="20"/>
          <w:szCs w:val="20"/>
          <w:lang w:eastAsia="cs-CZ"/>
        </w:rPr>
        <w:t>kupujícího</w:t>
      </w:r>
      <w:r w:rsidRPr="002117C3">
        <w:rPr>
          <w:rFonts w:ascii="Franklin Gothic Book" w:eastAsia="ヒラギノ角ゴ Pro W3" w:hAnsi="Franklin Gothic Book" w:cs="Arial"/>
          <w:bCs/>
          <w:color w:val="000000"/>
          <w:sz w:val="20"/>
          <w:szCs w:val="20"/>
          <w:lang w:eastAsia="cs-CZ"/>
        </w:rPr>
        <w:t>“).</w:t>
      </w:r>
      <w:bookmarkStart w:id="27" w:name="_Hlk83298711"/>
      <w:bookmarkStart w:id="28" w:name="_Hlk82528073"/>
      <w:bookmarkEnd w:id="26"/>
      <w:r w:rsidR="002117C3" w:rsidRPr="002117C3">
        <w:rPr>
          <w:rFonts w:ascii="Franklin Gothic Book" w:eastAsia="ヒラギノ角ゴ Pro W3" w:hAnsi="Franklin Gothic Book" w:cs="Arial"/>
          <w:bCs/>
          <w:color w:val="000000"/>
          <w:sz w:val="20"/>
          <w:szCs w:val="20"/>
          <w:lang w:eastAsia="cs-CZ"/>
        </w:rPr>
        <w:t xml:space="preserve"> </w:t>
      </w:r>
    </w:p>
    <w:p w14:paraId="67DD5C6E" w14:textId="77777777" w:rsidR="00BE0E83" w:rsidRPr="00BE0E83" w:rsidRDefault="00BE0E83" w:rsidP="00BE0E83">
      <w:pPr>
        <w:spacing w:after="0"/>
        <w:jc w:val="both"/>
        <w:rPr>
          <w:rFonts w:ascii="Franklin Gothic Book" w:eastAsia="ヒラギノ角ゴ Pro W3" w:hAnsi="Franklin Gothic Book" w:cs="Arial"/>
          <w:bCs/>
          <w:color w:val="000000"/>
          <w:sz w:val="20"/>
          <w:szCs w:val="20"/>
          <w:lang w:eastAsia="cs-CZ"/>
        </w:rPr>
      </w:pPr>
    </w:p>
    <w:p w14:paraId="322FD894" w14:textId="729BFC70" w:rsidR="00E3752E" w:rsidRPr="002117C3" w:rsidRDefault="005C4F70"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2117C3">
        <w:rPr>
          <w:rFonts w:ascii="Franklin Gothic Book" w:eastAsia="ヒラギノ角ゴ Pro W3" w:hAnsi="Franklin Gothic Book" w:cs="Arial"/>
          <w:bCs/>
          <w:color w:val="000000"/>
          <w:sz w:val="20"/>
          <w:szCs w:val="20"/>
          <w:lang w:eastAsia="cs-CZ"/>
        </w:rPr>
        <w:t xml:space="preserve">Prodávající </w:t>
      </w:r>
      <w:r w:rsidR="00E3752E" w:rsidRPr="002117C3">
        <w:rPr>
          <w:rFonts w:ascii="Franklin Gothic Book" w:eastAsia="ヒラギノ角ゴ Pro W3" w:hAnsi="Franklin Gothic Book" w:cs="Arial"/>
          <w:bCs/>
          <w:color w:val="000000"/>
          <w:sz w:val="20"/>
          <w:szCs w:val="20"/>
          <w:lang w:eastAsia="cs-CZ"/>
        </w:rPr>
        <w:t xml:space="preserve">je v rámci plnění této </w:t>
      </w:r>
      <w:r w:rsidRPr="002117C3">
        <w:rPr>
          <w:rFonts w:ascii="Franklin Gothic Book" w:eastAsia="ヒラギノ角ゴ Pro W3" w:hAnsi="Franklin Gothic Book" w:cs="Arial"/>
          <w:bCs/>
          <w:color w:val="000000"/>
          <w:sz w:val="20"/>
          <w:szCs w:val="20"/>
          <w:lang w:eastAsia="cs-CZ"/>
        </w:rPr>
        <w:t xml:space="preserve">smlouvy </w:t>
      </w:r>
      <w:r w:rsidR="00E3752E" w:rsidRPr="002117C3">
        <w:rPr>
          <w:rFonts w:ascii="Franklin Gothic Book" w:eastAsia="ヒラギノ角ゴ Pro W3" w:hAnsi="Franklin Gothic Book" w:cs="Arial"/>
          <w:bCs/>
          <w:color w:val="000000"/>
          <w:sz w:val="20"/>
          <w:szCs w:val="20"/>
          <w:lang w:eastAsia="cs-CZ"/>
        </w:rPr>
        <w:t xml:space="preserve">oprávněn jednat také prostřednictvím kontaktních adres, </w:t>
      </w:r>
      <w:r w:rsidRPr="002117C3">
        <w:rPr>
          <w:rFonts w:ascii="Franklin Gothic Book" w:eastAsia="ヒラギノ角ゴ Pro W3" w:hAnsi="Franklin Gothic Book" w:cs="Arial"/>
          <w:bCs/>
          <w:color w:val="000000"/>
          <w:sz w:val="20"/>
          <w:szCs w:val="20"/>
          <w:lang w:eastAsia="cs-CZ"/>
        </w:rPr>
        <w:t>jejichž seznam bude podle vzoru uvedeného v Příloze č. 1 této smlouvy kupujícímu písemně oznámen osobami oprávněnými jednat za prodávajícího podle zápisu v</w:t>
      </w:r>
      <w:r w:rsidR="002117C3">
        <w:rPr>
          <w:rFonts w:ascii="Franklin Gothic Book" w:eastAsia="ヒラギノ角ゴ Pro W3" w:hAnsi="Franklin Gothic Book" w:cs="Arial"/>
          <w:bCs/>
          <w:color w:val="000000"/>
          <w:sz w:val="20"/>
          <w:szCs w:val="20"/>
          <w:lang w:eastAsia="cs-CZ"/>
        </w:rPr>
        <w:t> </w:t>
      </w:r>
      <w:r w:rsidRPr="002117C3">
        <w:rPr>
          <w:rFonts w:ascii="Franklin Gothic Book" w:eastAsia="ヒラギノ角ゴ Pro W3" w:hAnsi="Franklin Gothic Book" w:cs="Arial"/>
          <w:bCs/>
          <w:color w:val="000000"/>
          <w:sz w:val="20"/>
          <w:szCs w:val="20"/>
          <w:lang w:eastAsia="cs-CZ"/>
        </w:rPr>
        <w:t xml:space="preserve">obchodním rejstříku, a to nejpozději současně s podpisem této smlouvy </w:t>
      </w:r>
      <w:r w:rsidR="00E3752E" w:rsidRPr="002117C3">
        <w:rPr>
          <w:rFonts w:ascii="Franklin Gothic Book" w:eastAsia="ヒラギノ角ゴ Pro W3" w:hAnsi="Franklin Gothic Book" w:cs="Arial"/>
          <w:bCs/>
          <w:color w:val="000000"/>
          <w:sz w:val="20"/>
          <w:szCs w:val="20"/>
          <w:lang w:eastAsia="cs-CZ"/>
        </w:rPr>
        <w:t>(</w:t>
      </w:r>
      <w:r w:rsidR="004459B5">
        <w:rPr>
          <w:rFonts w:ascii="Franklin Gothic Book" w:eastAsia="ヒラギノ角ゴ Pro W3" w:hAnsi="Franklin Gothic Book" w:cs="Arial"/>
          <w:bCs/>
          <w:color w:val="000000"/>
          <w:sz w:val="20"/>
          <w:szCs w:val="20"/>
          <w:lang w:eastAsia="cs-CZ"/>
        </w:rPr>
        <w:t xml:space="preserve">výše a </w:t>
      </w:r>
      <w:r w:rsidR="00E3752E" w:rsidRPr="002117C3">
        <w:rPr>
          <w:rFonts w:ascii="Franklin Gothic Book" w:eastAsia="ヒラギノ角ゴ Pro W3" w:hAnsi="Franklin Gothic Book" w:cs="Arial"/>
          <w:bCs/>
          <w:color w:val="000000"/>
          <w:sz w:val="20"/>
          <w:szCs w:val="20"/>
          <w:lang w:eastAsia="cs-CZ"/>
        </w:rPr>
        <w:t>dále jen „</w:t>
      </w:r>
      <w:r w:rsidR="00E3752E" w:rsidRPr="002117C3">
        <w:rPr>
          <w:rFonts w:ascii="Franklin Gothic Book" w:eastAsia="ヒラギノ角ゴ Pro W3" w:hAnsi="Franklin Gothic Book" w:cs="Arial"/>
          <w:b/>
          <w:color w:val="000000"/>
          <w:sz w:val="20"/>
          <w:szCs w:val="20"/>
          <w:lang w:eastAsia="cs-CZ"/>
        </w:rPr>
        <w:t xml:space="preserve">kontaktní adresy </w:t>
      </w:r>
      <w:r w:rsidR="0021365B">
        <w:rPr>
          <w:rFonts w:ascii="Franklin Gothic Book" w:eastAsia="ヒラギノ角ゴ Pro W3" w:hAnsi="Franklin Gothic Book" w:cs="Arial"/>
          <w:b/>
          <w:color w:val="000000"/>
          <w:sz w:val="20"/>
          <w:szCs w:val="20"/>
          <w:lang w:eastAsia="cs-CZ"/>
        </w:rPr>
        <w:t>prodávajícího</w:t>
      </w:r>
      <w:r w:rsidR="00E3752E" w:rsidRPr="002117C3">
        <w:rPr>
          <w:rFonts w:ascii="Franklin Gothic Book" w:eastAsia="ヒラギノ角ゴ Pro W3" w:hAnsi="Franklin Gothic Book" w:cs="Arial"/>
          <w:bCs/>
          <w:color w:val="000000"/>
          <w:sz w:val="20"/>
          <w:szCs w:val="20"/>
          <w:lang w:eastAsia="cs-CZ"/>
        </w:rPr>
        <w:t>“).</w:t>
      </w:r>
      <w:bookmarkEnd w:id="27"/>
      <w:bookmarkEnd w:id="28"/>
    </w:p>
    <w:p w14:paraId="70947FD4" w14:textId="77777777" w:rsidR="005C4F70" w:rsidRPr="005C4F70" w:rsidRDefault="005C4F70" w:rsidP="005C4F70">
      <w:pPr>
        <w:spacing w:after="0"/>
        <w:jc w:val="both"/>
        <w:rPr>
          <w:rFonts w:ascii="Franklin Gothic Book" w:eastAsia="ヒラギノ角ゴ Pro W3" w:hAnsi="Franklin Gothic Book" w:cs="Arial"/>
          <w:bCs/>
          <w:color w:val="000000"/>
          <w:sz w:val="20"/>
          <w:szCs w:val="20"/>
          <w:lang w:eastAsia="cs-CZ"/>
        </w:rPr>
      </w:pPr>
    </w:p>
    <w:p w14:paraId="0BF8CE99" w14:textId="77777777" w:rsidR="005C4F70" w:rsidRDefault="005C4F70"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9" w:name="_Hlk82529722"/>
      <w:bookmarkStart w:id="30" w:name="_Hlk83298734"/>
      <w:r w:rsidRPr="005C4F70">
        <w:rPr>
          <w:rFonts w:ascii="Franklin Gothic Book" w:eastAsia="ヒラギノ角ゴ Pro W3" w:hAnsi="Franklin Gothic Book" w:cs="Arial"/>
          <w:bCs/>
          <w:color w:val="000000"/>
          <w:sz w:val="20"/>
          <w:szCs w:val="20"/>
          <w:lang w:eastAsia="cs-CZ"/>
        </w:rPr>
        <w:t xml:space="preserve">Smluvní strany se výslovně dohodly, že změnu kontaktních adres </w:t>
      </w:r>
      <w:r>
        <w:rPr>
          <w:rFonts w:ascii="Franklin Gothic Book" w:eastAsia="ヒラギノ角ゴ Pro W3" w:hAnsi="Franklin Gothic Book" w:cs="Arial"/>
          <w:bCs/>
          <w:color w:val="000000"/>
          <w:sz w:val="20"/>
          <w:szCs w:val="20"/>
          <w:lang w:eastAsia="cs-CZ"/>
        </w:rPr>
        <w:t xml:space="preserve">kupujícího </w:t>
      </w:r>
      <w:r w:rsidRPr="005C4F70">
        <w:rPr>
          <w:rFonts w:ascii="Franklin Gothic Book" w:eastAsia="ヒラギノ角ゴ Pro W3" w:hAnsi="Franklin Gothic Book" w:cs="Arial"/>
          <w:bCs/>
          <w:color w:val="000000"/>
          <w:sz w:val="20"/>
          <w:szCs w:val="20"/>
          <w:lang w:eastAsia="cs-CZ"/>
        </w:rPr>
        <w:t xml:space="preserve">nebo kontaktních adres </w:t>
      </w:r>
      <w:r>
        <w:rPr>
          <w:rFonts w:ascii="Franklin Gothic Book" w:eastAsia="ヒラギノ角ゴ Pro W3" w:hAnsi="Franklin Gothic Book" w:cs="Arial"/>
          <w:bCs/>
          <w:color w:val="000000"/>
          <w:sz w:val="20"/>
          <w:szCs w:val="20"/>
          <w:lang w:eastAsia="cs-CZ"/>
        </w:rPr>
        <w:t xml:space="preserve">prodávajícího </w:t>
      </w:r>
      <w:r w:rsidRPr="005C4F70">
        <w:rPr>
          <w:rFonts w:ascii="Franklin Gothic Book" w:eastAsia="ヒラギノ角ゴ Pro W3" w:hAnsi="Franklin Gothic Book" w:cs="Arial"/>
          <w:bCs/>
          <w:color w:val="000000"/>
          <w:sz w:val="20"/>
          <w:szCs w:val="20"/>
          <w:lang w:eastAsia="cs-CZ"/>
        </w:rPr>
        <w:t xml:space="preserve">je oprávněna provést v písemné formě (tj. v listinné podobě, datovou zprávou do datové schránky nebo datovou zprávou opatřenou platným uznávaným elektronickým podpisem) pouze osoba oprávněná jednat za smluvní stranu podle zápisu v obchodním rejstříku nebo touto osobou za tím účelem písemně zmocněná jiná osoba. Do doby změny kontaktních adres smluvní strany způsobem podle předchozí věty není daná smluvní strana oprávněna v rámci této smlouvy jednat prostřednictvím jiné adresy, nejde-li o jednání osoby dle odst. </w:t>
      </w:r>
      <w:r>
        <w:rPr>
          <w:rFonts w:ascii="Franklin Gothic Book" w:eastAsia="ヒラギノ角ゴ Pro W3" w:hAnsi="Franklin Gothic Book" w:cs="Arial"/>
          <w:bCs/>
          <w:color w:val="000000"/>
          <w:sz w:val="20"/>
          <w:szCs w:val="20"/>
          <w:lang w:eastAsia="cs-CZ"/>
        </w:rPr>
        <w:t xml:space="preserve">12.1 </w:t>
      </w:r>
      <w:bookmarkEnd w:id="29"/>
      <w:r>
        <w:rPr>
          <w:rFonts w:ascii="Franklin Gothic Book" w:eastAsia="ヒラギノ角ゴ Pro W3" w:hAnsi="Franklin Gothic Book" w:cs="Arial"/>
          <w:bCs/>
          <w:color w:val="000000"/>
          <w:sz w:val="20"/>
          <w:szCs w:val="20"/>
          <w:lang w:eastAsia="cs-CZ"/>
        </w:rPr>
        <w:t>smlouvy</w:t>
      </w:r>
      <w:r w:rsidRPr="005C4F70">
        <w:rPr>
          <w:rFonts w:ascii="Franklin Gothic Book" w:eastAsia="ヒラギノ角ゴ Pro W3" w:hAnsi="Franklin Gothic Book" w:cs="Arial"/>
          <w:bCs/>
          <w:color w:val="000000"/>
          <w:sz w:val="20"/>
          <w:szCs w:val="20"/>
          <w:lang w:eastAsia="cs-CZ"/>
        </w:rPr>
        <w:t>.</w:t>
      </w:r>
      <w:bookmarkEnd w:id="30"/>
    </w:p>
    <w:p w14:paraId="631A6A51" w14:textId="77777777" w:rsidR="005C4F70" w:rsidRPr="005C4F70" w:rsidRDefault="005C4F70" w:rsidP="005C4F70">
      <w:pPr>
        <w:spacing w:after="0"/>
        <w:jc w:val="both"/>
        <w:rPr>
          <w:rFonts w:ascii="Franklin Gothic Book" w:eastAsia="ヒラギノ角ゴ Pro W3" w:hAnsi="Franklin Gothic Book" w:cs="Arial"/>
          <w:bCs/>
          <w:color w:val="000000"/>
          <w:sz w:val="20"/>
          <w:szCs w:val="20"/>
          <w:lang w:eastAsia="cs-CZ"/>
        </w:rPr>
      </w:pPr>
    </w:p>
    <w:p w14:paraId="076DA21C" w14:textId="748C18CE" w:rsidR="005C4F70" w:rsidRDefault="005C4F70"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31" w:name="_Hlk82529779"/>
      <w:r w:rsidRPr="005C4F70">
        <w:rPr>
          <w:rFonts w:ascii="Franklin Gothic Book" w:eastAsia="ヒラギノ角ゴ Pro W3" w:hAnsi="Franklin Gothic Book" w:cs="Arial"/>
          <w:bCs/>
          <w:color w:val="000000"/>
          <w:sz w:val="20"/>
          <w:szCs w:val="20"/>
          <w:lang w:eastAsia="cs-CZ"/>
        </w:rPr>
        <w:t xml:space="preserve">Veškerá právní jednání učiněná na základě této smlouvy mohou být provedena vedle písemné formy i prostým e-mailem odeslaným z kontaktní adresy smluvní strany na kontaktní adresu druhé smluvní strany. Pokud však tato smlouva, požadavek </w:t>
      </w:r>
      <w:r w:rsidR="00353F4C">
        <w:rPr>
          <w:rFonts w:ascii="Franklin Gothic Book" w:eastAsia="ヒラギノ角ゴ Pro W3" w:hAnsi="Franklin Gothic Book" w:cs="Arial"/>
          <w:bCs/>
          <w:color w:val="000000"/>
          <w:sz w:val="20"/>
          <w:szCs w:val="20"/>
          <w:lang w:eastAsia="cs-CZ"/>
        </w:rPr>
        <w:t>kupujícího</w:t>
      </w:r>
      <w:r w:rsidRPr="005C4F70">
        <w:rPr>
          <w:rFonts w:ascii="Franklin Gothic Book" w:eastAsia="ヒラギノ角ゴ Pro W3" w:hAnsi="Franklin Gothic Book" w:cs="Arial"/>
          <w:bCs/>
          <w:color w:val="000000"/>
          <w:sz w:val="20"/>
          <w:szCs w:val="20"/>
          <w:lang w:eastAsia="cs-CZ"/>
        </w:rPr>
        <w:t xml:space="preserve"> vznesený v jakékoliv formě nebo zákon vyžaduje provést právní jednání týkající se </w:t>
      </w:r>
      <w:r>
        <w:rPr>
          <w:rFonts w:ascii="Franklin Gothic Book" w:eastAsia="ヒラギノ角ゴ Pro W3" w:hAnsi="Franklin Gothic Book" w:cs="Arial"/>
          <w:bCs/>
          <w:color w:val="000000"/>
          <w:sz w:val="20"/>
          <w:szCs w:val="20"/>
          <w:lang w:eastAsia="cs-CZ"/>
        </w:rPr>
        <w:t xml:space="preserve">této </w:t>
      </w:r>
      <w:r w:rsidRPr="005C4F70">
        <w:rPr>
          <w:rFonts w:ascii="Franklin Gothic Book" w:eastAsia="ヒラギノ角ゴ Pro W3" w:hAnsi="Franklin Gothic Book" w:cs="Arial"/>
          <w:bCs/>
          <w:color w:val="000000"/>
          <w:sz w:val="20"/>
          <w:szCs w:val="20"/>
          <w:lang w:eastAsia="cs-CZ"/>
        </w:rPr>
        <w:t>smlouvy v písemné formě, dohodly se smluvní strany, že právní jednání provedené v takových případech prostým e-mailem požadavku písemné formy nevyhovuje, a není tudíž pro smluvní strany závazné</w:t>
      </w:r>
      <w:bookmarkEnd w:id="31"/>
      <w:r w:rsidRPr="005C4F70">
        <w:rPr>
          <w:rFonts w:ascii="Franklin Gothic Book" w:eastAsia="ヒラギノ角ゴ Pro W3" w:hAnsi="Franklin Gothic Book" w:cs="Arial"/>
          <w:bCs/>
          <w:color w:val="000000"/>
          <w:sz w:val="20"/>
          <w:szCs w:val="20"/>
          <w:lang w:eastAsia="cs-CZ"/>
        </w:rPr>
        <w:t>.</w:t>
      </w:r>
    </w:p>
    <w:p w14:paraId="13F0C93E" w14:textId="77777777" w:rsidR="005C4F70" w:rsidRPr="005C4F70" w:rsidRDefault="005C4F70" w:rsidP="005C4F70">
      <w:pPr>
        <w:spacing w:after="0"/>
        <w:jc w:val="both"/>
        <w:rPr>
          <w:rFonts w:ascii="Franklin Gothic Book" w:eastAsia="ヒラギノ角ゴ Pro W3" w:hAnsi="Franklin Gothic Book" w:cs="Arial"/>
          <w:bCs/>
          <w:color w:val="000000"/>
          <w:sz w:val="20"/>
          <w:szCs w:val="20"/>
          <w:lang w:eastAsia="cs-CZ"/>
        </w:rPr>
      </w:pPr>
    </w:p>
    <w:p w14:paraId="1765046D" w14:textId="66DDD1A0" w:rsidR="005C4F70" w:rsidRDefault="005C4F70"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32" w:name="_Hlk89260616"/>
      <w:bookmarkStart w:id="33" w:name="_Hlk82530034"/>
      <w:r w:rsidRPr="005C4F70">
        <w:rPr>
          <w:rFonts w:ascii="Franklin Gothic Book" w:eastAsia="ヒラギノ角ゴ Pro W3" w:hAnsi="Franklin Gothic Book" w:cs="Arial"/>
          <w:bCs/>
          <w:color w:val="000000"/>
          <w:sz w:val="20"/>
          <w:szCs w:val="20"/>
          <w:lang w:eastAsia="cs-CZ"/>
        </w:rPr>
        <w:t xml:space="preserve">Smluvní strany se dohodly, že tuto </w:t>
      </w:r>
      <w:r>
        <w:rPr>
          <w:rFonts w:ascii="Franklin Gothic Book" w:eastAsia="ヒラギノ角ゴ Pro W3" w:hAnsi="Franklin Gothic Book" w:cs="Arial"/>
          <w:bCs/>
          <w:color w:val="000000"/>
          <w:sz w:val="20"/>
          <w:szCs w:val="20"/>
          <w:lang w:eastAsia="cs-CZ"/>
        </w:rPr>
        <w:t>smlouvu</w:t>
      </w:r>
      <w:r w:rsidRPr="005C4F70">
        <w:rPr>
          <w:rFonts w:ascii="Franklin Gothic Book" w:eastAsia="ヒラギノ角ゴ Pro W3" w:hAnsi="Franklin Gothic Book" w:cs="Arial"/>
          <w:bCs/>
          <w:color w:val="000000"/>
          <w:sz w:val="20"/>
          <w:szCs w:val="20"/>
          <w:lang w:eastAsia="cs-CZ"/>
        </w:rPr>
        <w:t xml:space="preserve"> lze měnit </w:t>
      </w:r>
      <w:r w:rsidR="00D3309C">
        <w:rPr>
          <w:rFonts w:ascii="Franklin Gothic Book" w:eastAsia="ヒラギノ角ゴ Pro W3" w:hAnsi="Franklin Gothic Book" w:cs="Arial"/>
          <w:bCs/>
          <w:color w:val="000000"/>
          <w:sz w:val="20"/>
          <w:szCs w:val="20"/>
          <w:lang w:eastAsia="cs-CZ"/>
        </w:rPr>
        <w:t>též</w:t>
      </w:r>
      <w:r>
        <w:rPr>
          <w:rFonts w:ascii="Franklin Gothic Book" w:eastAsia="ヒラギノ角ゴ Pro W3" w:hAnsi="Franklin Gothic Book" w:cs="Arial"/>
          <w:bCs/>
          <w:color w:val="000000"/>
          <w:sz w:val="20"/>
          <w:szCs w:val="20"/>
          <w:lang w:eastAsia="cs-CZ"/>
        </w:rPr>
        <w:t xml:space="preserve"> </w:t>
      </w:r>
      <w:r w:rsidRPr="005C4F70">
        <w:rPr>
          <w:rFonts w:ascii="Franklin Gothic Book" w:eastAsia="ヒラギノ角ゴ Pro W3" w:hAnsi="Franklin Gothic Book" w:cs="Arial"/>
          <w:bCs/>
          <w:color w:val="000000"/>
          <w:sz w:val="20"/>
          <w:szCs w:val="20"/>
          <w:lang w:eastAsia="cs-CZ"/>
        </w:rPr>
        <w:t>v</w:t>
      </w:r>
      <w:r w:rsidR="00D3309C">
        <w:rPr>
          <w:rFonts w:ascii="Franklin Gothic Book" w:eastAsia="ヒラギノ角ゴ Pro W3" w:hAnsi="Franklin Gothic Book" w:cs="Arial"/>
          <w:bCs/>
          <w:color w:val="000000"/>
          <w:sz w:val="20"/>
          <w:szCs w:val="20"/>
          <w:lang w:eastAsia="cs-CZ"/>
        </w:rPr>
        <w:t> rámci komunikace prostřednictvím kontaktních adres</w:t>
      </w:r>
      <w:r w:rsidRPr="005C4F70">
        <w:rPr>
          <w:rFonts w:ascii="Franklin Gothic Book" w:eastAsia="ヒラギノ角ゴ Pro W3" w:hAnsi="Franklin Gothic Book" w:cs="Arial"/>
          <w:bCs/>
          <w:color w:val="000000"/>
          <w:sz w:val="20"/>
          <w:szCs w:val="20"/>
          <w:lang w:eastAsia="cs-CZ"/>
        </w:rPr>
        <w:t xml:space="preserve"> smluvních stran, </w:t>
      </w:r>
      <w:r w:rsidR="00D3309C">
        <w:rPr>
          <w:rFonts w:ascii="Franklin Gothic Book" w:eastAsia="ヒラギノ角ゴ Pro W3" w:hAnsi="Franklin Gothic Book" w:cs="Arial"/>
          <w:bCs/>
          <w:color w:val="000000"/>
          <w:sz w:val="20"/>
          <w:szCs w:val="20"/>
          <w:lang w:eastAsia="cs-CZ"/>
        </w:rPr>
        <w:t>dojde-li ke změně této smlouvy na základě oboustranné dohody, a jsou-li dané jednající osoby k takovému právnímu jednání oprávněny</w:t>
      </w:r>
      <w:bookmarkEnd w:id="32"/>
      <w:bookmarkEnd w:id="33"/>
      <w:r w:rsidRPr="005C4F70">
        <w:rPr>
          <w:rFonts w:ascii="Franklin Gothic Book" w:eastAsia="ヒラギノ角ゴ Pro W3" w:hAnsi="Franklin Gothic Book" w:cs="Arial"/>
          <w:bCs/>
          <w:color w:val="000000"/>
          <w:sz w:val="20"/>
          <w:szCs w:val="20"/>
          <w:lang w:eastAsia="cs-CZ"/>
        </w:rPr>
        <w:t>.</w:t>
      </w:r>
    </w:p>
    <w:p w14:paraId="19678638" w14:textId="77777777" w:rsidR="004802FA" w:rsidRPr="004802FA" w:rsidRDefault="004802FA" w:rsidP="004802FA">
      <w:pPr>
        <w:spacing w:after="0"/>
        <w:jc w:val="both"/>
        <w:rPr>
          <w:rFonts w:ascii="Franklin Gothic Book" w:eastAsia="ヒラギノ角ゴ Pro W3" w:hAnsi="Franklin Gothic Book" w:cs="Arial"/>
          <w:bCs/>
          <w:color w:val="000000"/>
          <w:sz w:val="20"/>
          <w:szCs w:val="20"/>
          <w:lang w:eastAsia="cs-CZ"/>
        </w:rPr>
      </w:pPr>
    </w:p>
    <w:p w14:paraId="3394C3CC" w14:textId="77777777" w:rsidR="004802FA" w:rsidRDefault="004802FA"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34" w:name="_Hlk82530051"/>
      <w:r w:rsidRPr="004802FA">
        <w:rPr>
          <w:rFonts w:ascii="Franklin Gothic Book" w:eastAsia="ヒラギノ角ゴ Pro W3" w:hAnsi="Franklin Gothic Book" w:cs="Arial"/>
          <w:bCs/>
          <w:color w:val="000000"/>
          <w:sz w:val="20"/>
          <w:szCs w:val="20"/>
          <w:lang w:eastAsia="cs-CZ"/>
        </w:rPr>
        <w:t xml:space="preserve">Smluvní strany se zavazují bezodkladně se vzájemně informovat o všech důležitých skutečnostech týkajících se této </w:t>
      </w:r>
      <w:r>
        <w:rPr>
          <w:rFonts w:ascii="Franklin Gothic Book" w:eastAsia="ヒラギノ角ゴ Pro W3" w:hAnsi="Franklin Gothic Book" w:cs="Arial"/>
          <w:bCs/>
          <w:color w:val="000000"/>
          <w:sz w:val="20"/>
          <w:szCs w:val="20"/>
          <w:lang w:eastAsia="cs-CZ"/>
        </w:rPr>
        <w:t>smlouvy</w:t>
      </w:r>
      <w:r w:rsidRPr="004802FA">
        <w:rPr>
          <w:rFonts w:ascii="Franklin Gothic Book" w:eastAsia="ヒラギノ角ゴ Pro W3" w:hAnsi="Franklin Gothic Book" w:cs="Arial"/>
          <w:bCs/>
          <w:color w:val="000000"/>
          <w:sz w:val="20"/>
          <w:szCs w:val="20"/>
          <w:lang w:eastAsia="cs-CZ"/>
        </w:rPr>
        <w:t>, zejména pak o okolnostech, které by mohly způsobit ohrožení předpokládaného plnění</w:t>
      </w:r>
      <w:bookmarkEnd w:id="34"/>
      <w:r w:rsidRPr="004802FA">
        <w:rPr>
          <w:rFonts w:ascii="Franklin Gothic Book" w:eastAsia="ヒラギノ角ゴ Pro W3" w:hAnsi="Franklin Gothic Book" w:cs="Arial"/>
          <w:bCs/>
          <w:color w:val="000000"/>
          <w:sz w:val="20"/>
          <w:szCs w:val="20"/>
          <w:lang w:eastAsia="cs-CZ"/>
        </w:rPr>
        <w:t>.</w:t>
      </w:r>
    </w:p>
    <w:p w14:paraId="6D283E73" w14:textId="77777777" w:rsidR="004802FA" w:rsidRPr="004802FA" w:rsidRDefault="004802FA" w:rsidP="004802FA">
      <w:pPr>
        <w:spacing w:after="0"/>
        <w:jc w:val="both"/>
        <w:rPr>
          <w:rFonts w:ascii="Franklin Gothic Book" w:eastAsia="ヒラギノ角ゴ Pro W3" w:hAnsi="Franklin Gothic Book" w:cs="Arial"/>
          <w:bCs/>
          <w:color w:val="000000"/>
          <w:sz w:val="20"/>
          <w:szCs w:val="20"/>
          <w:lang w:eastAsia="cs-CZ"/>
        </w:rPr>
      </w:pPr>
    </w:p>
    <w:p w14:paraId="3BF0BDB6" w14:textId="77777777" w:rsidR="004802FA" w:rsidRPr="005C4F70" w:rsidRDefault="004802FA"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35" w:name="_Hlk82530064"/>
      <w:r w:rsidRPr="004802FA">
        <w:rPr>
          <w:rFonts w:ascii="Franklin Gothic Book" w:eastAsia="ヒラギノ角ゴ Pro W3" w:hAnsi="Franklin Gothic Book" w:cs="Arial"/>
          <w:bCs/>
          <w:color w:val="000000"/>
          <w:sz w:val="20"/>
          <w:szCs w:val="20"/>
          <w:lang w:eastAsia="cs-CZ"/>
        </w:rPr>
        <w:t xml:space="preserve">Smluvní strany se dohodly, že písemnosti, které budou doručovány pomocí provozovatelů poštovních služeb, budou doručovány na adresu jejich sídla zapsanou v obchodním rejstříku. Smluvní strany sjednávají, že písemnost zaslaná prostřednictvím provozovatelů poštovních služeb se považuje za doručenou 10. den ode dne prokazatelného podání takovéto písemnosti provozovateli poštovních služeb, a že zaslaná datová zpráva se považuje za doručenou okamžikem jejího dodání do elektronické </w:t>
      </w:r>
      <w:r w:rsidRPr="004802FA">
        <w:rPr>
          <w:rFonts w:ascii="Franklin Gothic Book" w:eastAsia="ヒラギノ角ゴ Pro W3" w:hAnsi="Franklin Gothic Book" w:cs="Arial"/>
          <w:bCs/>
          <w:color w:val="000000"/>
          <w:sz w:val="20"/>
          <w:szCs w:val="20"/>
          <w:lang w:eastAsia="cs-CZ"/>
        </w:rPr>
        <w:lastRenderedPageBreak/>
        <w:t>schránky adresované smluvní strany. V případě změny doručující adresy nebo jiné relevantní informace se smluvní strana zavazuje, bez zbytečného odkladu, tuto změnu písemně oznámit druhé smluvní straně</w:t>
      </w:r>
      <w:bookmarkEnd w:id="35"/>
      <w:r w:rsidRPr="004802FA">
        <w:rPr>
          <w:rFonts w:ascii="Franklin Gothic Book" w:eastAsia="ヒラギノ角ゴ Pro W3" w:hAnsi="Franklin Gothic Book" w:cs="Arial"/>
          <w:bCs/>
          <w:color w:val="000000"/>
          <w:sz w:val="20"/>
          <w:szCs w:val="20"/>
          <w:lang w:eastAsia="cs-CZ"/>
        </w:rPr>
        <w:t>.</w:t>
      </w:r>
      <w:bookmarkStart w:id="36" w:name="_Hlk82530104"/>
      <w:r w:rsidRPr="004802FA">
        <w:rPr>
          <w:rFonts w:ascii="Franklin Gothic Book" w:eastAsia="ヒラギノ角ゴ Pro W3" w:hAnsi="Franklin Gothic Book" w:cs="Arial"/>
          <w:bCs/>
          <w:color w:val="000000"/>
          <w:sz w:val="20"/>
          <w:szCs w:val="20"/>
          <w:lang w:eastAsia="cs-CZ"/>
        </w:rPr>
        <w:t xml:space="preserve"> V případě nepřevzetí zásilky je za den doručení považován poslední den úložní lhůty u poskytovatele poštovní služby. V případě odmítnutí převzetí zásilky pak den, v němž k odmítnutí převzetí zásilky došlo</w:t>
      </w:r>
      <w:bookmarkEnd w:id="36"/>
      <w:r>
        <w:rPr>
          <w:rFonts w:ascii="Franklin Gothic Book" w:eastAsia="ヒラギノ角ゴ Pro W3" w:hAnsi="Franklin Gothic Book" w:cs="Arial"/>
          <w:bCs/>
          <w:color w:val="000000"/>
          <w:sz w:val="20"/>
          <w:szCs w:val="20"/>
          <w:lang w:eastAsia="cs-CZ"/>
        </w:rPr>
        <w:t>.</w:t>
      </w:r>
    </w:p>
    <w:p w14:paraId="1DAAB361" w14:textId="77777777" w:rsidR="004802FA" w:rsidRPr="004802FA" w:rsidRDefault="004802FA" w:rsidP="004802FA">
      <w:pPr>
        <w:spacing w:after="0"/>
        <w:jc w:val="both"/>
        <w:rPr>
          <w:rFonts w:ascii="Franklin Gothic Book" w:eastAsia="ヒラギノ角ゴ Pro W3" w:hAnsi="Franklin Gothic Book" w:cs="Arial"/>
          <w:bCs/>
          <w:color w:val="000000"/>
          <w:sz w:val="20"/>
          <w:szCs w:val="20"/>
          <w:lang w:eastAsia="cs-CZ"/>
        </w:rPr>
      </w:pPr>
    </w:p>
    <w:p w14:paraId="38B055EC" w14:textId="77777777" w:rsidR="004802FA" w:rsidRDefault="004802FA"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37" w:name="_Hlk82530082"/>
      <w:bookmarkStart w:id="38" w:name="_Hlk83299031"/>
      <w:r w:rsidRPr="004802FA">
        <w:rPr>
          <w:rFonts w:ascii="Franklin Gothic Book" w:eastAsia="ヒラギノ角ゴ Pro W3" w:hAnsi="Franklin Gothic Book" w:cs="Arial"/>
          <w:bCs/>
          <w:color w:val="000000"/>
          <w:sz w:val="20"/>
          <w:szCs w:val="20"/>
          <w:lang w:eastAsia="cs-CZ"/>
        </w:rPr>
        <w:t>Změna v registračních údajích společnosti, obzvlášť změna sídla či změna místa podnikání nebo změna členů statutárních orgánů se nepovažuje za okolnosti měnící tuto smlouvu. Dotčená smluvní strana, jíž se změna týká, je povinna oznámit písemně změnu druhé smluvní straně co nejdříve</w:t>
      </w:r>
      <w:bookmarkEnd w:id="37"/>
      <w:r w:rsidRPr="004802FA">
        <w:rPr>
          <w:rFonts w:ascii="Franklin Gothic Book" w:eastAsia="ヒラギノ角ゴ Pro W3" w:hAnsi="Franklin Gothic Book" w:cs="Arial"/>
          <w:bCs/>
          <w:color w:val="000000"/>
          <w:sz w:val="20"/>
          <w:szCs w:val="20"/>
          <w:lang w:eastAsia="cs-CZ"/>
        </w:rPr>
        <w:t>.</w:t>
      </w:r>
    </w:p>
    <w:bookmarkEnd w:id="38"/>
    <w:p w14:paraId="5FDD15B9" w14:textId="77777777" w:rsidR="00E3752E" w:rsidRPr="00E3752E" w:rsidRDefault="00E3752E" w:rsidP="00E3752E">
      <w:pPr>
        <w:spacing w:after="0"/>
        <w:jc w:val="both"/>
        <w:rPr>
          <w:rFonts w:ascii="Franklin Gothic Book" w:eastAsia="ヒラギノ角ゴ Pro W3" w:hAnsi="Franklin Gothic Book" w:cs="Arial"/>
          <w:bCs/>
          <w:color w:val="000000"/>
          <w:sz w:val="20"/>
          <w:szCs w:val="20"/>
          <w:lang w:eastAsia="cs-CZ"/>
        </w:rPr>
      </w:pPr>
    </w:p>
    <w:p w14:paraId="3F9755FD" w14:textId="77777777" w:rsidR="008175D6" w:rsidRDefault="008175D6" w:rsidP="00023AAA">
      <w:pPr>
        <w:pStyle w:val="Odstavecseseznamem"/>
        <w:keepNext/>
        <w:numPr>
          <w:ilvl w:val="0"/>
          <w:numId w:val="19"/>
        </w:numPr>
        <w:spacing w:after="0" w:line="240" w:lineRule="auto"/>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Důvěrné informace</w:t>
      </w:r>
    </w:p>
    <w:p w14:paraId="2BCAA773" w14:textId="77777777" w:rsidR="008175D6" w:rsidRDefault="008175D6" w:rsidP="008175D6">
      <w:pPr>
        <w:keepNext/>
        <w:spacing w:after="0" w:line="240" w:lineRule="auto"/>
        <w:rPr>
          <w:rFonts w:ascii="Franklin Gothic Book" w:eastAsia="ヒラギノ角ゴ Pro W3" w:hAnsi="Franklin Gothic Book" w:cs="Arial"/>
          <w:b/>
          <w:color w:val="000000"/>
          <w:sz w:val="20"/>
          <w:szCs w:val="20"/>
          <w:lang w:eastAsia="cs-CZ"/>
        </w:rPr>
      </w:pPr>
    </w:p>
    <w:p w14:paraId="21D4EEDA" w14:textId="3DA07EFD" w:rsidR="008175D6" w:rsidRPr="00CD5348" w:rsidRDefault="008175D6" w:rsidP="00023AAA">
      <w:pPr>
        <w:pStyle w:val="Odstavecseseznamem"/>
        <w:numPr>
          <w:ilvl w:val="0"/>
          <w:numId w:val="45"/>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CD5348">
        <w:rPr>
          <w:rFonts w:ascii="Franklin Gothic Book" w:eastAsia="ヒラギノ角ゴ Pro W3" w:hAnsi="Franklin Gothic Book" w:cs="Arial"/>
          <w:bCs/>
          <w:color w:val="000000"/>
          <w:sz w:val="20"/>
          <w:szCs w:val="20"/>
          <w:lang w:eastAsia="cs-CZ"/>
        </w:rPr>
        <w:t xml:space="preserve">Smluvní strana se zavazuje nesdělovat žádné třetí osobě žádné informace o existenci anebo obsahu této </w:t>
      </w:r>
      <w:r w:rsidR="00985EE3" w:rsidRPr="00CD5348">
        <w:rPr>
          <w:rFonts w:ascii="Franklin Gothic Book" w:eastAsia="ヒラギノ角ゴ Pro W3" w:hAnsi="Franklin Gothic Book" w:cs="Arial"/>
          <w:bCs/>
          <w:color w:val="000000"/>
          <w:sz w:val="20"/>
          <w:szCs w:val="20"/>
          <w:lang w:eastAsia="cs-CZ"/>
        </w:rPr>
        <w:t>smlouvy</w:t>
      </w:r>
      <w:r w:rsidRPr="00CD5348">
        <w:rPr>
          <w:rFonts w:ascii="Franklin Gothic Book" w:eastAsia="ヒラギノ角ゴ Pro W3" w:hAnsi="Franklin Gothic Book" w:cs="Arial"/>
          <w:bCs/>
          <w:color w:val="000000"/>
          <w:sz w:val="20"/>
          <w:szCs w:val="20"/>
          <w:lang w:eastAsia="cs-CZ"/>
        </w:rPr>
        <w:t xml:space="preserve"> a informace, které o druhé smluvní straně získala při jednáních o této </w:t>
      </w:r>
      <w:r w:rsidR="00985EE3" w:rsidRPr="00CD5348">
        <w:rPr>
          <w:rFonts w:ascii="Franklin Gothic Book" w:eastAsia="ヒラギノ角ゴ Pro W3" w:hAnsi="Franklin Gothic Book" w:cs="Arial"/>
          <w:bCs/>
          <w:color w:val="000000"/>
          <w:sz w:val="20"/>
          <w:szCs w:val="20"/>
          <w:lang w:eastAsia="cs-CZ"/>
        </w:rPr>
        <w:t>smlouvě</w:t>
      </w:r>
      <w:r w:rsidRPr="00CD5348">
        <w:rPr>
          <w:rFonts w:ascii="Franklin Gothic Book" w:eastAsia="ヒラギノ角ゴ Pro W3" w:hAnsi="Franklin Gothic Book" w:cs="Arial"/>
          <w:bCs/>
          <w:color w:val="000000"/>
          <w:sz w:val="20"/>
          <w:szCs w:val="20"/>
          <w:lang w:eastAsia="cs-CZ"/>
        </w:rPr>
        <w:t>, během její platnosti i po jejím skončení, jakož i konkurenčně významné, určitelné, ocenitelné a v příslušných obchodních kruzích běžně nedostupné skutečnosti, které souvisejí se závodem smluvní strany a</w:t>
      </w:r>
      <w:r w:rsidR="00985EE3" w:rsidRPr="00CD5348">
        <w:rPr>
          <w:rFonts w:ascii="Franklin Gothic Book" w:eastAsia="ヒラギノ角ゴ Pro W3" w:hAnsi="Franklin Gothic Book" w:cs="Arial"/>
          <w:bCs/>
          <w:color w:val="000000"/>
          <w:sz w:val="20"/>
          <w:szCs w:val="20"/>
          <w:lang w:eastAsia="cs-CZ"/>
        </w:rPr>
        <w:t> </w:t>
      </w:r>
      <w:r w:rsidRPr="00CD5348">
        <w:rPr>
          <w:rFonts w:ascii="Franklin Gothic Book" w:eastAsia="ヒラギノ角ゴ Pro W3" w:hAnsi="Franklin Gothic Book" w:cs="Arial"/>
          <w:bCs/>
          <w:color w:val="000000"/>
          <w:sz w:val="20"/>
          <w:szCs w:val="20"/>
          <w:lang w:eastAsia="cs-CZ"/>
        </w:rPr>
        <w:t xml:space="preserve">jejichž vlastník zajišťuje ve svém zájmu odpovídajícím způsobem jejich utajení tvořící obchodní tajemství ve smyslu ust. § 504 občanského zákoníku, a to bez předchozího písemného souhlasu druhé smluvní strany, s výjimkou případů, kdy tak vyžaduje tato </w:t>
      </w:r>
      <w:r w:rsidR="00985EE3" w:rsidRPr="00CD5348">
        <w:rPr>
          <w:rFonts w:ascii="Franklin Gothic Book" w:eastAsia="ヒラギノ角ゴ Pro W3" w:hAnsi="Franklin Gothic Book" w:cs="Arial"/>
          <w:bCs/>
          <w:color w:val="000000"/>
          <w:sz w:val="20"/>
          <w:szCs w:val="20"/>
          <w:lang w:eastAsia="cs-CZ"/>
        </w:rPr>
        <w:t>smlouva</w:t>
      </w:r>
      <w:r w:rsidRPr="00CD5348">
        <w:rPr>
          <w:rFonts w:ascii="Franklin Gothic Book" w:eastAsia="ヒラギノ角ゴ Pro W3" w:hAnsi="Franklin Gothic Book" w:cs="Arial"/>
          <w:bCs/>
          <w:color w:val="000000"/>
          <w:sz w:val="20"/>
          <w:szCs w:val="20"/>
          <w:lang w:eastAsia="cs-CZ"/>
        </w:rPr>
        <w:t xml:space="preserve">, zákon či jiný obecně závazný předpis, zejména zákon č. </w:t>
      </w:r>
      <w:r w:rsidR="00C569B7" w:rsidRPr="00CD5348">
        <w:rPr>
          <w:rFonts w:ascii="Franklin Gothic Book" w:hAnsi="Franklin Gothic Book"/>
          <w:color w:val="000000"/>
          <w:sz w:val="20"/>
          <w:szCs w:val="20"/>
        </w:rPr>
        <w:t>106/1999 Sb., o svobodném přístupu k informacím,</w:t>
      </w:r>
      <w:r w:rsidR="00D0473F" w:rsidRPr="00CD5348">
        <w:rPr>
          <w:rFonts w:ascii="Franklin Gothic Book" w:hAnsi="Franklin Gothic Book"/>
          <w:color w:val="000000"/>
          <w:sz w:val="20"/>
          <w:szCs w:val="20"/>
        </w:rPr>
        <w:t xml:space="preserve"> ve znění pozdějších předpisů,</w:t>
      </w:r>
      <w:r w:rsidR="00C569B7" w:rsidRPr="00CD5348">
        <w:rPr>
          <w:rFonts w:ascii="Franklin Gothic Book" w:hAnsi="Franklin Gothic Book"/>
          <w:color w:val="000000"/>
          <w:sz w:val="20"/>
          <w:szCs w:val="20"/>
        </w:rPr>
        <w:t xml:space="preserve"> zákon č. 134/2016 Sb., o zadávání veřejných zakázek</w:t>
      </w:r>
      <w:r w:rsidR="00D0473F" w:rsidRPr="00CD5348">
        <w:rPr>
          <w:rFonts w:ascii="Franklin Gothic Book" w:hAnsi="Franklin Gothic Book"/>
          <w:color w:val="000000"/>
          <w:sz w:val="20"/>
          <w:szCs w:val="20"/>
        </w:rPr>
        <w:t>, ve znění pozdějších předpisů</w:t>
      </w:r>
      <w:r w:rsidR="00985EE3" w:rsidRPr="00CD5348">
        <w:rPr>
          <w:rFonts w:ascii="Franklin Gothic Book" w:eastAsia="ヒラギノ角ゴ Pro W3" w:hAnsi="Franklin Gothic Book" w:cs="Arial"/>
          <w:bCs/>
          <w:color w:val="000000"/>
          <w:sz w:val="20"/>
          <w:szCs w:val="20"/>
          <w:lang w:eastAsia="cs-CZ"/>
        </w:rPr>
        <w:t>, či</w:t>
      </w:r>
      <w:r w:rsidRPr="00CD5348">
        <w:rPr>
          <w:rFonts w:ascii="Franklin Gothic Book" w:eastAsia="ヒラギノ角ゴ Pro W3" w:hAnsi="Franklin Gothic Book" w:cs="Arial"/>
          <w:bCs/>
          <w:color w:val="000000"/>
          <w:sz w:val="20"/>
          <w:szCs w:val="20"/>
          <w:lang w:eastAsia="cs-CZ"/>
        </w:rPr>
        <w:t xml:space="preserve"> zákon č.</w:t>
      </w:r>
      <w:r w:rsidR="00C569B7" w:rsidRPr="00CD5348">
        <w:rPr>
          <w:rFonts w:ascii="Franklin Gothic Book" w:hAnsi="Franklin Gothic Book"/>
          <w:color w:val="000000"/>
          <w:sz w:val="20"/>
          <w:szCs w:val="20"/>
        </w:rPr>
        <w:t xml:space="preserve"> 340/2015 Sb., o zvláštních podmínkách účinnosti některých smluv, uveřejňování těchto smluv a o registru smluv</w:t>
      </w:r>
      <w:r w:rsidR="00D0473F" w:rsidRPr="00CD5348">
        <w:rPr>
          <w:rFonts w:ascii="Franklin Gothic Book" w:hAnsi="Franklin Gothic Book"/>
          <w:color w:val="000000"/>
          <w:sz w:val="20"/>
          <w:szCs w:val="20"/>
        </w:rPr>
        <w:t>, ve znění pozdějších předpisů</w:t>
      </w:r>
      <w:r w:rsidR="00C569B7" w:rsidRPr="00CD5348">
        <w:rPr>
          <w:rFonts w:ascii="Franklin Gothic Book" w:hAnsi="Franklin Gothic Book"/>
          <w:color w:val="000000"/>
          <w:sz w:val="20"/>
          <w:szCs w:val="20"/>
        </w:rPr>
        <w:t xml:space="preserve"> (dále jen „</w:t>
      </w:r>
      <w:r w:rsidR="00C569B7" w:rsidRPr="00CD5348">
        <w:rPr>
          <w:rFonts w:ascii="Franklin Gothic Book" w:hAnsi="Franklin Gothic Book"/>
          <w:b/>
          <w:color w:val="000000"/>
          <w:sz w:val="20"/>
          <w:szCs w:val="20"/>
        </w:rPr>
        <w:t>zákon o</w:t>
      </w:r>
      <w:r w:rsidR="00985EE3" w:rsidRPr="00CD5348">
        <w:rPr>
          <w:rFonts w:ascii="Franklin Gothic Book" w:eastAsia="ヒラギノ角ゴ Pro W3" w:hAnsi="Franklin Gothic Book" w:cs="Arial"/>
          <w:b/>
          <w:color w:val="000000"/>
          <w:sz w:val="20"/>
          <w:szCs w:val="20"/>
          <w:lang w:eastAsia="cs-CZ"/>
        </w:rPr>
        <w:t> </w:t>
      </w:r>
      <w:r w:rsidRPr="00CD5348">
        <w:rPr>
          <w:rFonts w:ascii="Franklin Gothic Book" w:eastAsia="ヒラギノ角ゴ Pro W3" w:hAnsi="Franklin Gothic Book" w:cs="Arial"/>
          <w:b/>
          <w:color w:val="000000"/>
          <w:sz w:val="20"/>
          <w:szCs w:val="20"/>
          <w:lang w:eastAsia="cs-CZ"/>
        </w:rPr>
        <w:t>registru smluv</w:t>
      </w:r>
      <w:r w:rsidRPr="00CD5348">
        <w:rPr>
          <w:rFonts w:ascii="Franklin Gothic Book" w:eastAsia="ヒラギノ角ゴ Pro W3" w:hAnsi="Franklin Gothic Book" w:cs="Arial"/>
          <w:bCs/>
          <w:color w:val="000000"/>
          <w:sz w:val="20"/>
          <w:szCs w:val="20"/>
          <w:lang w:eastAsia="cs-CZ"/>
        </w:rPr>
        <w:t xml:space="preserve">“). Smluvní strany konstatují, že </w:t>
      </w:r>
      <w:r w:rsidR="00EF2419" w:rsidRPr="00CD5348">
        <w:rPr>
          <w:rFonts w:ascii="Franklin Gothic Book" w:eastAsia="ヒラギノ角ゴ Pro W3" w:hAnsi="Franklin Gothic Book" w:cs="Arial"/>
          <w:bCs/>
          <w:color w:val="000000"/>
          <w:sz w:val="20"/>
          <w:szCs w:val="20"/>
          <w:lang w:eastAsia="cs-CZ"/>
        </w:rPr>
        <w:t>tato smlouva</w:t>
      </w:r>
      <w:r w:rsidRPr="00CD5348">
        <w:rPr>
          <w:rFonts w:ascii="Franklin Gothic Book" w:eastAsia="ヒラギノ角ゴ Pro W3" w:hAnsi="Franklin Gothic Book" w:cs="Arial"/>
          <w:bCs/>
          <w:color w:val="000000"/>
          <w:sz w:val="20"/>
          <w:szCs w:val="20"/>
          <w:lang w:eastAsia="cs-CZ"/>
        </w:rPr>
        <w:t xml:space="preserve"> </w:t>
      </w:r>
      <w:r w:rsidR="00EF2419" w:rsidRPr="00CD5348">
        <w:rPr>
          <w:rFonts w:ascii="Franklin Gothic Book" w:eastAsia="ヒラギノ角ゴ Pro W3" w:hAnsi="Franklin Gothic Book" w:cs="Arial"/>
          <w:bCs/>
          <w:color w:val="000000"/>
          <w:sz w:val="20"/>
          <w:szCs w:val="20"/>
          <w:lang w:eastAsia="cs-CZ"/>
        </w:rPr>
        <w:t xml:space="preserve">je uzavírána </w:t>
      </w:r>
      <w:r w:rsidRPr="00CD5348">
        <w:rPr>
          <w:rFonts w:ascii="Franklin Gothic Book" w:eastAsia="ヒラギノ角ゴ Pro W3" w:hAnsi="Franklin Gothic Book" w:cs="Arial"/>
          <w:bCs/>
          <w:color w:val="000000"/>
          <w:sz w:val="20"/>
          <w:szCs w:val="20"/>
          <w:lang w:eastAsia="cs-CZ"/>
        </w:rPr>
        <w:t xml:space="preserve">v běžném obchodním styku v rozsahu předmětu činnosti nebo podnikání </w:t>
      </w:r>
      <w:r w:rsidR="00353F4C" w:rsidRPr="00CD5348">
        <w:rPr>
          <w:rFonts w:ascii="Franklin Gothic Book" w:eastAsia="ヒラギノ角ゴ Pro W3" w:hAnsi="Franklin Gothic Book" w:cs="Arial"/>
          <w:bCs/>
          <w:color w:val="000000"/>
          <w:sz w:val="20"/>
          <w:szCs w:val="20"/>
          <w:lang w:eastAsia="cs-CZ"/>
        </w:rPr>
        <w:t>kupujícího</w:t>
      </w:r>
      <w:r w:rsidRPr="00CD5348">
        <w:rPr>
          <w:rFonts w:ascii="Franklin Gothic Book" w:eastAsia="ヒラギノ角ゴ Pro W3" w:hAnsi="Franklin Gothic Book" w:cs="Arial"/>
          <w:bCs/>
          <w:color w:val="000000"/>
          <w:sz w:val="20"/>
          <w:szCs w:val="20"/>
          <w:lang w:eastAsia="cs-CZ"/>
        </w:rPr>
        <w:t xml:space="preserve"> a naplňují tak výjimku z uveřejnění v registru smluv podle zákona o registru smluv uvedenou v ust. § 3 odst. 2 písm. q) zákona o registru smluv.</w:t>
      </w:r>
    </w:p>
    <w:p w14:paraId="00DBF0C6" w14:textId="77777777" w:rsidR="00964897" w:rsidRPr="00CD5348" w:rsidRDefault="00964897" w:rsidP="00964897">
      <w:pPr>
        <w:spacing w:after="0"/>
        <w:jc w:val="both"/>
        <w:rPr>
          <w:rFonts w:ascii="Franklin Gothic Book" w:eastAsia="ヒラギノ角ゴ Pro W3" w:hAnsi="Franklin Gothic Book" w:cs="Arial"/>
          <w:bCs/>
          <w:color w:val="000000"/>
          <w:sz w:val="20"/>
          <w:szCs w:val="20"/>
          <w:lang w:eastAsia="cs-CZ"/>
        </w:rPr>
      </w:pPr>
    </w:p>
    <w:p w14:paraId="10B08BAA" w14:textId="66BFC48F" w:rsidR="00964897" w:rsidRPr="00CD5348" w:rsidRDefault="00964897" w:rsidP="00023AAA">
      <w:pPr>
        <w:pStyle w:val="Odstavecseseznamem"/>
        <w:numPr>
          <w:ilvl w:val="0"/>
          <w:numId w:val="45"/>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CD5348">
        <w:rPr>
          <w:rFonts w:ascii="Franklin Gothic Book" w:eastAsia="ヒラギノ角ゴ Pro W3" w:hAnsi="Franklin Gothic Book" w:cs="Arial"/>
          <w:bCs/>
          <w:color w:val="000000"/>
          <w:sz w:val="20"/>
          <w:szCs w:val="20"/>
          <w:lang w:eastAsia="cs-CZ"/>
        </w:rPr>
        <w:t xml:space="preserve">Pro případ, že by i přes konstatování uvedené v předchozím odstavci tato smlouva vyžadovala uveřejnění v registru smluv dle zákona o registru smluv, smluvní strany sjednávají, že uveřejnění této smlouvy v registru smluv zajistí kupující v souladu se zákonem o registru smluv. V případě, že tato smlouva nebude v registru smluv ze strany kupujícího uveřejněna ve lhůtě a ve formátu dle zákona o registru smluv, prodávající vyzve písemně kupujícího e-mailovou zprávou odeslanou na </w:t>
      </w:r>
      <w:hyperlink r:id="rId10" w:history="1">
        <w:r w:rsidRPr="00CD5348">
          <w:rPr>
            <w:rFonts w:ascii="Franklin Gothic Book" w:eastAsia="ヒラギノ角ゴ Pro W3" w:hAnsi="Franklin Gothic Book" w:cs="Arial"/>
            <w:bCs/>
            <w:color w:val="000000"/>
            <w:sz w:val="20"/>
            <w:szCs w:val="20"/>
            <w:lang w:eastAsia="cs-CZ"/>
          </w:rPr>
          <w:t>ceproas@ceproas.cz</w:t>
        </w:r>
      </w:hyperlink>
      <w:r w:rsidRPr="00CD5348">
        <w:rPr>
          <w:rFonts w:ascii="Franklin Gothic Book" w:eastAsia="ヒラギノ角ゴ Pro W3" w:hAnsi="Franklin Gothic Book" w:cs="Arial"/>
          <w:bCs/>
          <w:color w:val="000000"/>
          <w:sz w:val="20"/>
          <w:szCs w:val="20"/>
          <w:lang w:eastAsia="cs-CZ"/>
        </w:rPr>
        <w:t xml:space="preserve"> ke zjednání nápravy. Prodávající se tímto vzdává možnosti sám ve smyslu ustanovení § 5 zákona o registru smluv uveřejnit tuto smlouvu v registru smluv či již uveřejněnou smlouvu opravit. V případě porušení zákazu uveřejnění či opravy smlouvy v registru smluv ze strany prodávajícího je kupující oprávněn požadovat po prodávajícím zaplacení smluvní pokuty ve výši </w:t>
      </w:r>
      <w:bookmarkStart w:id="39" w:name="_Hlk89260633"/>
      <w:r w:rsidR="00423FDE" w:rsidRPr="00CD5348">
        <w:rPr>
          <w:rFonts w:ascii="Franklin Gothic Book" w:eastAsia="ヒラギノ角ゴ Pro W3" w:hAnsi="Franklin Gothic Book" w:cs="Arial"/>
          <w:b/>
          <w:color w:val="000000"/>
          <w:sz w:val="20"/>
          <w:szCs w:val="20"/>
          <w:highlight w:val="yellow"/>
          <w:lang w:eastAsia="cs-CZ"/>
        </w:rPr>
        <w:t>___</w:t>
      </w:r>
      <w:bookmarkEnd w:id="39"/>
      <w:r w:rsidRPr="00CD5348">
        <w:rPr>
          <w:rFonts w:ascii="Franklin Gothic Book" w:eastAsia="ヒラギノ角ゴ Pro W3" w:hAnsi="Franklin Gothic Book" w:cs="Arial"/>
          <w:b/>
          <w:color w:val="000000"/>
          <w:sz w:val="20"/>
          <w:szCs w:val="20"/>
          <w:lang w:eastAsia="cs-CZ"/>
        </w:rPr>
        <w:t xml:space="preserve"> Kč</w:t>
      </w:r>
      <w:r w:rsidRPr="00CD5348">
        <w:rPr>
          <w:rFonts w:ascii="Franklin Gothic Book" w:eastAsia="ヒラギノ角ゴ Pro W3" w:hAnsi="Franklin Gothic Book" w:cs="Arial"/>
          <w:bCs/>
          <w:color w:val="000000"/>
          <w:sz w:val="20"/>
          <w:szCs w:val="20"/>
          <w:lang w:eastAsia="cs-CZ"/>
        </w:rPr>
        <w:t>, kter</w:t>
      </w:r>
      <w:r w:rsidR="002550C3" w:rsidRPr="00CD5348">
        <w:rPr>
          <w:rFonts w:ascii="Franklin Gothic Book" w:eastAsia="ヒラギノ角ゴ Pro W3" w:hAnsi="Franklin Gothic Book" w:cs="Arial"/>
          <w:bCs/>
          <w:color w:val="000000"/>
          <w:sz w:val="20"/>
          <w:szCs w:val="20"/>
          <w:lang w:eastAsia="cs-CZ"/>
        </w:rPr>
        <w:t>ou</w:t>
      </w:r>
      <w:r w:rsidRPr="00CD5348">
        <w:rPr>
          <w:rFonts w:ascii="Franklin Gothic Book" w:eastAsia="ヒラギノ角ゴ Pro W3" w:hAnsi="Franklin Gothic Book" w:cs="Arial"/>
          <w:bCs/>
          <w:color w:val="000000"/>
          <w:sz w:val="20"/>
          <w:szCs w:val="20"/>
          <w:lang w:eastAsia="cs-CZ"/>
        </w:rPr>
        <w:t xml:space="preserve"> je prodávající povinen uhradit do 10 dnů ode dne doručení výzvy k jejímu zaplacení. V případě, že prodávající požaduje anonymizovat v této smlouvě údaje, které naplňují výjimku z povinnosti uveřejnění ve smyslu zákona o registru smluv, pak je povinen tyto údaje včetně odůvodnění oprávněnosti jejich anonymizace specifikovat současně s podpisem této smlouvy. V opačném případě prodávající podpisem této smlouvy souhlasí s uveřejněním této smlouvy v plném rozsahu nebo s anonymizací údajů, které dle názoru kupujícího naplňují zákonnou výjimku z povinnosti uveřejnění dle zákona o registru smluv.</w:t>
      </w:r>
    </w:p>
    <w:p w14:paraId="5FEAA0EB" w14:textId="77777777" w:rsidR="008175D6" w:rsidRPr="00CD5348" w:rsidRDefault="008175D6" w:rsidP="008175D6">
      <w:pPr>
        <w:spacing w:after="0"/>
        <w:jc w:val="both"/>
        <w:rPr>
          <w:rFonts w:ascii="Franklin Gothic Book" w:eastAsia="ヒラギノ角ゴ Pro W3" w:hAnsi="Franklin Gothic Book" w:cs="Arial"/>
          <w:bCs/>
          <w:color w:val="000000"/>
          <w:sz w:val="20"/>
          <w:szCs w:val="20"/>
          <w:lang w:eastAsia="cs-CZ"/>
        </w:rPr>
      </w:pPr>
    </w:p>
    <w:p w14:paraId="472C4A80" w14:textId="4A32AADB" w:rsidR="008175D6" w:rsidRDefault="008175D6" w:rsidP="00023AAA">
      <w:pPr>
        <w:pStyle w:val="Odstavecseseznamem"/>
        <w:numPr>
          <w:ilvl w:val="0"/>
          <w:numId w:val="45"/>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40" w:name="_Hlk83299140"/>
      <w:r w:rsidRPr="00CD5348">
        <w:rPr>
          <w:rFonts w:ascii="Franklin Gothic Book" w:eastAsia="ヒラギノ角ゴ Pro W3" w:hAnsi="Franklin Gothic Book" w:cs="Arial"/>
          <w:bCs/>
          <w:color w:val="000000"/>
          <w:sz w:val="20"/>
          <w:szCs w:val="20"/>
          <w:lang w:eastAsia="cs-CZ"/>
        </w:rPr>
        <w:t xml:space="preserve">Ukončení této </w:t>
      </w:r>
      <w:r w:rsidR="00114C57">
        <w:rPr>
          <w:rFonts w:ascii="Franklin Gothic Book" w:eastAsia="ヒラギノ角ゴ Pro W3" w:hAnsi="Franklin Gothic Book" w:cs="Arial"/>
          <w:bCs/>
          <w:color w:val="000000"/>
          <w:sz w:val="20"/>
          <w:szCs w:val="20"/>
          <w:lang w:eastAsia="cs-CZ"/>
        </w:rPr>
        <w:t>smlouvy</w:t>
      </w:r>
      <w:r w:rsidRPr="00CD5348">
        <w:rPr>
          <w:rFonts w:ascii="Franklin Gothic Book" w:eastAsia="ヒラギノ角ゴ Pro W3" w:hAnsi="Franklin Gothic Book" w:cs="Arial"/>
          <w:bCs/>
          <w:color w:val="000000"/>
          <w:sz w:val="20"/>
          <w:szCs w:val="20"/>
          <w:lang w:eastAsia="cs-CZ"/>
        </w:rPr>
        <w:t xml:space="preserve"> z jakéhokoliv důvodu nemá vliv na povinnost mlčenlivosti a uchování důvěrných informací</w:t>
      </w:r>
      <w:bookmarkEnd w:id="40"/>
      <w:r w:rsidRPr="00CD5348">
        <w:rPr>
          <w:rFonts w:ascii="Franklin Gothic Book" w:eastAsia="ヒラギノ角ゴ Pro W3" w:hAnsi="Franklin Gothic Book" w:cs="Arial"/>
          <w:bCs/>
          <w:color w:val="000000"/>
          <w:sz w:val="20"/>
          <w:szCs w:val="20"/>
          <w:lang w:eastAsia="cs-CZ"/>
        </w:rPr>
        <w:t>.</w:t>
      </w:r>
    </w:p>
    <w:p w14:paraId="3F33ECB0" w14:textId="77777777" w:rsidR="00BC1A9B" w:rsidRPr="00A74BCB" w:rsidRDefault="00BC1A9B" w:rsidP="00A74BCB">
      <w:pPr>
        <w:pStyle w:val="Odstavecseseznamem"/>
        <w:rPr>
          <w:rFonts w:ascii="Franklin Gothic Book" w:eastAsia="ヒラギノ角ゴ Pro W3" w:hAnsi="Franklin Gothic Book" w:cs="Arial"/>
          <w:bCs/>
          <w:color w:val="000000"/>
          <w:sz w:val="20"/>
          <w:szCs w:val="20"/>
          <w:lang w:eastAsia="cs-CZ"/>
        </w:rPr>
      </w:pPr>
    </w:p>
    <w:p w14:paraId="4EA17D77" w14:textId="77777777" w:rsidR="00BC1A9B" w:rsidRDefault="00BC1A9B" w:rsidP="00BC1A9B">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Franklin Gothic Book" w:eastAsia="ヒラギノ角ゴ Pro W3" w:hAnsi="Franklin Gothic Book" w:cs="Arial"/>
          <w:b/>
          <w:color w:val="000000"/>
          <w:sz w:val="20"/>
          <w:szCs w:val="20"/>
        </w:rPr>
      </w:pPr>
    </w:p>
    <w:p w14:paraId="24570C02" w14:textId="77777777" w:rsidR="00BC1A9B" w:rsidRPr="00A74BCB" w:rsidRDefault="00BC1A9B" w:rsidP="00BC1A9B">
      <w:pPr>
        <w:pStyle w:val="Odstavecseseznamem"/>
        <w:keepNext/>
        <w:numPr>
          <w:ilvl w:val="0"/>
          <w:numId w:val="19"/>
        </w:numPr>
        <w:spacing w:after="0" w:line="240" w:lineRule="auto"/>
        <w:ind w:left="567" w:hanging="567"/>
        <w:contextualSpacing w:val="0"/>
        <w:jc w:val="center"/>
        <w:rPr>
          <w:rFonts w:ascii="Franklin Gothic Book" w:hAnsi="Franklin Gothic Book"/>
          <w:b/>
          <w:sz w:val="20"/>
          <w:szCs w:val="20"/>
          <w:u w:val="single"/>
        </w:rPr>
      </w:pPr>
      <w:r w:rsidRPr="00A74BCB">
        <w:rPr>
          <w:rFonts w:ascii="Franklin Gothic Book" w:eastAsia="ヒラギノ角ゴ Pro W3" w:hAnsi="Franklin Gothic Book" w:cs="Arial"/>
          <w:b/>
          <w:color w:val="000000"/>
          <w:sz w:val="20"/>
          <w:szCs w:val="20"/>
          <w:u w:val="single"/>
          <w:lang w:eastAsia="cs-CZ"/>
        </w:rPr>
        <w:t>Ustanovení</w:t>
      </w:r>
      <w:r w:rsidRPr="00A74BCB">
        <w:rPr>
          <w:rFonts w:ascii="Franklin Gothic Book" w:hAnsi="Franklin Gothic Book"/>
          <w:b/>
          <w:sz w:val="20"/>
          <w:szCs w:val="20"/>
          <w:u w:val="single"/>
        </w:rPr>
        <w:t xml:space="preserve"> o </w:t>
      </w:r>
      <w:r w:rsidRPr="00A74BCB">
        <w:rPr>
          <w:rFonts w:ascii="Franklin Gothic Book" w:eastAsia="ヒラギノ角ゴ Pro W3" w:hAnsi="Franklin Gothic Book" w:cs="Arial"/>
          <w:b/>
          <w:color w:val="000000"/>
          <w:sz w:val="20"/>
          <w:szCs w:val="20"/>
          <w:u w:val="single"/>
          <w:lang w:eastAsia="cs-CZ"/>
        </w:rPr>
        <w:t>mezinárodních</w:t>
      </w:r>
      <w:r w:rsidRPr="00A74BCB">
        <w:rPr>
          <w:rFonts w:ascii="Franklin Gothic Book" w:hAnsi="Franklin Gothic Book"/>
          <w:b/>
          <w:sz w:val="20"/>
          <w:szCs w:val="20"/>
          <w:u w:val="single"/>
        </w:rPr>
        <w:t xml:space="preserve"> sankcích</w:t>
      </w:r>
    </w:p>
    <w:p w14:paraId="3A747108" w14:textId="77777777" w:rsidR="00BC1A9B" w:rsidRPr="00A74BCB" w:rsidRDefault="00BC1A9B" w:rsidP="00BC1A9B">
      <w:pPr>
        <w:pStyle w:val="Odstavecseseznamem"/>
        <w:keepNext/>
        <w:spacing w:after="0" w:line="240" w:lineRule="auto"/>
        <w:ind w:left="567"/>
        <w:rPr>
          <w:rFonts w:ascii="Franklin Gothic Book" w:hAnsi="Franklin Gothic Book"/>
          <w:b/>
          <w:sz w:val="20"/>
          <w:szCs w:val="20"/>
          <w:u w:val="single"/>
        </w:rPr>
      </w:pPr>
    </w:p>
    <w:p w14:paraId="2021249D" w14:textId="77777777" w:rsidR="00BC1A9B" w:rsidRDefault="00BC1A9B" w:rsidP="00BC1A9B">
      <w:pPr>
        <w:pStyle w:val="Odstavecseseznamem"/>
        <w:numPr>
          <w:ilvl w:val="1"/>
          <w:numId w:val="52"/>
        </w:numPr>
        <w:spacing w:after="0"/>
        <w:jc w:val="both"/>
        <w:rPr>
          <w:rFonts w:ascii="Franklin Gothic Book" w:hAnsi="Franklin Gothic Book"/>
          <w:sz w:val="20"/>
          <w:szCs w:val="20"/>
        </w:rPr>
      </w:pPr>
      <w:r>
        <w:rPr>
          <w:rFonts w:ascii="Franklin Gothic Book" w:hAnsi="Franklin Gothic Book"/>
          <w:sz w:val="20"/>
          <w:szCs w:val="20"/>
        </w:rPr>
        <w:t>Prodávající prohlašuje, že v důsledku plnění této smlouvy jeho osobou nedojde k porušení právních předpisů a rozhodnutí upravujících mezinárodní sankce, kterými jsou Česká republika nebo kupující  vázáni, zejména že není:</w:t>
      </w:r>
    </w:p>
    <w:p w14:paraId="3286534F" w14:textId="77777777" w:rsidR="00BC1A9B" w:rsidRDefault="00BC1A9B" w:rsidP="00BC1A9B">
      <w:pPr>
        <w:numPr>
          <w:ilvl w:val="1"/>
          <w:numId w:val="53"/>
        </w:numPr>
        <w:spacing w:after="80"/>
        <w:ind w:left="993"/>
        <w:jc w:val="both"/>
        <w:outlineLvl w:val="0"/>
        <w:rPr>
          <w:rFonts w:ascii="Franklin Gothic Book" w:eastAsia="Calibri" w:hAnsi="Franklin Gothic Book"/>
          <w:sz w:val="20"/>
          <w:szCs w:val="20"/>
        </w:rPr>
      </w:pPr>
      <w:r>
        <w:rPr>
          <w:rFonts w:ascii="Franklin Gothic Book" w:eastAsia="Calibri" w:hAnsi="Franklin Gothic Book"/>
          <w:sz w:val="20"/>
          <w:szCs w:val="20"/>
        </w:rPr>
        <w:t>ruským státním příslušníkem, fyzickou či právnickou osobou nebo subjektem či orgánem se sídlem v Ruské federaci,</w:t>
      </w:r>
    </w:p>
    <w:p w14:paraId="6636C0FC" w14:textId="77777777" w:rsidR="00BC1A9B" w:rsidRDefault="00BC1A9B" w:rsidP="00BC1A9B">
      <w:pPr>
        <w:numPr>
          <w:ilvl w:val="1"/>
          <w:numId w:val="53"/>
        </w:numPr>
        <w:spacing w:after="80"/>
        <w:ind w:left="993"/>
        <w:jc w:val="both"/>
        <w:outlineLvl w:val="0"/>
        <w:rPr>
          <w:rFonts w:ascii="Franklin Gothic Book" w:eastAsia="Calibri" w:hAnsi="Franklin Gothic Book"/>
          <w:sz w:val="20"/>
          <w:szCs w:val="20"/>
        </w:rPr>
      </w:pPr>
      <w:r>
        <w:rPr>
          <w:rFonts w:ascii="Franklin Gothic Book" w:eastAsia="Calibri" w:hAnsi="Franklin Gothic Book"/>
          <w:sz w:val="20"/>
          <w:szCs w:val="20"/>
        </w:rPr>
        <w:t>právnickou osobou, subjektem nebo orgánem, který je z více než 50 % přímo či nepřímo vlastněny některým ze subjektů uvedených v písmeni a) tohoto odstavce, nebo</w:t>
      </w:r>
    </w:p>
    <w:p w14:paraId="5D9661BB" w14:textId="77777777" w:rsidR="00BC1A9B" w:rsidRDefault="00BC1A9B" w:rsidP="00BC1A9B">
      <w:pPr>
        <w:numPr>
          <w:ilvl w:val="1"/>
          <w:numId w:val="53"/>
        </w:numPr>
        <w:spacing w:after="80"/>
        <w:ind w:left="993"/>
        <w:jc w:val="both"/>
        <w:outlineLvl w:val="0"/>
        <w:rPr>
          <w:rFonts w:ascii="Franklin Gothic Book" w:eastAsia="Calibri" w:hAnsi="Franklin Gothic Book"/>
          <w:sz w:val="20"/>
          <w:szCs w:val="20"/>
        </w:rPr>
      </w:pPr>
      <w:r>
        <w:rPr>
          <w:rFonts w:ascii="Franklin Gothic Book" w:eastAsia="Calibri" w:hAnsi="Franklin Gothic Book"/>
          <w:sz w:val="20"/>
          <w:szCs w:val="20"/>
        </w:rPr>
        <w:t>fyzickou nebo právnickou osobou, subjektem nebo orgánem, který jedná jménem nebo na pokyn některého ze subjektů uvedených v písmeni a) nebo b) tohoto odstavce,</w:t>
      </w:r>
    </w:p>
    <w:p w14:paraId="6D302922" w14:textId="77777777" w:rsidR="00BC1A9B" w:rsidRDefault="00BC1A9B" w:rsidP="00BC1A9B">
      <w:pPr>
        <w:spacing w:after="160"/>
        <w:ind w:left="567"/>
        <w:jc w:val="both"/>
        <w:outlineLvl w:val="0"/>
        <w:rPr>
          <w:rFonts w:ascii="Franklin Gothic Book" w:eastAsia="Calibri" w:hAnsi="Franklin Gothic Book"/>
          <w:sz w:val="20"/>
          <w:szCs w:val="20"/>
        </w:rPr>
      </w:pPr>
      <w:r>
        <w:rPr>
          <w:rFonts w:ascii="Franklin Gothic Book" w:eastAsia="Calibri" w:hAnsi="Franklin Gothic Book"/>
          <w:sz w:val="20"/>
          <w:szCs w:val="20"/>
        </w:rPr>
        <w:t>přičemž tuto podmínku splňují i poddodavatelé a jiné osoby, pokud mají realizovat plnění, jehož hodnota činí více než 10 % hodnoty dle této smlouvy.</w:t>
      </w:r>
    </w:p>
    <w:p w14:paraId="6BA6F443" w14:textId="77777777" w:rsidR="00BC1A9B" w:rsidRDefault="00BC1A9B" w:rsidP="00BC1A9B">
      <w:pPr>
        <w:pStyle w:val="Odstavecseseznamem"/>
        <w:numPr>
          <w:ilvl w:val="1"/>
          <w:numId w:val="52"/>
        </w:numPr>
        <w:spacing w:after="0"/>
        <w:jc w:val="both"/>
        <w:rPr>
          <w:rFonts w:ascii="Franklin Gothic Book" w:hAnsi="Franklin Gothic Book"/>
          <w:sz w:val="20"/>
          <w:szCs w:val="20"/>
        </w:rPr>
      </w:pPr>
      <w:r>
        <w:rPr>
          <w:rFonts w:ascii="Franklin Gothic Book" w:hAnsi="Franklin Gothic Book"/>
          <w:sz w:val="20"/>
          <w:szCs w:val="20"/>
        </w:rPr>
        <w:t>Prodávající  prohlašuje, že není na seznamu tzv. sankcionovaných osob ve smyslu nařízení Rady (EU) č. 269/2014, nařízení Rady (EU) č. 208/2014 a nařízení Rady (ES) č. 765/2006.</w:t>
      </w:r>
    </w:p>
    <w:p w14:paraId="7EF5925E" w14:textId="77777777" w:rsidR="00BC1A9B" w:rsidRDefault="00BC1A9B" w:rsidP="00BC1A9B">
      <w:pPr>
        <w:pStyle w:val="Odstavecseseznamem"/>
        <w:numPr>
          <w:ilvl w:val="1"/>
          <w:numId w:val="52"/>
        </w:numPr>
        <w:spacing w:after="0"/>
        <w:jc w:val="both"/>
        <w:rPr>
          <w:rFonts w:ascii="Franklin Gothic Book" w:hAnsi="Franklin Gothic Book"/>
          <w:sz w:val="20"/>
          <w:szCs w:val="20"/>
        </w:rPr>
      </w:pPr>
      <w:r>
        <w:rPr>
          <w:rFonts w:ascii="Franklin Gothic Book" w:hAnsi="Franklin Gothic Book"/>
          <w:sz w:val="20"/>
          <w:szCs w:val="20"/>
        </w:rPr>
        <w:t>Pokud po uzavření této smlouvy dojde ke skutečnosti, v jejímž důsledku dojde ke změně v pravdivosti prohlášení dle odstavců 14.1. a 14.2. smlouvy, zavazuje se prodávající o této skutečnosti písemně vyrozumět kupujícího bez zbytečného odkladu po jejím vzniku, nejpozději však do pěti (5) pracovních dnů po jejím vzniku.</w:t>
      </w:r>
    </w:p>
    <w:p w14:paraId="2DFD0CDF" w14:textId="77777777" w:rsidR="00BC1A9B" w:rsidRDefault="00BC1A9B" w:rsidP="00BC1A9B">
      <w:pPr>
        <w:pStyle w:val="Odstavecseseznamem"/>
        <w:numPr>
          <w:ilvl w:val="1"/>
          <w:numId w:val="52"/>
        </w:numPr>
        <w:spacing w:after="0"/>
        <w:jc w:val="both"/>
        <w:rPr>
          <w:rFonts w:ascii="Franklin Gothic Book" w:hAnsi="Franklin Gothic Book"/>
          <w:sz w:val="20"/>
          <w:szCs w:val="20"/>
        </w:rPr>
      </w:pPr>
      <w:r>
        <w:rPr>
          <w:rFonts w:ascii="Franklin Gothic Book" w:hAnsi="Franklin Gothic Book"/>
          <w:sz w:val="20"/>
          <w:szCs w:val="20"/>
        </w:rPr>
        <w:t>Kupující je oprávněn od této smlouvy odstoupit v případě, že prodávající uvedl nepravdivé údaje v čestném prohlášení o neporušení mezinárodních sankcí nebo pokud prodávající ve lhůtě dle předchozího odstavce nevyrozuměl kupujícího o zániku pravdivosti jeho prohlášení. Kupující je oprávněn od této smlouvy odstoupit rovněž kdykoliv by pokračování v jejím plnění bylo v rozporu s právními předpisy a rozhodnutími upravujícími mezinárodní sankce, kterými jsou Česká republika nebo kupující vázáni.</w:t>
      </w:r>
    </w:p>
    <w:p w14:paraId="14D15EF0" w14:textId="77777777" w:rsidR="00BC1A9B" w:rsidRPr="00A74BCB" w:rsidRDefault="00BC1A9B" w:rsidP="00A74BCB">
      <w:pPr>
        <w:spacing w:after="0"/>
        <w:jc w:val="both"/>
        <w:rPr>
          <w:rFonts w:ascii="Franklin Gothic Book" w:eastAsia="ヒラギノ角ゴ Pro W3" w:hAnsi="Franklin Gothic Book" w:cs="Arial"/>
          <w:bCs/>
          <w:color w:val="000000"/>
          <w:sz w:val="20"/>
          <w:szCs w:val="20"/>
          <w:lang w:eastAsia="cs-CZ"/>
        </w:rPr>
      </w:pPr>
    </w:p>
    <w:p w14:paraId="0932DAAF" w14:textId="77777777" w:rsidR="008175D6" w:rsidRPr="008175D6" w:rsidRDefault="008175D6" w:rsidP="008175D6">
      <w:pPr>
        <w:spacing w:after="0" w:line="240" w:lineRule="auto"/>
        <w:rPr>
          <w:rFonts w:ascii="Franklin Gothic Book" w:eastAsia="ヒラギノ角ゴ Pro W3" w:hAnsi="Franklin Gothic Book" w:cs="Arial"/>
          <w:b/>
          <w:color w:val="000000"/>
          <w:sz w:val="20"/>
          <w:szCs w:val="20"/>
          <w:lang w:eastAsia="cs-CZ"/>
        </w:rPr>
      </w:pPr>
    </w:p>
    <w:p w14:paraId="7EFC184E" w14:textId="77777777" w:rsidR="00CB1A3B" w:rsidRPr="00CB1A3B" w:rsidRDefault="00CB1A3B" w:rsidP="00023AAA">
      <w:pPr>
        <w:pStyle w:val="Odstavecseseznamem"/>
        <w:keepNext/>
        <w:numPr>
          <w:ilvl w:val="0"/>
          <w:numId w:val="19"/>
        </w:numPr>
        <w:spacing w:after="0" w:line="240" w:lineRule="auto"/>
        <w:ind w:left="567" w:hanging="567"/>
        <w:contextualSpacing w:val="0"/>
        <w:jc w:val="center"/>
        <w:rPr>
          <w:rFonts w:ascii="Franklin Gothic Book" w:eastAsia="ヒラギノ角ゴ Pro W3" w:hAnsi="Franklin Gothic Book" w:cs="Arial"/>
          <w:b/>
          <w:color w:val="000000"/>
          <w:sz w:val="20"/>
          <w:szCs w:val="20"/>
          <w:lang w:eastAsia="cs-CZ"/>
        </w:rPr>
      </w:pPr>
      <w:r w:rsidRPr="00CB1A3B">
        <w:rPr>
          <w:rFonts w:ascii="Franklin Gothic Book" w:eastAsia="ヒラギノ角ゴ Pro W3" w:hAnsi="Franklin Gothic Book" w:cs="Arial"/>
          <w:b/>
          <w:color w:val="000000"/>
          <w:sz w:val="20"/>
          <w:szCs w:val="20"/>
          <w:lang w:eastAsia="cs-CZ"/>
        </w:rPr>
        <w:t>Závěrečná ustanovení</w:t>
      </w:r>
    </w:p>
    <w:p w14:paraId="283D5309" w14:textId="77777777" w:rsidR="00EA5083" w:rsidRPr="00C667D1" w:rsidRDefault="00EA5083" w:rsidP="00C667D1">
      <w:pPr>
        <w:keepNext/>
        <w:suppressAutoHyphens/>
        <w:autoSpaceDN w:val="0"/>
        <w:spacing w:after="0"/>
        <w:jc w:val="both"/>
        <w:rPr>
          <w:rFonts w:ascii="Franklin Gothic Book" w:eastAsia="Times New Roman" w:hAnsi="Franklin Gothic Book" w:cs="Arial"/>
          <w:bCs/>
          <w:iCs/>
          <w:sz w:val="20"/>
          <w:szCs w:val="20"/>
          <w:lang w:eastAsia="cs-CZ"/>
        </w:rPr>
      </w:pPr>
    </w:p>
    <w:p w14:paraId="0E5CDB88" w14:textId="4D5024E0" w:rsidR="004E2FB4" w:rsidRPr="00A74BCB" w:rsidRDefault="005E3CC5" w:rsidP="00A74BCB">
      <w:pPr>
        <w:pStyle w:val="Odstavecseseznamem"/>
        <w:numPr>
          <w:ilvl w:val="1"/>
          <w:numId w:val="19"/>
        </w:numPr>
        <w:spacing w:after="0"/>
        <w:ind w:left="426" w:hanging="426"/>
        <w:jc w:val="both"/>
        <w:rPr>
          <w:rFonts w:ascii="Franklin Gothic Book" w:eastAsia="ヒラギノ角ゴ Pro W3" w:hAnsi="Franklin Gothic Book" w:cs="Arial"/>
          <w:color w:val="000000"/>
          <w:sz w:val="20"/>
          <w:szCs w:val="20"/>
          <w:lang w:eastAsia="cs-CZ"/>
        </w:rPr>
      </w:pPr>
      <w:r w:rsidRPr="00A74BCB">
        <w:rPr>
          <w:rFonts w:ascii="Franklin Gothic Book" w:eastAsia="ヒラギノ角ゴ Pro W3" w:hAnsi="Franklin Gothic Book" w:cs="Arial"/>
          <w:color w:val="000000"/>
          <w:sz w:val="20"/>
          <w:szCs w:val="20"/>
          <w:lang w:eastAsia="cs-CZ"/>
        </w:rPr>
        <w:t>Účinností</w:t>
      </w:r>
      <w:r w:rsidR="004E2FB4" w:rsidRPr="00A74BCB">
        <w:rPr>
          <w:rFonts w:ascii="Franklin Gothic Book" w:eastAsia="ヒラギノ角ゴ Pro W3" w:hAnsi="Franklin Gothic Book" w:cs="Arial"/>
          <w:color w:val="000000"/>
          <w:sz w:val="20"/>
          <w:szCs w:val="20"/>
          <w:lang w:eastAsia="cs-CZ"/>
        </w:rPr>
        <w:t xml:space="preserve"> této smlouv</w:t>
      </w:r>
      <w:r w:rsidR="00EA5083" w:rsidRPr="00A74BCB">
        <w:rPr>
          <w:rFonts w:ascii="Franklin Gothic Book" w:eastAsia="ヒラギノ角ゴ Pro W3" w:hAnsi="Franklin Gothic Book" w:cs="Arial"/>
          <w:color w:val="000000"/>
          <w:sz w:val="20"/>
          <w:szCs w:val="20"/>
          <w:lang w:eastAsia="cs-CZ"/>
        </w:rPr>
        <w:t xml:space="preserve">y pozbývají </w:t>
      </w:r>
      <w:r w:rsidR="00AD5FC2" w:rsidRPr="00A74BCB">
        <w:rPr>
          <w:rFonts w:ascii="Franklin Gothic Book" w:eastAsia="ヒラギノ角ゴ Pro W3" w:hAnsi="Franklin Gothic Book" w:cs="Arial"/>
          <w:color w:val="000000"/>
          <w:sz w:val="20"/>
          <w:szCs w:val="20"/>
          <w:lang w:eastAsia="cs-CZ"/>
        </w:rPr>
        <w:t>platnosti</w:t>
      </w:r>
      <w:r w:rsidR="00EA5083" w:rsidRPr="00A74BCB">
        <w:rPr>
          <w:rFonts w:ascii="Franklin Gothic Book" w:eastAsia="ヒラギノ角ゴ Pro W3" w:hAnsi="Franklin Gothic Book" w:cs="Arial"/>
          <w:color w:val="000000"/>
          <w:sz w:val="20"/>
          <w:szCs w:val="20"/>
          <w:lang w:eastAsia="cs-CZ"/>
        </w:rPr>
        <w:t xml:space="preserve"> veškerá předchozí ujednání a </w:t>
      </w:r>
      <w:r w:rsidR="004E2FB4" w:rsidRPr="00A74BCB">
        <w:rPr>
          <w:rFonts w:ascii="Franklin Gothic Book" w:eastAsia="ヒラギノ角ゴ Pro W3" w:hAnsi="Franklin Gothic Book" w:cs="Arial"/>
          <w:color w:val="000000"/>
          <w:sz w:val="20"/>
          <w:szCs w:val="20"/>
          <w:lang w:eastAsia="cs-CZ"/>
        </w:rPr>
        <w:t>korespondence mezi</w:t>
      </w:r>
      <w:r w:rsidR="008177F3" w:rsidRPr="00A74BCB">
        <w:rPr>
          <w:rFonts w:ascii="Franklin Gothic Book" w:eastAsia="ヒラギノ角ゴ Pro W3" w:hAnsi="Franklin Gothic Book" w:cs="Arial"/>
          <w:color w:val="000000"/>
          <w:sz w:val="20"/>
          <w:szCs w:val="20"/>
          <w:lang w:eastAsia="cs-CZ"/>
        </w:rPr>
        <w:t xml:space="preserve"> </w:t>
      </w:r>
      <w:r w:rsidR="00D0473F" w:rsidRPr="00A74BCB">
        <w:rPr>
          <w:rFonts w:ascii="Franklin Gothic Book" w:eastAsia="ヒラギノ角ゴ Pro W3" w:hAnsi="Franklin Gothic Book" w:cs="Arial"/>
          <w:color w:val="000000"/>
          <w:sz w:val="20"/>
          <w:szCs w:val="20"/>
          <w:lang w:eastAsia="cs-CZ"/>
        </w:rPr>
        <w:t xml:space="preserve">smluvními </w:t>
      </w:r>
      <w:r w:rsidR="004E2FB4" w:rsidRPr="00A74BCB">
        <w:rPr>
          <w:rFonts w:ascii="Franklin Gothic Book" w:eastAsia="ヒラギノ角ゴ Pro W3" w:hAnsi="Franklin Gothic Book" w:cs="Arial"/>
          <w:color w:val="000000"/>
          <w:sz w:val="20"/>
          <w:szCs w:val="20"/>
          <w:lang w:eastAsia="cs-CZ"/>
        </w:rPr>
        <w:t>stranami</w:t>
      </w:r>
      <w:r w:rsidR="005661E5" w:rsidRPr="00A74BCB">
        <w:rPr>
          <w:rFonts w:ascii="Franklin Gothic Book" w:eastAsia="ヒラギノ角ゴ Pro W3" w:hAnsi="Franklin Gothic Book" w:cs="Arial"/>
          <w:color w:val="000000"/>
          <w:sz w:val="20"/>
          <w:szCs w:val="20"/>
          <w:lang w:eastAsia="cs-CZ"/>
        </w:rPr>
        <w:t xml:space="preserve"> vztahujíc</w:t>
      </w:r>
      <w:r w:rsidR="00D0473F" w:rsidRPr="00A74BCB">
        <w:rPr>
          <w:rFonts w:ascii="Franklin Gothic Book" w:eastAsia="ヒラギノ角ゴ Pro W3" w:hAnsi="Franklin Gothic Book" w:cs="Arial"/>
          <w:color w:val="000000"/>
          <w:sz w:val="20"/>
          <w:szCs w:val="20"/>
          <w:lang w:eastAsia="cs-CZ"/>
        </w:rPr>
        <w:t>í</w:t>
      </w:r>
      <w:r w:rsidR="005661E5" w:rsidRPr="00A74BCB">
        <w:rPr>
          <w:rFonts w:ascii="Franklin Gothic Book" w:eastAsia="ヒラギノ角ゴ Pro W3" w:hAnsi="Franklin Gothic Book" w:cs="Arial"/>
          <w:color w:val="000000"/>
          <w:sz w:val="20"/>
          <w:szCs w:val="20"/>
          <w:lang w:eastAsia="cs-CZ"/>
        </w:rPr>
        <w:t xml:space="preserve"> se k předmětu smlouvy</w:t>
      </w:r>
      <w:r w:rsidR="004E2FB4" w:rsidRPr="00A74BCB">
        <w:rPr>
          <w:rFonts w:ascii="Franklin Gothic Book" w:eastAsia="ヒラギノ角ゴ Pro W3" w:hAnsi="Franklin Gothic Book" w:cs="Arial"/>
          <w:color w:val="000000"/>
          <w:sz w:val="20"/>
          <w:szCs w:val="20"/>
          <w:lang w:eastAsia="cs-CZ"/>
        </w:rPr>
        <w:t xml:space="preserve"> </w:t>
      </w:r>
      <w:r w:rsidR="005661E5" w:rsidRPr="00A74BCB">
        <w:rPr>
          <w:rFonts w:ascii="Franklin Gothic Book" w:eastAsia="ヒラギノ角ゴ Pro W3" w:hAnsi="Franklin Gothic Book" w:cs="Arial"/>
          <w:color w:val="000000"/>
          <w:sz w:val="20"/>
          <w:szCs w:val="20"/>
          <w:lang w:eastAsia="cs-CZ"/>
        </w:rPr>
        <w:t>a jsou nahrazeny touto smlouvou</w:t>
      </w:r>
      <w:r w:rsidR="004E2FB4" w:rsidRPr="00A74BCB">
        <w:rPr>
          <w:rFonts w:ascii="Franklin Gothic Book" w:eastAsia="ヒラギノ角ゴ Pro W3" w:hAnsi="Franklin Gothic Book" w:cs="Arial"/>
          <w:color w:val="000000"/>
          <w:sz w:val="20"/>
          <w:szCs w:val="20"/>
          <w:lang w:eastAsia="cs-CZ"/>
        </w:rPr>
        <w:t>.</w:t>
      </w:r>
    </w:p>
    <w:p w14:paraId="1B5E9858" w14:textId="77777777" w:rsidR="004E2FB4" w:rsidRPr="00CD5348" w:rsidRDefault="004E2FB4" w:rsidP="00104E58">
      <w:pPr>
        <w:spacing w:after="0" w:line="240" w:lineRule="auto"/>
        <w:rPr>
          <w:rFonts w:ascii="Franklin Gothic Book" w:hAnsi="Franklin Gothic Book"/>
          <w:b/>
          <w:color w:val="000000"/>
          <w:sz w:val="20"/>
          <w:szCs w:val="20"/>
        </w:rPr>
      </w:pPr>
    </w:p>
    <w:p w14:paraId="17073AB1" w14:textId="136BE946" w:rsidR="0092056B" w:rsidRPr="00A74BCB" w:rsidRDefault="004E2FB4" w:rsidP="00A74BCB">
      <w:pPr>
        <w:pStyle w:val="Odstavecseseznamem"/>
        <w:numPr>
          <w:ilvl w:val="1"/>
          <w:numId w:val="19"/>
        </w:numPr>
        <w:spacing w:after="0"/>
        <w:ind w:left="426" w:hanging="426"/>
        <w:jc w:val="both"/>
        <w:rPr>
          <w:rFonts w:ascii="Franklin Gothic Book" w:eastAsia="ヒラギノ角ゴ Pro W3" w:hAnsi="Franklin Gothic Book" w:cs="Arial"/>
          <w:color w:val="000000"/>
          <w:sz w:val="20"/>
          <w:szCs w:val="20"/>
          <w:lang w:eastAsia="cs-CZ"/>
        </w:rPr>
      </w:pPr>
      <w:r w:rsidRPr="00A74BCB">
        <w:rPr>
          <w:rFonts w:ascii="Franklin Gothic Book" w:eastAsia="ヒラギノ角ゴ Pro W3" w:hAnsi="Franklin Gothic Book" w:cs="Arial"/>
          <w:color w:val="000000"/>
          <w:sz w:val="20"/>
          <w:szCs w:val="20"/>
          <w:lang w:eastAsia="cs-CZ"/>
        </w:rPr>
        <w:t>Prodávající je povinen neprodleně písemně oznámit</w:t>
      </w:r>
      <w:r w:rsidRPr="00CD5348">
        <w:rPr>
          <w:rFonts w:ascii="Franklin Gothic Book" w:eastAsia="ヒラギノ角ゴ Pro W3" w:hAnsi="Franklin Gothic Book" w:cs="Arial"/>
          <w:color w:val="000000"/>
          <w:sz w:val="20"/>
          <w:szCs w:val="20"/>
          <w:lang w:eastAsia="cs-CZ"/>
        </w:rPr>
        <w:t xml:space="preserve"> </w:t>
      </w:r>
      <w:r w:rsidR="00AD5FC2" w:rsidRPr="00CD5348">
        <w:rPr>
          <w:rFonts w:ascii="Franklin Gothic Book" w:eastAsia="ヒラギノ角ゴ Pro W3" w:hAnsi="Franklin Gothic Book" w:cs="Arial"/>
          <w:color w:val="000000"/>
          <w:sz w:val="20"/>
          <w:szCs w:val="20"/>
          <w:lang w:eastAsia="cs-CZ"/>
        </w:rPr>
        <w:t>kupujícímu</w:t>
      </w:r>
      <w:r w:rsidRPr="00A74BCB">
        <w:rPr>
          <w:rFonts w:ascii="Franklin Gothic Book" w:eastAsia="ヒラギノ角ゴ Pro W3" w:hAnsi="Franklin Gothic Book" w:cs="Arial"/>
          <w:color w:val="000000"/>
          <w:sz w:val="20"/>
          <w:szCs w:val="20"/>
          <w:lang w:eastAsia="cs-CZ"/>
        </w:rPr>
        <w:t xml:space="preserve"> skutečnost, že se stal nespolehlivým plátcem daně nebo mu byla odňata registra</w:t>
      </w:r>
      <w:r w:rsidR="00EA5083" w:rsidRPr="00A74BCB">
        <w:rPr>
          <w:rFonts w:ascii="Franklin Gothic Book" w:eastAsia="ヒラギノ角ゴ Pro W3" w:hAnsi="Franklin Gothic Book" w:cs="Arial"/>
          <w:color w:val="000000"/>
          <w:sz w:val="20"/>
          <w:szCs w:val="20"/>
          <w:lang w:eastAsia="cs-CZ"/>
        </w:rPr>
        <w:t>ce distributora pohonných hmot.</w:t>
      </w:r>
    </w:p>
    <w:p w14:paraId="0B636029" w14:textId="77777777" w:rsidR="0092056B" w:rsidRPr="00A74BCB" w:rsidRDefault="0092056B" w:rsidP="00A74BCB">
      <w:pPr>
        <w:pStyle w:val="Odstavecseseznamem"/>
        <w:spacing w:after="0"/>
        <w:ind w:left="426"/>
        <w:jc w:val="both"/>
        <w:rPr>
          <w:rFonts w:ascii="Franklin Gothic Book" w:eastAsia="ヒラギノ角ゴ Pro W3" w:hAnsi="Franklin Gothic Book" w:cs="Arial"/>
          <w:color w:val="000000"/>
          <w:sz w:val="20"/>
          <w:szCs w:val="20"/>
          <w:lang w:eastAsia="cs-CZ"/>
        </w:rPr>
      </w:pPr>
    </w:p>
    <w:p w14:paraId="371EC0AE" w14:textId="155527DE" w:rsidR="007F4477" w:rsidRPr="00A74BCB" w:rsidRDefault="00495DB4" w:rsidP="00A74BCB">
      <w:pPr>
        <w:pStyle w:val="Odstavecseseznamem"/>
        <w:numPr>
          <w:ilvl w:val="1"/>
          <w:numId w:val="19"/>
        </w:numPr>
        <w:spacing w:after="0"/>
        <w:ind w:left="426" w:hanging="426"/>
        <w:jc w:val="both"/>
        <w:rPr>
          <w:rFonts w:ascii="Franklin Gothic Book" w:eastAsia="ヒラギノ角ゴ Pro W3" w:hAnsi="Franklin Gothic Book" w:cs="Arial"/>
          <w:color w:val="000000"/>
          <w:sz w:val="20"/>
          <w:szCs w:val="20"/>
          <w:lang w:eastAsia="cs-CZ"/>
        </w:rPr>
      </w:pPr>
      <w:bookmarkStart w:id="41" w:name="_Hlk82530713"/>
      <w:r w:rsidRPr="00A74BCB">
        <w:rPr>
          <w:rFonts w:ascii="Franklin Gothic Book" w:eastAsia="ヒラギノ角ゴ Pro W3" w:hAnsi="Franklin Gothic Book" w:cs="Arial"/>
          <w:color w:val="000000"/>
          <w:sz w:val="20"/>
          <w:szCs w:val="20"/>
          <w:lang w:eastAsia="cs-CZ"/>
        </w:rPr>
        <w:t xml:space="preserve">Kupující pro účely plnění této </w:t>
      </w:r>
      <w:r w:rsidR="007F4477" w:rsidRPr="00A74BCB">
        <w:rPr>
          <w:rFonts w:ascii="Franklin Gothic Book" w:eastAsia="ヒラギノ角ゴ Pro W3" w:hAnsi="Franklin Gothic Book" w:cs="Arial"/>
          <w:color w:val="000000"/>
          <w:sz w:val="20"/>
          <w:szCs w:val="20"/>
          <w:lang w:eastAsia="cs-CZ"/>
        </w:rPr>
        <w:t>smlouvy</w:t>
      </w:r>
      <w:r w:rsidR="00FC55FC" w:rsidRPr="00CD5348">
        <w:rPr>
          <w:rFonts w:ascii="Franklin Gothic Book" w:eastAsia="ヒラギノ角ゴ Pro W3" w:hAnsi="Franklin Gothic Book" w:cs="Arial"/>
          <w:color w:val="000000"/>
          <w:sz w:val="20"/>
          <w:szCs w:val="20"/>
          <w:lang w:eastAsia="cs-CZ"/>
        </w:rPr>
        <w:t xml:space="preserve">, resp. pro dodávání zboží </w:t>
      </w:r>
      <w:r w:rsidR="007F4477" w:rsidRPr="00A74BCB">
        <w:rPr>
          <w:rFonts w:ascii="Franklin Gothic Book" w:eastAsia="ヒラギノ角ゴ Pro W3" w:hAnsi="Franklin Gothic Book" w:cs="Arial"/>
          <w:color w:val="000000"/>
          <w:sz w:val="20"/>
          <w:szCs w:val="20"/>
          <w:lang w:eastAsia="cs-CZ"/>
        </w:rPr>
        <w:t>prodávajícím</w:t>
      </w:r>
      <w:r w:rsidR="00FC55FC" w:rsidRPr="00CD5348">
        <w:rPr>
          <w:rFonts w:ascii="Franklin Gothic Book" w:eastAsia="ヒラギノ角ゴ Pro W3" w:hAnsi="Franklin Gothic Book" w:cs="Arial"/>
          <w:color w:val="000000"/>
          <w:sz w:val="20"/>
          <w:szCs w:val="20"/>
          <w:lang w:eastAsia="cs-CZ"/>
        </w:rPr>
        <w:t xml:space="preserve"> kupujícímu</w:t>
      </w:r>
      <w:r w:rsidR="007F4477" w:rsidRPr="00A74BCB">
        <w:rPr>
          <w:rFonts w:ascii="Franklin Gothic Book" w:eastAsia="ヒラギノ角ゴ Pro W3" w:hAnsi="Franklin Gothic Book" w:cs="Arial"/>
          <w:color w:val="000000"/>
          <w:sz w:val="20"/>
          <w:szCs w:val="20"/>
          <w:lang w:eastAsia="cs-CZ"/>
        </w:rPr>
        <w:t xml:space="preserve">, případně pro účely ochrany oprávněných zájmů </w:t>
      </w:r>
      <w:r w:rsidR="00627DCF" w:rsidRPr="00A74BCB">
        <w:rPr>
          <w:rFonts w:ascii="Franklin Gothic Book" w:eastAsia="ヒラギノ角ゴ Pro W3" w:hAnsi="Franklin Gothic Book" w:cs="Arial"/>
          <w:color w:val="000000"/>
          <w:sz w:val="20"/>
          <w:szCs w:val="20"/>
          <w:lang w:eastAsia="cs-CZ"/>
        </w:rPr>
        <w:t>k</w:t>
      </w:r>
      <w:r w:rsidR="007F4477" w:rsidRPr="00A74BCB">
        <w:rPr>
          <w:rFonts w:ascii="Franklin Gothic Book" w:eastAsia="ヒラギノ角ゴ Pro W3" w:hAnsi="Franklin Gothic Book" w:cs="Arial"/>
          <w:color w:val="000000"/>
          <w:sz w:val="20"/>
          <w:szCs w:val="20"/>
          <w:lang w:eastAsia="cs-CZ"/>
        </w:rPr>
        <w:t xml:space="preserve">upujícího zpracovává osobní údaje </w:t>
      </w:r>
      <w:r w:rsidR="00627DCF" w:rsidRPr="00A74BCB">
        <w:rPr>
          <w:rFonts w:ascii="Franklin Gothic Book" w:eastAsia="ヒラギノ角ゴ Pro W3" w:hAnsi="Franklin Gothic Book" w:cs="Arial"/>
          <w:color w:val="000000"/>
          <w:sz w:val="20"/>
          <w:szCs w:val="20"/>
          <w:lang w:eastAsia="cs-CZ"/>
        </w:rPr>
        <w:t>p</w:t>
      </w:r>
      <w:r w:rsidR="007F4477" w:rsidRPr="00A74BCB">
        <w:rPr>
          <w:rFonts w:ascii="Franklin Gothic Book" w:eastAsia="ヒラギノ角ゴ Pro W3" w:hAnsi="Franklin Gothic Book" w:cs="Arial"/>
          <w:color w:val="000000"/>
          <w:sz w:val="20"/>
          <w:szCs w:val="20"/>
          <w:lang w:eastAsia="cs-CZ"/>
        </w:rPr>
        <w:t xml:space="preserve">rodávajícího, je-li tento fyzickou osobou, případně jeho zástupců/zaměstnanců. Bližší informace o tomto zpracování včetně práv </w:t>
      </w:r>
      <w:r w:rsidR="00627DCF" w:rsidRPr="00A74BCB">
        <w:rPr>
          <w:rFonts w:ascii="Franklin Gothic Book" w:eastAsia="ヒラギノ角ゴ Pro W3" w:hAnsi="Franklin Gothic Book" w:cs="Arial"/>
          <w:color w:val="000000"/>
          <w:sz w:val="20"/>
          <w:szCs w:val="20"/>
          <w:lang w:eastAsia="cs-CZ"/>
        </w:rPr>
        <w:t>p</w:t>
      </w:r>
      <w:r w:rsidR="007F4477" w:rsidRPr="00A74BCB">
        <w:rPr>
          <w:rFonts w:ascii="Franklin Gothic Book" w:eastAsia="ヒラギノ角ゴ Pro W3" w:hAnsi="Franklin Gothic Book" w:cs="Arial"/>
          <w:color w:val="000000"/>
          <w:sz w:val="20"/>
          <w:szCs w:val="20"/>
          <w:lang w:eastAsia="cs-CZ"/>
        </w:rPr>
        <w:t xml:space="preserve">rodávajícího jako subjektu údajů jsou uveřejněny na </w:t>
      </w:r>
      <w:hyperlink r:id="rId11" w:history="1">
        <w:r w:rsidR="007F4477" w:rsidRPr="00A74BCB">
          <w:rPr>
            <w:rFonts w:ascii="Franklin Gothic Book" w:eastAsia="ヒラギノ角ゴ Pro W3" w:hAnsi="Franklin Gothic Book" w:cs="Arial"/>
            <w:color w:val="000000"/>
            <w:sz w:val="20"/>
            <w:szCs w:val="20"/>
            <w:lang w:eastAsia="cs-CZ"/>
          </w:rPr>
          <w:t>www.ceproas.cz</w:t>
        </w:r>
      </w:hyperlink>
      <w:r w:rsidR="007F4477" w:rsidRPr="00A74BCB">
        <w:rPr>
          <w:rFonts w:ascii="Franklin Gothic Book" w:eastAsia="ヒラギノ角ゴ Pro W3" w:hAnsi="Franklin Gothic Book" w:cs="Arial"/>
          <w:color w:val="000000"/>
          <w:sz w:val="20"/>
          <w:szCs w:val="20"/>
          <w:lang w:eastAsia="cs-CZ"/>
        </w:rPr>
        <w:t xml:space="preserve"> v</w:t>
      </w:r>
      <w:r w:rsidR="00FC55FC" w:rsidRPr="00CD5348">
        <w:rPr>
          <w:rFonts w:ascii="Franklin Gothic Book" w:eastAsia="ヒラギノ角ゴ Pro W3" w:hAnsi="Franklin Gothic Book" w:cs="Arial"/>
          <w:color w:val="000000"/>
          <w:sz w:val="20"/>
          <w:szCs w:val="20"/>
          <w:lang w:eastAsia="cs-CZ"/>
        </w:rPr>
        <w:t xml:space="preserve"> </w:t>
      </w:r>
      <w:r w:rsidR="007F4477" w:rsidRPr="00A74BCB">
        <w:rPr>
          <w:rFonts w:ascii="Franklin Gothic Book" w:eastAsia="ヒラギノ角ゴ Pro W3" w:hAnsi="Franklin Gothic Book" w:cs="Arial"/>
          <w:color w:val="000000"/>
          <w:sz w:val="20"/>
          <w:szCs w:val="20"/>
          <w:lang w:eastAsia="cs-CZ"/>
        </w:rPr>
        <w:t>sekci Ochr</w:t>
      </w:r>
      <w:r w:rsidR="009C0576" w:rsidRPr="00A74BCB">
        <w:rPr>
          <w:rFonts w:ascii="Franklin Gothic Book" w:eastAsia="ヒラギノ角ゴ Pro W3" w:hAnsi="Franklin Gothic Book" w:cs="Arial"/>
          <w:color w:val="000000"/>
          <w:sz w:val="20"/>
          <w:szCs w:val="20"/>
          <w:lang w:eastAsia="cs-CZ"/>
        </w:rPr>
        <w:t>a</w:t>
      </w:r>
      <w:r w:rsidR="007F4477" w:rsidRPr="00A74BCB">
        <w:rPr>
          <w:rFonts w:ascii="Franklin Gothic Book" w:eastAsia="ヒラギノ角ゴ Pro W3" w:hAnsi="Franklin Gothic Book" w:cs="Arial"/>
          <w:color w:val="000000"/>
          <w:sz w:val="20"/>
          <w:szCs w:val="20"/>
          <w:lang w:eastAsia="cs-CZ"/>
        </w:rPr>
        <w:t>na osobních údajů</w:t>
      </w:r>
      <w:bookmarkEnd w:id="41"/>
      <w:r w:rsidR="007F4477" w:rsidRPr="00A74BCB">
        <w:rPr>
          <w:rFonts w:ascii="Franklin Gothic Book" w:eastAsia="ヒラギノ角ゴ Pro W3" w:hAnsi="Franklin Gothic Book" w:cs="Arial"/>
          <w:color w:val="000000"/>
          <w:sz w:val="20"/>
          <w:szCs w:val="20"/>
          <w:lang w:eastAsia="cs-CZ"/>
        </w:rPr>
        <w:t>.</w:t>
      </w:r>
    </w:p>
    <w:p w14:paraId="31D298F8" w14:textId="77777777" w:rsidR="004E2FB4" w:rsidRPr="00CD5348" w:rsidRDefault="004E2FB4" w:rsidP="00A74BCB">
      <w:pPr>
        <w:pStyle w:val="Odstavecseseznamem"/>
        <w:spacing w:after="0"/>
        <w:ind w:left="426"/>
        <w:jc w:val="both"/>
        <w:rPr>
          <w:rFonts w:ascii="Franklin Gothic Book" w:eastAsia="ヒラギノ角ゴ Pro W3" w:hAnsi="Franklin Gothic Book" w:cs="Arial"/>
          <w:color w:val="000000"/>
          <w:sz w:val="20"/>
          <w:szCs w:val="20"/>
          <w:lang w:eastAsia="cs-CZ"/>
        </w:rPr>
      </w:pPr>
    </w:p>
    <w:p w14:paraId="2354A554" w14:textId="4F107AFA" w:rsidR="004E2FB4" w:rsidRPr="00CD5348" w:rsidRDefault="004E2FB4" w:rsidP="00A74BCB">
      <w:pPr>
        <w:pStyle w:val="Odstavecseseznamem"/>
        <w:numPr>
          <w:ilvl w:val="1"/>
          <w:numId w:val="19"/>
        </w:numPr>
        <w:spacing w:after="0"/>
        <w:ind w:left="426" w:hanging="426"/>
        <w:jc w:val="both"/>
        <w:rPr>
          <w:rFonts w:ascii="Franklin Gothic Book" w:eastAsia="ヒラギノ角ゴ Pro W3" w:hAnsi="Franklin Gothic Book" w:cs="Arial"/>
          <w:color w:val="000000"/>
          <w:sz w:val="20"/>
          <w:szCs w:val="20"/>
          <w:lang w:eastAsia="cs-CZ"/>
        </w:rPr>
      </w:pPr>
      <w:r w:rsidRPr="00CD5348">
        <w:rPr>
          <w:rFonts w:ascii="Franklin Gothic Book" w:eastAsia="ヒラギノ角ゴ Pro W3" w:hAnsi="Franklin Gothic Book" w:cs="Arial"/>
          <w:color w:val="000000"/>
          <w:sz w:val="20"/>
          <w:szCs w:val="20"/>
          <w:lang w:eastAsia="cs-CZ"/>
        </w:rPr>
        <w:t>Smluvní strany se zavazují řešit veškeré spory vzniklé na základě této smlouvy nebo v souvislosti s ní smírnou cestou. Pokud nebude dosaženo smírného řešení</w:t>
      </w:r>
      <w:r w:rsidR="00034347" w:rsidRPr="00CD5348">
        <w:rPr>
          <w:rFonts w:ascii="Franklin Gothic Book" w:eastAsia="ヒラギノ角ゴ Pro W3" w:hAnsi="Franklin Gothic Book" w:cs="Arial"/>
          <w:color w:val="000000"/>
          <w:sz w:val="20"/>
          <w:szCs w:val="20"/>
          <w:lang w:eastAsia="cs-CZ"/>
        </w:rPr>
        <w:t xml:space="preserve"> ani do 30 dnů od zahájení smírčího jednání smluvních stran o sporu</w:t>
      </w:r>
      <w:r w:rsidRPr="00CD5348">
        <w:rPr>
          <w:rFonts w:ascii="Franklin Gothic Book" w:eastAsia="ヒラギノ角ゴ Pro W3" w:hAnsi="Franklin Gothic Book" w:cs="Arial"/>
          <w:color w:val="000000"/>
          <w:sz w:val="20"/>
          <w:szCs w:val="20"/>
          <w:lang w:eastAsia="cs-CZ"/>
        </w:rPr>
        <w:t>,</w:t>
      </w:r>
      <w:r w:rsidR="00034347" w:rsidRPr="00CD5348">
        <w:rPr>
          <w:rFonts w:ascii="Franklin Gothic Book" w:eastAsia="ヒラギノ角ゴ Pro W3" w:hAnsi="Franklin Gothic Book" w:cs="Arial"/>
          <w:color w:val="000000"/>
          <w:sz w:val="20"/>
          <w:szCs w:val="20"/>
          <w:lang w:eastAsia="cs-CZ"/>
        </w:rPr>
        <w:t xml:space="preserve"> sjednaly smluvní strany, že</w:t>
      </w:r>
      <w:r w:rsidRPr="00CD5348">
        <w:rPr>
          <w:rFonts w:ascii="Franklin Gothic Book" w:eastAsia="ヒラギノ角ゴ Pro W3" w:hAnsi="Franklin Gothic Book" w:cs="Arial"/>
          <w:color w:val="000000"/>
          <w:sz w:val="20"/>
          <w:szCs w:val="20"/>
          <w:lang w:eastAsia="cs-CZ"/>
        </w:rPr>
        <w:t xml:space="preserve"> spor </w:t>
      </w:r>
      <w:r w:rsidR="00034347" w:rsidRPr="00CD5348">
        <w:rPr>
          <w:rFonts w:ascii="Franklin Gothic Book" w:eastAsia="ヒラギノ角ゴ Pro W3" w:hAnsi="Franklin Gothic Book" w:cs="Arial"/>
          <w:color w:val="000000"/>
          <w:sz w:val="20"/>
          <w:szCs w:val="20"/>
          <w:lang w:eastAsia="cs-CZ"/>
        </w:rPr>
        <w:t xml:space="preserve">bude </w:t>
      </w:r>
      <w:r w:rsidRPr="00CD5348">
        <w:rPr>
          <w:rFonts w:ascii="Franklin Gothic Book" w:eastAsia="ヒラギノ角ゴ Pro W3" w:hAnsi="Franklin Gothic Book" w:cs="Arial"/>
          <w:color w:val="000000"/>
          <w:sz w:val="20"/>
          <w:szCs w:val="20"/>
          <w:lang w:eastAsia="cs-CZ"/>
        </w:rPr>
        <w:t>předložen k rozhodnutí obecnému soudu</w:t>
      </w:r>
      <w:r w:rsidR="00034347" w:rsidRPr="00CD5348">
        <w:rPr>
          <w:rFonts w:ascii="Franklin Gothic Book" w:eastAsia="ヒラギノ角ゴ Pro W3" w:hAnsi="Franklin Gothic Book" w:cs="Arial"/>
          <w:color w:val="000000"/>
          <w:sz w:val="20"/>
          <w:szCs w:val="20"/>
          <w:lang w:eastAsia="cs-CZ"/>
        </w:rPr>
        <w:t xml:space="preserve"> kupujícího</w:t>
      </w:r>
      <w:r w:rsidRPr="00CD5348">
        <w:rPr>
          <w:rFonts w:ascii="Franklin Gothic Book" w:eastAsia="ヒラギノ角ゴ Pro W3" w:hAnsi="Franklin Gothic Book" w:cs="Arial"/>
          <w:color w:val="000000"/>
          <w:sz w:val="20"/>
          <w:szCs w:val="20"/>
          <w:lang w:eastAsia="cs-CZ"/>
        </w:rPr>
        <w:t>.</w:t>
      </w:r>
    </w:p>
    <w:p w14:paraId="01573DEB" w14:textId="77777777" w:rsidR="004E2FB4" w:rsidRPr="00CD5348" w:rsidRDefault="004E2FB4" w:rsidP="00A74BCB">
      <w:pPr>
        <w:pStyle w:val="Odstavecseseznamem"/>
        <w:spacing w:after="0"/>
        <w:ind w:left="426"/>
        <w:jc w:val="both"/>
        <w:rPr>
          <w:rFonts w:ascii="Franklin Gothic Book" w:eastAsia="ヒラギノ角ゴ Pro W3" w:hAnsi="Franklin Gothic Book" w:cs="Arial"/>
          <w:color w:val="000000"/>
          <w:sz w:val="20"/>
          <w:szCs w:val="20"/>
          <w:lang w:eastAsia="cs-CZ"/>
        </w:rPr>
      </w:pPr>
    </w:p>
    <w:p w14:paraId="1822A33E" w14:textId="77777777" w:rsidR="004E2FB4" w:rsidRPr="00CD5348" w:rsidRDefault="00D2657A" w:rsidP="00A74BCB">
      <w:pPr>
        <w:pStyle w:val="Odstavecseseznamem"/>
        <w:numPr>
          <w:ilvl w:val="1"/>
          <w:numId w:val="19"/>
        </w:numPr>
        <w:spacing w:after="0"/>
        <w:ind w:left="426" w:hanging="426"/>
        <w:jc w:val="both"/>
        <w:rPr>
          <w:rFonts w:ascii="Franklin Gothic Book" w:eastAsia="ヒラギノ角ゴ Pro W3" w:hAnsi="Franklin Gothic Book" w:cs="Arial"/>
          <w:color w:val="000000"/>
          <w:sz w:val="20"/>
          <w:szCs w:val="20"/>
          <w:lang w:eastAsia="cs-CZ"/>
        </w:rPr>
      </w:pPr>
      <w:bookmarkStart w:id="42" w:name="_Hlk83299745"/>
      <w:r w:rsidRPr="00CD5348">
        <w:rPr>
          <w:rFonts w:ascii="Franklin Gothic Book" w:eastAsia="ヒラギノ角ゴ Pro W3" w:hAnsi="Franklin Gothic Book" w:cs="Arial"/>
          <w:color w:val="000000"/>
          <w:sz w:val="20"/>
          <w:szCs w:val="20"/>
          <w:lang w:eastAsia="cs-CZ"/>
        </w:rPr>
        <w:t>Tato smlouva a všechny vztahy z ní vyplývající se řídí právním řádem České republiky</w:t>
      </w:r>
      <w:bookmarkEnd w:id="42"/>
      <w:r w:rsidR="004E2FB4" w:rsidRPr="00CD5348">
        <w:rPr>
          <w:rFonts w:ascii="Franklin Gothic Book" w:eastAsia="ヒラギノ角ゴ Pro W3" w:hAnsi="Franklin Gothic Book" w:cs="Arial"/>
          <w:color w:val="000000"/>
          <w:sz w:val="20"/>
          <w:szCs w:val="20"/>
          <w:lang w:eastAsia="cs-CZ"/>
        </w:rPr>
        <w:t>.</w:t>
      </w:r>
    </w:p>
    <w:p w14:paraId="03DD45A3" w14:textId="77777777" w:rsidR="004E2FB4" w:rsidRPr="00CD5348" w:rsidRDefault="004E2FB4" w:rsidP="00A74BCB">
      <w:pPr>
        <w:pStyle w:val="Odstavecseseznamem"/>
        <w:spacing w:after="0"/>
        <w:ind w:left="426"/>
        <w:jc w:val="both"/>
        <w:rPr>
          <w:rFonts w:ascii="Franklin Gothic Book" w:eastAsia="ヒラギノ角ゴ Pro W3" w:hAnsi="Franklin Gothic Book" w:cs="Arial"/>
          <w:color w:val="000000"/>
          <w:sz w:val="20"/>
          <w:szCs w:val="20"/>
          <w:lang w:eastAsia="cs-CZ"/>
        </w:rPr>
      </w:pPr>
    </w:p>
    <w:p w14:paraId="5AC535F6" w14:textId="77777777" w:rsidR="00E9559D" w:rsidRPr="00CD5348" w:rsidRDefault="00E9559D" w:rsidP="00A74BCB">
      <w:pPr>
        <w:pStyle w:val="Odstavecseseznamem"/>
        <w:numPr>
          <w:ilvl w:val="1"/>
          <w:numId w:val="19"/>
        </w:numPr>
        <w:spacing w:after="0"/>
        <w:ind w:left="426" w:hanging="426"/>
        <w:jc w:val="both"/>
        <w:rPr>
          <w:rFonts w:ascii="Franklin Gothic Book" w:eastAsia="ヒラギノ角ゴ Pro W3" w:hAnsi="Franklin Gothic Book" w:cs="Arial"/>
          <w:color w:val="000000"/>
          <w:sz w:val="20"/>
          <w:szCs w:val="20"/>
          <w:lang w:eastAsia="cs-CZ"/>
        </w:rPr>
      </w:pPr>
      <w:bookmarkStart w:id="43" w:name="_Hlk82519014"/>
      <w:r w:rsidRPr="00CD5348">
        <w:rPr>
          <w:rFonts w:ascii="Franklin Gothic Book" w:eastAsia="ヒラギノ角ゴ Pro W3" w:hAnsi="Franklin Gothic Book" w:cs="Arial"/>
          <w:color w:val="000000"/>
          <w:sz w:val="20"/>
          <w:szCs w:val="20"/>
          <w:lang w:eastAsia="cs-CZ"/>
        </w:rPr>
        <w:t xml:space="preserve">Změní-li se po uzavření této smlouvy okolnosti do té míry, že se sjednané plnění stane pro prodávajícího obtížnější, nebo dojde-li ke změně okolností tak podstatné, že změna </w:t>
      </w:r>
      <w:proofErr w:type="gramStart"/>
      <w:r w:rsidRPr="00CD5348">
        <w:rPr>
          <w:rFonts w:ascii="Franklin Gothic Book" w:eastAsia="ヒラギノ角ゴ Pro W3" w:hAnsi="Franklin Gothic Book" w:cs="Arial"/>
          <w:color w:val="000000"/>
          <w:sz w:val="20"/>
          <w:szCs w:val="20"/>
          <w:lang w:eastAsia="cs-CZ"/>
        </w:rPr>
        <w:t>založí</w:t>
      </w:r>
      <w:proofErr w:type="gramEnd"/>
      <w:r w:rsidRPr="00CD5348">
        <w:rPr>
          <w:rFonts w:ascii="Franklin Gothic Book" w:eastAsia="ヒラギノ角ゴ Pro W3" w:hAnsi="Franklin Gothic Book" w:cs="Arial"/>
          <w:color w:val="000000"/>
          <w:sz w:val="20"/>
          <w:szCs w:val="20"/>
          <w:lang w:eastAsia="cs-CZ"/>
        </w:rPr>
        <w:t xml:space="preserve"> v právech a povinnostech smluvních stran zvlášť hrubý nepoměr znevýhodněním prodávajícího buď neúměrným zvýšením nákladů plnění, anebo neúměrným snížením hodnoty předmětu plnění, nemění to nic na jeho povinnosti splnit </w:t>
      </w:r>
      <w:r w:rsidRPr="00CD5348">
        <w:rPr>
          <w:rFonts w:ascii="Franklin Gothic Book" w:eastAsia="ヒラギノ角ゴ Pro W3" w:hAnsi="Franklin Gothic Book" w:cs="Arial"/>
          <w:color w:val="000000"/>
          <w:sz w:val="20"/>
          <w:szCs w:val="20"/>
          <w:lang w:eastAsia="cs-CZ"/>
        </w:rPr>
        <w:lastRenderedPageBreak/>
        <w:t xml:space="preserve">tyto závazky vůči </w:t>
      </w:r>
      <w:bookmarkEnd w:id="43"/>
      <w:r w:rsidRPr="00CD5348">
        <w:rPr>
          <w:rFonts w:ascii="Franklin Gothic Book" w:eastAsia="ヒラギノ角ゴ Pro W3" w:hAnsi="Franklin Gothic Book" w:cs="Arial"/>
          <w:color w:val="000000"/>
          <w:sz w:val="20"/>
          <w:szCs w:val="20"/>
          <w:lang w:eastAsia="cs-CZ"/>
        </w:rPr>
        <w:t xml:space="preserve">kupujícímu. </w:t>
      </w:r>
      <w:bookmarkStart w:id="44" w:name="_Hlk82519038"/>
      <w:r w:rsidRPr="00CD5348">
        <w:rPr>
          <w:rFonts w:ascii="Franklin Gothic Book" w:eastAsia="ヒラギノ角ゴ Pro W3" w:hAnsi="Franklin Gothic Book" w:cs="Arial"/>
          <w:color w:val="000000"/>
          <w:sz w:val="20"/>
          <w:szCs w:val="20"/>
          <w:lang w:eastAsia="cs-CZ"/>
        </w:rPr>
        <w:t>Prodávající tímto na sebe přebírá nebezpečí změny okolností ve smyslu příslušných ustanovení občanského zákoníku</w:t>
      </w:r>
      <w:bookmarkEnd w:id="44"/>
      <w:r w:rsidRPr="00CD5348">
        <w:rPr>
          <w:rFonts w:ascii="Franklin Gothic Book" w:eastAsia="ヒラギノ角ゴ Pro W3" w:hAnsi="Franklin Gothic Book" w:cs="Arial"/>
          <w:color w:val="000000"/>
          <w:sz w:val="20"/>
          <w:szCs w:val="20"/>
          <w:lang w:eastAsia="cs-CZ"/>
        </w:rPr>
        <w:t>.</w:t>
      </w:r>
    </w:p>
    <w:p w14:paraId="5AB3FD9A" w14:textId="77777777" w:rsidR="00E9559D" w:rsidRPr="00CD5348" w:rsidRDefault="00E9559D" w:rsidP="00A74BCB">
      <w:pPr>
        <w:pStyle w:val="Odstavecseseznamem"/>
        <w:spacing w:after="0"/>
        <w:ind w:left="426"/>
        <w:jc w:val="both"/>
        <w:rPr>
          <w:rFonts w:ascii="Franklin Gothic Book" w:eastAsia="ヒラギノ角ゴ Pro W3" w:hAnsi="Franklin Gothic Book" w:cs="Arial"/>
          <w:color w:val="000000"/>
          <w:sz w:val="20"/>
          <w:szCs w:val="20"/>
          <w:lang w:eastAsia="cs-CZ"/>
        </w:rPr>
      </w:pPr>
    </w:p>
    <w:p w14:paraId="67E0C9B8" w14:textId="3B78003B" w:rsidR="004E2FB4" w:rsidRPr="00CD5348" w:rsidRDefault="004E2FB4" w:rsidP="00A74BCB">
      <w:pPr>
        <w:pStyle w:val="Odstavecseseznamem"/>
        <w:numPr>
          <w:ilvl w:val="1"/>
          <w:numId w:val="19"/>
        </w:numPr>
        <w:spacing w:after="0"/>
        <w:ind w:left="426" w:hanging="426"/>
        <w:jc w:val="both"/>
        <w:rPr>
          <w:rFonts w:ascii="Franklin Gothic Book" w:eastAsia="ヒラギノ角ゴ Pro W3" w:hAnsi="Franklin Gothic Book" w:cs="Arial"/>
          <w:color w:val="000000"/>
          <w:sz w:val="20"/>
          <w:szCs w:val="20"/>
          <w:lang w:eastAsia="cs-CZ"/>
        </w:rPr>
      </w:pPr>
      <w:r w:rsidRPr="00CD5348">
        <w:rPr>
          <w:rFonts w:ascii="Franklin Gothic Book" w:eastAsia="ヒラギノ角ゴ Pro W3" w:hAnsi="Franklin Gothic Book" w:cs="Arial"/>
          <w:color w:val="000000"/>
          <w:sz w:val="20"/>
          <w:szCs w:val="20"/>
          <w:lang w:eastAsia="cs-CZ"/>
        </w:rPr>
        <w:t>Smluvní strany pro účely plnění této smlouvy výslovně sjednávají, že případné obchodní zvyklosti</w:t>
      </w:r>
      <w:r w:rsidR="004F5FF3" w:rsidRPr="00CD5348">
        <w:rPr>
          <w:rFonts w:ascii="Franklin Gothic Book" w:eastAsia="ヒラギノ角ゴ Pro W3" w:hAnsi="Franklin Gothic Book" w:cs="Arial"/>
          <w:color w:val="000000"/>
          <w:sz w:val="20"/>
          <w:szCs w:val="20"/>
          <w:lang w:eastAsia="cs-CZ"/>
        </w:rPr>
        <w:t xml:space="preserve"> </w:t>
      </w:r>
      <w:r w:rsidRPr="00CD5348">
        <w:rPr>
          <w:rFonts w:ascii="Franklin Gothic Book" w:eastAsia="ヒラギノ角ゴ Pro W3" w:hAnsi="Franklin Gothic Book" w:cs="Arial"/>
          <w:color w:val="000000"/>
          <w:sz w:val="20"/>
          <w:szCs w:val="20"/>
          <w:lang w:eastAsia="cs-CZ"/>
        </w:rPr>
        <w:t>týkající se plnění této smlouvy, nemají přednost před ujednáním v této smlouvě ani před ustanoveními zákona, byť by tato ustanovení neměla donucující účinky.</w:t>
      </w:r>
    </w:p>
    <w:p w14:paraId="35A78833" w14:textId="77777777" w:rsidR="004E2FB4" w:rsidRPr="00CD5348" w:rsidRDefault="004E2FB4" w:rsidP="00A74BCB">
      <w:pPr>
        <w:pStyle w:val="Odstavecseseznamem"/>
        <w:spacing w:after="0"/>
        <w:ind w:left="426"/>
        <w:jc w:val="both"/>
        <w:rPr>
          <w:rFonts w:ascii="Franklin Gothic Book" w:eastAsia="ヒラギノ角ゴ Pro W3" w:hAnsi="Franklin Gothic Book" w:cs="Arial"/>
          <w:color w:val="000000"/>
          <w:sz w:val="20"/>
          <w:szCs w:val="20"/>
          <w:lang w:eastAsia="cs-CZ"/>
        </w:rPr>
      </w:pPr>
    </w:p>
    <w:p w14:paraId="02711C15" w14:textId="46B51806" w:rsidR="00CE04B5" w:rsidRPr="00CD5348" w:rsidRDefault="002A21E4" w:rsidP="00A74BCB">
      <w:pPr>
        <w:pStyle w:val="Odstavecseseznamem"/>
        <w:numPr>
          <w:ilvl w:val="1"/>
          <w:numId w:val="19"/>
        </w:numPr>
        <w:spacing w:after="0"/>
        <w:ind w:left="426" w:hanging="426"/>
        <w:jc w:val="both"/>
        <w:rPr>
          <w:rFonts w:ascii="Franklin Gothic Book" w:eastAsia="ヒラギノ角ゴ Pro W3" w:hAnsi="Franklin Gothic Book" w:cs="Arial"/>
          <w:color w:val="000000"/>
          <w:sz w:val="20"/>
          <w:szCs w:val="20"/>
          <w:lang w:eastAsia="cs-CZ"/>
        </w:rPr>
      </w:pPr>
      <w:r w:rsidRPr="00CD5348">
        <w:rPr>
          <w:rFonts w:ascii="Franklin Gothic Book" w:eastAsia="ヒラギノ角ゴ Pro W3" w:hAnsi="Franklin Gothic Book" w:cs="Arial"/>
          <w:color w:val="000000"/>
          <w:sz w:val="20"/>
          <w:szCs w:val="20"/>
          <w:lang w:eastAsia="cs-CZ"/>
        </w:rPr>
        <w:t>Prodávající</w:t>
      </w:r>
      <w:r w:rsidR="004E2FB4" w:rsidRPr="00CD5348">
        <w:rPr>
          <w:rFonts w:ascii="Franklin Gothic Book" w:eastAsia="ヒラギノ角ゴ Pro W3" w:hAnsi="Franklin Gothic Book" w:cs="Arial"/>
          <w:color w:val="000000"/>
          <w:sz w:val="20"/>
          <w:szCs w:val="20"/>
          <w:lang w:eastAsia="cs-CZ"/>
        </w:rPr>
        <w:t xml:space="preserve"> nesmí převést žádná svá práva a povinnosti z této smlouvy, a to ani částečně, ať již postoupením smlouvy jako celku, nebo odděleným postoupením jednotlivých práv a př</w:t>
      </w:r>
      <w:r w:rsidR="00CE04B5" w:rsidRPr="00CD5348">
        <w:rPr>
          <w:rFonts w:ascii="Franklin Gothic Book" w:eastAsia="ヒラギノ角ゴ Pro W3" w:hAnsi="Franklin Gothic Book" w:cs="Arial"/>
          <w:color w:val="000000"/>
          <w:sz w:val="20"/>
          <w:szCs w:val="20"/>
          <w:lang w:eastAsia="cs-CZ"/>
        </w:rPr>
        <w:t>evodem jednotlivých povinností.</w:t>
      </w:r>
      <w:r w:rsidR="00334690" w:rsidRPr="00CD5348">
        <w:rPr>
          <w:rFonts w:ascii="Franklin Gothic Book" w:eastAsia="ヒラギノ角ゴ Pro W3" w:hAnsi="Franklin Gothic Book" w:cs="Arial"/>
          <w:color w:val="000000"/>
          <w:sz w:val="20"/>
          <w:szCs w:val="20"/>
          <w:lang w:eastAsia="cs-CZ"/>
        </w:rPr>
        <w:t xml:space="preserve"> </w:t>
      </w:r>
      <w:r w:rsidRPr="00CD5348">
        <w:rPr>
          <w:rFonts w:ascii="Franklin Gothic Book" w:eastAsia="ヒラギノ角ゴ Pro W3" w:hAnsi="Franklin Gothic Book" w:cs="Arial"/>
          <w:color w:val="000000"/>
          <w:sz w:val="20"/>
          <w:szCs w:val="20"/>
          <w:lang w:eastAsia="cs-CZ"/>
        </w:rPr>
        <w:t>Prodávající</w:t>
      </w:r>
      <w:r w:rsidR="00334690" w:rsidRPr="00CD5348">
        <w:rPr>
          <w:rFonts w:ascii="Franklin Gothic Book" w:eastAsia="ヒラギノ角ゴ Pro W3" w:hAnsi="Franklin Gothic Book" w:cs="Arial"/>
          <w:color w:val="000000"/>
          <w:sz w:val="20"/>
          <w:szCs w:val="20"/>
          <w:lang w:eastAsia="cs-CZ"/>
        </w:rPr>
        <w:t xml:space="preserve"> není oprávněn vtělit jakékoliv právo, plynoucí jí z této smlouvy či jejího porušení, do podoby cenného papíru.</w:t>
      </w:r>
      <w:r w:rsidRPr="00CD5348">
        <w:rPr>
          <w:rFonts w:ascii="Franklin Gothic Book" w:eastAsia="ヒラギノ角ゴ Pro W3" w:hAnsi="Franklin Gothic Book" w:cs="Arial"/>
          <w:color w:val="000000"/>
          <w:sz w:val="20"/>
          <w:szCs w:val="20"/>
          <w:lang w:eastAsia="cs-CZ"/>
        </w:rPr>
        <w:t xml:space="preserve"> Jednostranný zápočet vzájemných pohledávek ze strany prodávajícího je vyloučen</w:t>
      </w:r>
      <w:r w:rsidR="00334690" w:rsidRPr="00CD5348">
        <w:rPr>
          <w:rFonts w:ascii="Franklin Gothic Book" w:eastAsia="ヒラギノ角ゴ Pro W3" w:hAnsi="Franklin Gothic Book" w:cs="Arial"/>
          <w:color w:val="000000"/>
          <w:sz w:val="20"/>
          <w:szCs w:val="20"/>
          <w:lang w:eastAsia="cs-CZ"/>
        </w:rPr>
        <w:t>.</w:t>
      </w:r>
    </w:p>
    <w:p w14:paraId="484F0DB9" w14:textId="77777777" w:rsidR="00C569B7" w:rsidRPr="00CD5348" w:rsidRDefault="00C569B7" w:rsidP="00944749">
      <w:pPr>
        <w:spacing w:after="0"/>
        <w:jc w:val="both"/>
        <w:rPr>
          <w:rFonts w:ascii="Franklin Gothic Book" w:eastAsia="ヒラギノ角ゴ Pro W3" w:hAnsi="Franklin Gothic Book" w:cs="Arial"/>
          <w:color w:val="000000"/>
          <w:sz w:val="20"/>
          <w:szCs w:val="20"/>
          <w:lang w:eastAsia="cs-CZ"/>
        </w:rPr>
      </w:pPr>
    </w:p>
    <w:p w14:paraId="526B2680" w14:textId="513475F8" w:rsidR="00C569B7" w:rsidRPr="00CD5348" w:rsidRDefault="000A03C2" w:rsidP="00A74BCB">
      <w:pPr>
        <w:pStyle w:val="Odstavecseseznamem"/>
        <w:numPr>
          <w:ilvl w:val="1"/>
          <w:numId w:val="19"/>
        </w:numPr>
        <w:spacing w:after="0"/>
        <w:ind w:left="426" w:hanging="426"/>
        <w:jc w:val="both"/>
        <w:rPr>
          <w:rFonts w:ascii="Franklin Gothic Book" w:eastAsia="ヒラギノ角ゴ Pro W3" w:hAnsi="Franklin Gothic Book" w:cs="Arial"/>
          <w:color w:val="000000"/>
          <w:sz w:val="20"/>
          <w:szCs w:val="20"/>
        </w:rPr>
      </w:pPr>
      <w:bookmarkStart w:id="45" w:name="_Hlk82530665"/>
      <w:r w:rsidRPr="00A74BCB">
        <w:rPr>
          <w:rFonts w:ascii="Franklin Gothic Book" w:eastAsia="ヒラギノ角ゴ Pro W3" w:hAnsi="Franklin Gothic Book" w:cs="Arial"/>
          <w:color w:val="000000"/>
          <w:sz w:val="20"/>
          <w:szCs w:val="20"/>
          <w:lang w:eastAsia="cs-CZ"/>
        </w:rPr>
        <w:t>Smluvní</w:t>
      </w:r>
      <w:r w:rsidRPr="00CD5348">
        <w:rPr>
          <w:rFonts w:ascii="Franklin Gothic Book" w:hAnsi="Franklin Gothic Book"/>
          <w:color w:val="000000"/>
          <w:sz w:val="20"/>
          <w:szCs w:val="20"/>
        </w:rPr>
        <w:t xml:space="preserve"> strany se zavazují jednat tak a přijmout taková opatření, aby nevzniklo jakékoliv důvodné podezření na spáchání či nedošlo k samotnému spáchání trestného činu (včetně formy účastenství), který by mohlo být jakékoliv ze smluvních stran přičteno podle zákona č. 418/2011 Sb., o trestní odpovědnosti právnických osob a řízení proti nim</w:t>
      </w:r>
      <w:r w:rsidR="00A42C08" w:rsidRPr="00CD5348">
        <w:rPr>
          <w:rFonts w:ascii="Franklin Gothic Book" w:eastAsia="ヒラギノ角ゴ Pro W3" w:hAnsi="Franklin Gothic Book" w:cs="Arial"/>
          <w:color w:val="000000"/>
          <w:sz w:val="20"/>
          <w:szCs w:val="20"/>
          <w:lang w:eastAsia="cs-CZ"/>
        </w:rPr>
        <w:t>, ve  znění pozdějších předpisů,</w:t>
      </w:r>
      <w:r w:rsidRPr="00CD5348">
        <w:rPr>
          <w:rFonts w:ascii="Franklin Gothic Book" w:hAnsi="Franklin Gothic Book"/>
          <w:color w:val="000000"/>
          <w:sz w:val="20"/>
          <w:szCs w:val="20"/>
        </w:rPr>
        <w:t xml:space="preserve"> nebo nevznikla trestní odpovědnost fyzických osob (včetně zaměstnanců) podle trestního zákona, případně nebylo zahájeno trestní stíhání proti jakékoliv ze smluvních stran včetně jejích zaměstnanců podle platných právních předpisů. Příslušná smluvní strana prohlašuje, že se seznámila s</w:t>
      </w:r>
      <w:r w:rsidR="00A42C08" w:rsidRPr="00CD5348">
        <w:rPr>
          <w:rFonts w:ascii="Franklin Gothic Book" w:eastAsia="ヒラギノ角ゴ Pro W3" w:hAnsi="Franklin Gothic Book" w:cs="Arial"/>
          <w:color w:val="000000"/>
          <w:sz w:val="20"/>
          <w:szCs w:val="20"/>
          <w:lang w:eastAsia="cs-CZ"/>
        </w:rPr>
        <w:t xml:space="preserve"> </w:t>
      </w:r>
      <w:r w:rsidRPr="00CD5348">
        <w:rPr>
          <w:rFonts w:ascii="Franklin Gothic Book" w:hAnsi="Franklin Gothic Book"/>
          <w:color w:val="000000"/>
          <w:sz w:val="20"/>
          <w:szCs w:val="20"/>
        </w:rPr>
        <w:t xml:space="preserve">Etickým kodexem pro obchodní partnery </w:t>
      </w:r>
      <w:r w:rsidR="00A42C08" w:rsidRPr="00CD5348">
        <w:rPr>
          <w:rFonts w:ascii="Franklin Gothic Book" w:eastAsia="ヒラギノ角ゴ Pro W3" w:hAnsi="Franklin Gothic Book" w:cs="Arial"/>
          <w:color w:val="000000"/>
          <w:sz w:val="20"/>
          <w:szCs w:val="20"/>
          <w:lang w:eastAsia="cs-CZ"/>
        </w:rPr>
        <w:t>společnosti</w:t>
      </w:r>
      <w:r w:rsidRPr="00CD5348">
        <w:rPr>
          <w:rFonts w:ascii="Franklin Gothic Book" w:hAnsi="Franklin Gothic Book"/>
          <w:color w:val="000000"/>
          <w:sz w:val="20"/>
          <w:szCs w:val="20"/>
        </w:rPr>
        <w:t xml:space="preserve"> ČEPRO, a.s. a veřejnost v</w:t>
      </w:r>
      <w:r w:rsidR="00A42C08" w:rsidRPr="00CD5348">
        <w:rPr>
          <w:rFonts w:ascii="Franklin Gothic Book" w:eastAsia="ヒラギノ角ゴ Pro W3" w:hAnsi="Franklin Gothic Book" w:cs="Arial"/>
          <w:color w:val="000000"/>
          <w:sz w:val="20"/>
          <w:szCs w:val="20"/>
          <w:lang w:eastAsia="cs-CZ"/>
        </w:rPr>
        <w:t xml:space="preserve"> </w:t>
      </w:r>
      <w:r w:rsidRPr="00CD5348">
        <w:rPr>
          <w:rFonts w:ascii="Franklin Gothic Book" w:hAnsi="Franklin Gothic Book"/>
          <w:color w:val="000000"/>
          <w:sz w:val="20"/>
          <w:szCs w:val="20"/>
        </w:rPr>
        <w:t xml:space="preserve">platném znění (dále jen </w:t>
      </w:r>
      <w:r w:rsidR="00A42C08" w:rsidRPr="00CD5348">
        <w:rPr>
          <w:rFonts w:ascii="Franklin Gothic Book" w:eastAsia="ヒラギノ角ゴ Pro W3" w:hAnsi="Franklin Gothic Book" w:cs="Arial"/>
          <w:color w:val="000000"/>
          <w:sz w:val="20"/>
          <w:szCs w:val="20"/>
          <w:lang w:eastAsia="cs-CZ"/>
        </w:rPr>
        <w:t>„</w:t>
      </w:r>
      <w:r w:rsidRPr="00CD5348">
        <w:rPr>
          <w:rFonts w:ascii="Franklin Gothic Book" w:hAnsi="Franklin Gothic Book"/>
          <w:b/>
          <w:color w:val="000000"/>
          <w:sz w:val="20"/>
          <w:szCs w:val="20"/>
        </w:rPr>
        <w:t>Etický kodex</w:t>
      </w:r>
      <w:r w:rsidRPr="00CD5348">
        <w:rPr>
          <w:rFonts w:ascii="Franklin Gothic Book" w:hAnsi="Franklin Gothic Book"/>
          <w:color w:val="000000"/>
          <w:sz w:val="20"/>
          <w:szCs w:val="20"/>
        </w:rPr>
        <w:t>“)</w:t>
      </w:r>
      <w:r w:rsidR="004F5FF3" w:rsidRPr="00CD5348">
        <w:rPr>
          <w:rFonts w:ascii="Franklin Gothic Book" w:hAnsi="Franklin Gothic Book"/>
          <w:color w:val="000000"/>
          <w:sz w:val="20"/>
          <w:szCs w:val="20"/>
        </w:rPr>
        <w:t>,</w:t>
      </w:r>
      <w:r w:rsidRPr="00CD5348">
        <w:rPr>
          <w:rFonts w:ascii="Franklin Gothic Book" w:hAnsi="Franklin Gothic Book"/>
          <w:color w:val="000000"/>
          <w:sz w:val="20"/>
          <w:szCs w:val="20"/>
        </w:rPr>
        <w:t xml:space="preserve"> a</w:t>
      </w:r>
      <w:r w:rsidR="00A42C08" w:rsidRPr="00CD5348">
        <w:rPr>
          <w:rFonts w:ascii="Franklin Gothic Book" w:eastAsia="ヒラギノ角ゴ Pro W3" w:hAnsi="Franklin Gothic Book" w:cs="Arial"/>
          <w:color w:val="000000"/>
          <w:sz w:val="20"/>
          <w:szCs w:val="20"/>
          <w:lang w:eastAsia="cs-CZ"/>
        </w:rPr>
        <w:t> </w:t>
      </w:r>
      <w:r w:rsidRPr="00CD5348">
        <w:rPr>
          <w:rFonts w:ascii="Franklin Gothic Book" w:hAnsi="Franklin Gothic Book"/>
          <w:color w:val="000000"/>
          <w:sz w:val="20"/>
          <w:szCs w:val="20"/>
        </w:rPr>
        <w:t>zavazuje se tento dodržovat na vlastní náklady a odpovědnost při plnění svých závazků vzniklých z této smlouvy. Etický kodex v</w:t>
      </w:r>
      <w:r w:rsidR="00A42C08" w:rsidRPr="00CD5348">
        <w:rPr>
          <w:rFonts w:ascii="Franklin Gothic Book" w:eastAsia="ヒラギノ角ゴ Pro W3" w:hAnsi="Franklin Gothic Book" w:cs="Arial"/>
          <w:color w:val="000000"/>
          <w:sz w:val="20"/>
          <w:szCs w:val="20"/>
          <w:lang w:eastAsia="cs-CZ"/>
        </w:rPr>
        <w:t xml:space="preserve"> </w:t>
      </w:r>
      <w:r w:rsidRPr="00CD5348">
        <w:rPr>
          <w:rFonts w:ascii="Franklin Gothic Book" w:hAnsi="Franklin Gothic Book"/>
          <w:color w:val="000000"/>
          <w:sz w:val="20"/>
          <w:szCs w:val="20"/>
        </w:rPr>
        <w:t xml:space="preserve">platném znění je uveřejněn na webových stránkách ČEPRO, a.s. </w:t>
      </w:r>
      <w:hyperlink r:id="rId12" w:history="1">
        <w:r w:rsidRPr="007F3708">
          <w:rPr>
            <w:rFonts w:ascii="Franklin Gothic Book" w:hAnsi="Franklin Gothic Book"/>
            <w:color w:val="000000"/>
            <w:sz w:val="20"/>
            <w:szCs w:val="20"/>
          </w:rPr>
          <w:t>www.ceproas.cz</w:t>
        </w:r>
      </w:hyperlink>
      <w:r w:rsidRPr="00CD5348">
        <w:rPr>
          <w:rFonts w:ascii="Franklin Gothic Book" w:hAnsi="Franklin Gothic Book"/>
          <w:color w:val="000000"/>
          <w:sz w:val="20"/>
          <w:szCs w:val="20"/>
        </w:rPr>
        <w:t xml:space="preserve">. </w:t>
      </w:r>
      <w:r w:rsidR="0021365B" w:rsidRPr="00CD5348">
        <w:rPr>
          <w:rFonts w:ascii="Franklin Gothic Book" w:eastAsia="ヒラギノ角ゴ Pro W3" w:hAnsi="Franklin Gothic Book" w:cs="Arial"/>
          <w:color w:val="000000"/>
          <w:sz w:val="20"/>
          <w:szCs w:val="20"/>
          <w:lang w:eastAsia="cs-CZ"/>
        </w:rPr>
        <w:t>Kupující</w:t>
      </w:r>
      <w:r w:rsidRPr="00CD5348">
        <w:rPr>
          <w:rFonts w:ascii="Franklin Gothic Book" w:hAnsi="Franklin Gothic Book"/>
          <w:color w:val="000000"/>
          <w:sz w:val="20"/>
          <w:szCs w:val="20"/>
        </w:rPr>
        <w:t xml:space="preserve"> je oprávněn Etický kodex jednostranně měnit k</w:t>
      </w:r>
      <w:r w:rsidR="00A42C08" w:rsidRPr="00CD5348">
        <w:rPr>
          <w:rFonts w:ascii="Franklin Gothic Book" w:eastAsia="ヒラギノ角ゴ Pro W3" w:hAnsi="Franklin Gothic Book" w:cs="Arial"/>
          <w:color w:val="000000"/>
          <w:sz w:val="20"/>
          <w:szCs w:val="20"/>
          <w:lang w:eastAsia="cs-CZ"/>
        </w:rPr>
        <w:t xml:space="preserve"> </w:t>
      </w:r>
      <w:r w:rsidRPr="00CD5348">
        <w:rPr>
          <w:rFonts w:ascii="Franklin Gothic Book" w:hAnsi="Franklin Gothic Book"/>
          <w:color w:val="000000"/>
          <w:sz w:val="20"/>
          <w:szCs w:val="20"/>
        </w:rPr>
        <w:t>31. 12. příslušného kalendářního roku, přičemž Etický kodex v</w:t>
      </w:r>
      <w:r w:rsidR="00A42C08" w:rsidRPr="00CD5348">
        <w:rPr>
          <w:rFonts w:ascii="Franklin Gothic Book" w:eastAsia="ヒラギノ角ゴ Pro W3" w:hAnsi="Franklin Gothic Book" w:cs="Arial"/>
          <w:color w:val="000000"/>
          <w:sz w:val="20"/>
          <w:szCs w:val="20"/>
          <w:lang w:eastAsia="cs-CZ"/>
        </w:rPr>
        <w:t xml:space="preserve"> </w:t>
      </w:r>
      <w:r w:rsidRPr="00CD5348">
        <w:rPr>
          <w:rFonts w:ascii="Franklin Gothic Book" w:hAnsi="Franklin Gothic Book"/>
          <w:color w:val="000000"/>
          <w:sz w:val="20"/>
          <w:szCs w:val="20"/>
        </w:rPr>
        <w:t>aktuálním znění v</w:t>
      </w:r>
      <w:r w:rsidR="00A42C08" w:rsidRPr="00CD5348">
        <w:rPr>
          <w:rFonts w:ascii="Franklin Gothic Book" w:eastAsia="ヒラギノ角ゴ Pro W3" w:hAnsi="Franklin Gothic Book" w:cs="Arial"/>
          <w:color w:val="000000"/>
          <w:sz w:val="20"/>
          <w:szCs w:val="20"/>
          <w:lang w:eastAsia="cs-CZ"/>
        </w:rPr>
        <w:t xml:space="preserve"> </w:t>
      </w:r>
      <w:r w:rsidRPr="00CD5348">
        <w:rPr>
          <w:rFonts w:ascii="Franklin Gothic Book" w:hAnsi="Franklin Gothic Book"/>
          <w:color w:val="000000"/>
          <w:sz w:val="20"/>
          <w:szCs w:val="20"/>
        </w:rPr>
        <w:t>případě změny vždy k</w:t>
      </w:r>
      <w:r w:rsidR="00A42C08" w:rsidRPr="00CD5348">
        <w:rPr>
          <w:rFonts w:ascii="Franklin Gothic Book" w:eastAsia="ヒラギノ角ゴ Pro W3" w:hAnsi="Franklin Gothic Book" w:cs="Arial"/>
          <w:color w:val="000000"/>
          <w:sz w:val="20"/>
          <w:szCs w:val="20"/>
          <w:lang w:eastAsia="cs-CZ"/>
        </w:rPr>
        <w:t xml:space="preserve"> </w:t>
      </w:r>
      <w:r w:rsidRPr="00CD5348">
        <w:rPr>
          <w:rFonts w:ascii="Franklin Gothic Book" w:hAnsi="Franklin Gothic Book"/>
          <w:color w:val="000000"/>
          <w:sz w:val="20"/>
          <w:szCs w:val="20"/>
        </w:rPr>
        <w:t>tomuto datu zveřejní na shora uvedených webových stránkách.</w:t>
      </w:r>
      <w:r w:rsidR="00C569B7" w:rsidRPr="00CD5348">
        <w:rPr>
          <w:rFonts w:ascii="Franklin Gothic Book" w:eastAsia="ヒラギノ角ゴ Pro W3" w:hAnsi="Franklin Gothic Book" w:cs="Arial"/>
          <w:color w:val="000000"/>
          <w:sz w:val="20"/>
          <w:szCs w:val="20"/>
        </w:rPr>
        <w:t xml:space="preserve">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w:t>
      </w:r>
      <w:bookmarkEnd w:id="45"/>
      <w:r w:rsidR="00C569B7" w:rsidRPr="00CD5348">
        <w:rPr>
          <w:rFonts w:ascii="Franklin Gothic Book" w:eastAsia="ヒラギノ角ゴ Pro W3" w:hAnsi="Franklin Gothic Book" w:cs="Arial"/>
          <w:color w:val="000000"/>
          <w:sz w:val="20"/>
          <w:szCs w:val="20"/>
        </w:rPr>
        <w:t>.</w:t>
      </w:r>
    </w:p>
    <w:p w14:paraId="7C95B06A" w14:textId="77777777" w:rsidR="00A42C08" w:rsidRPr="00CD5348" w:rsidRDefault="00A42C08" w:rsidP="00A42C08">
      <w:pPr>
        <w:spacing w:after="0"/>
        <w:jc w:val="both"/>
        <w:rPr>
          <w:rFonts w:ascii="Franklin Gothic Book" w:eastAsia="ヒラギノ角ゴ Pro W3" w:hAnsi="Franklin Gothic Book" w:cs="Arial"/>
          <w:color w:val="000000"/>
          <w:sz w:val="20"/>
          <w:szCs w:val="20"/>
          <w:lang w:eastAsia="cs-CZ"/>
        </w:rPr>
      </w:pPr>
    </w:p>
    <w:p w14:paraId="73B0ECBD" w14:textId="3936009B" w:rsidR="00C569B7" w:rsidRPr="00CD5348" w:rsidRDefault="00C569B7" w:rsidP="00A74BCB">
      <w:pPr>
        <w:pStyle w:val="Odstavecseseznamem"/>
        <w:numPr>
          <w:ilvl w:val="1"/>
          <w:numId w:val="19"/>
        </w:numPr>
        <w:spacing w:after="0"/>
        <w:ind w:left="426" w:hanging="426"/>
        <w:jc w:val="both"/>
        <w:rPr>
          <w:rFonts w:ascii="Franklin Gothic Book" w:eastAsia="ヒラギノ角ゴ Pro W3" w:hAnsi="Franklin Gothic Book" w:cs="Arial"/>
          <w:color w:val="000000"/>
          <w:sz w:val="20"/>
          <w:szCs w:val="20"/>
          <w:lang w:eastAsia="cs-CZ"/>
        </w:rPr>
      </w:pPr>
      <w:bookmarkStart w:id="46" w:name="_Hlk82530676"/>
      <w:r w:rsidRPr="00CD5348">
        <w:rPr>
          <w:rFonts w:ascii="Franklin Gothic Book" w:eastAsia="ヒラギノ角ゴ Pro W3" w:hAnsi="Franklin Gothic Book" w:cs="Arial"/>
          <w:color w:val="000000"/>
          <w:sz w:val="20"/>
          <w:szCs w:val="20"/>
          <w:lang w:eastAsia="cs-CZ"/>
        </w:rPr>
        <w:t xml:space="preserve">Smluvní strany se zavazují a prohlašují, že splňují a budou po celou dobu trvání této </w:t>
      </w:r>
      <w:r w:rsidR="004459B5">
        <w:rPr>
          <w:rFonts w:ascii="Franklin Gothic Book" w:eastAsia="ヒラギノ角ゴ Pro W3" w:hAnsi="Franklin Gothic Book" w:cs="Arial"/>
          <w:color w:val="000000"/>
          <w:sz w:val="20"/>
          <w:szCs w:val="20"/>
          <w:lang w:eastAsia="cs-CZ"/>
        </w:rPr>
        <w:t xml:space="preserve">smlouvy </w:t>
      </w:r>
      <w:r w:rsidRPr="00CD5348">
        <w:rPr>
          <w:rFonts w:ascii="Franklin Gothic Book" w:eastAsia="ヒラギノ角ゴ Pro W3" w:hAnsi="Franklin Gothic Book" w:cs="Arial"/>
          <w:color w:val="000000"/>
          <w:sz w:val="20"/>
          <w:szCs w:val="20"/>
          <w:lang w:eastAsia="cs-CZ"/>
        </w:rPr>
        <w:t>dodržovat a splňovat kritéria a standardy chování společnosti ČEPRO, a.s. v</w:t>
      </w:r>
      <w:r w:rsidR="00964897" w:rsidRPr="00CD5348">
        <w:rPr>
          <w:rFonts w:ascii="Franklin Gothic Book" w:eastAsia="ヒラギノ角ゴ Pro W3" w:hAnsi="Franklin Gothic Book" w:cs="Arial"/>
          <w:color w:val="000000"/>
          <w:sz w:val="20"/>
          <w:szCs w:val="20"/>
          <w:lang w:eastAsia="cs-CZ"/>
        </w:rPr>
        <w:t> </w:t>
      </w:r>
      <w:r w:rsidRPr="00CD5348">
        <w:rPr>
          <w:rFonts w:ascii="Franklin Gothic Book" w:eastAsia="ヒラギノ角ゴ Pro W3" w:hAnsi="Franklin Gothic Book" w:cs="Arial"/>
          <w:color w:val="000000"/>
          <w:sz w:val="20"/>
          <w:szCs w:val="20"/>
          <w:lang w:eastAsia="cs-CZ"/>
        </w:rPr>
        <w:t>obchodním styku, specifikované a uveřejněné na adrese</w:t>
      </w:r>
      <w:r w:rsidR="00A42C08" w:rsidRPr="00CD5348">
        <w:rPr>
          <w:rFonts w:ascii="Franklin Gothic Book" w:eastAsia="ヒラギノ角ゴ Pro W3" w:hAnsi="Franklin Gothic Book" w:cs="Arial"/>
          <w:color w:val="000000"/>
          <w:sz w:val="20"/>
          <w:szCs w:val="20"/>
          <w:lang w:eastAsia="cs-CZ"/>
        </w:rPr>
        <w:t>:</w:t>
      </w:r>
      <w:r w:rsidRPr="00CD5348">
        <w:rPr>
          <w:rFonts w:ascii="Franklin Gothic Book" w:eastAsia="ヒラギノ角ゴ Pro W3" w:hAnsi="Franklin Gothic Book" w:cs="Arial"/>
          <w:color w:val="000000"/>
          <w:sz w:val="20"/>
          <w:szCs w:val="20"/>
          <w:lang w:eastAsia="cs-CZ"/>
        </w:rPr>
        <w:t xml:space="preserve"> </w:t>
      </w:r>
      <w:hyperlink r:id="rId13" w:history="1">
        <w:r w:rsidRPr="00A74BCB">
          <w:rPr>
            <w:rFonts w:ascii="Franklin Gothic Book" w:eastAsia="ヒラギノ角ゴ Pro W3" w:hAnsi="Franklin Gothic Book" w:cs="Arial"/>
            <w:color w:val="000000"/>
            <w:sz w:val="20"/>
            <w:szCs w:val="20"/>
            <w:lang w:eastAsia="cs-CZ"/>
          </w:rPr>
          <w:t>https://www.ceproas.cz/vyberova-rizeni</w:t>
        </w:r>
      </w:hyperlink>
      <w:r w:rsidRPr="00A74BCB">
        <w:rPr>
          <w:rFonts w:ascii="Franklin Gothic Book" w:eastAsia="ヒラギノ角ゴ Pro W3" w:hAnsi="Franklin Gothic Book" w:cs="Arial"/>
          <w:color w:val="000000"/>
          <w:sz w:val="20"/>
          <w:szCs w:val="20"/>
          <w:lang w:eastAsia="cs-CZ"/>
        </w:rPr>
        <w:t xml:space="preserve"> </w:t>
      </w:r>
      <w:r w:rsidR="00A42C08" w:rsidRPr="00CD5348">
        <w:rPr>
          <w:rFonts w:ascii="Franklin Gothic Book" w:eastAsia="ヒラギノ角ゴ Pro W3" w:hAnsi="Franklin Gothic Book" w:cs="Arial"/>
          <w:color w:val="000000"/>
          <w:sz w:val="20"/>
          <w:szCs w:val="20"/>
          <w:lang w:eastAsia="cs-CZ"/>
        </w:rPr>
        <w:t xml:space="preserve"> </w:t>
      </w:r>
      <w:r w:rsidRPr="00CD5348">
        <w:rPr>
          <w:rFonts w:ascii="Franklin Gothic Book" w:eastAsia="ヒラギノ角ゴ Pro W3" w:hAnsi="Franklin Gothic Book" w:cs="Arial"/>
          <w:color w:val="000000"/>
          <w:sz w:val="20"/>
          <w:szCs w:val="20"/>
          <w:lang w:eastAsia="cs-CZ"/>
        </w:rPr>
        <w:t>a etické zásady, obsažené v Etickém kodexu</w:t>
      </w:r>
      <w:bookmarkEnd w:id="46"/>
      <w:r w:rsidRPr="00CD5348">
        <w:rPr>
          <w:rFonts w:ascii="Franklin Gothic Book" w:eastAsia="ヒラギノ角ゴ Pro W3" w:hAnsi="Franklin Gothic Book" w:cs="Arial"/>
          <w:color w:val="000000"/>
          <w:sz w:val="20"/>
          <w:szCs w:val="20"/>
          <w:lang w:eastAsia="cs-CZ"/>
        </w:rPr>
        <w:t>.</w:t>
      </w:r>
    </w:p>
    <w:p w14:paraId="1D4EEC4C" w14:textId="4613F0A6" w:rsidR="002A3E9B" w:rsidRPr="00A74BCB" w:rsidRDefault="002A3E9B" w:rsidP="00A74BCB">
      <w:pPr>
        <w:pStyle w:val="Odstavecseseznamem"/>
        <w:spacing w:after="0"/>
        <w:ind w:left="426"/>
        <w:jc w:val="both"/>
        <w:rPr>
          <w:rFonts w:ascii="Franklin Gothic Book" w:eastAsia="ヒラギノ角ゴ Pro W3" w:hAnsi="Franklin Gothic Book" w:cs="Arial"/>
          <w:color w:val="000000"/>
          <w:sz w:val="20"/>
          <w:szCs w:val="20"/>
          <w:lang w:eastAsia="cs-CZ"/>
        </w:rPr>
      </w:pPr>
    </w:p>
    <w:p w14:paraId="77CBD674" w14:textId="77777777" w:rsidR="002A3E9B" w:rsidRPr="00CD5348" w:rsidRDefault="005E3CC5" w:rsidP="00A74BCB">
      <w:pPr>
        <w:pStyle w:val="Odstavecseseznamem"/>
        <w:numPr>
          <w:ilvl w:val="1"/>
          <w:numId w:val="19"/>
        </w:numPr>
        <w:spacing w:after="0"/>
        <w:ind w:left="426" w:hanging="426"/>
        <w:jc w:val="both"/>
        <w:rPr>
          <w:rFonts w:ascii="Franklin Gothic Book" w:eastAsia="ヒラギノ角ゴ Pro W3" w:hAnsi="Franklin Gothic Book" w:cs="Arial"/>
          <w:color w:val="000000"/>
          <w:sz w:val="20"/>
          <w:szCs w:val="20"/>
          <w:lang w:eastAsia="cs-CZ"/>
        </w:rPr>
      </w:pPr>
      <w:r w:rsidRPr="00CD5348">
        <w:rPr>
          <w:rFonts w:ascii="Franklin Gothic Book" w:eastAsia="ヒラギノ角ゴ Pro W3" w:hAnsi="Franklin Gothic Book" w:cs="Arial"/>
          <w:color w:val="000000"/>
          <w:sz w:val="20"/>
          <w:szCs w:val="20"/>
          <w:lang w:eastAsia="cs-CZ"/>
        </w:rPr>
        <w:t>Smluvní s</w:t>
      </w:r>
      <w:r w:rsidR="002A3E9B" w:rsidRPr="00CD5348">
        <w:rPr>
          <w:rFonts w:ascii="Franklin Gothic Book" w:eastAsia="ヒラギノ角ゴ Pro W3" w:hAnsi="Franklin Gothic Book" w:cs="Arial"/>
          <w:color w:val="000000"/>
          <w:sz w:val="20"/>
          <w:szCs w:val="20"/>
          <w:lang w:eastAsia="cs-CZ"/>
        </w:rPr>
        <w:t>trany považují tuto smlouvu za obchodní tajemství a zavazují se k ní odpovídajícím způsobem přistupovat.</w:t>
      </w:r>
    </w:p>
    <w:p w14:paraId="61EF1ED8" w14:textId="77777777" w:rsidR="002A3E9B" w:rsidRPr="00CD5348" w:rsidRDefault="002A3E9B" w:rsidP="00A74BCB">
      <w:pPr>
        <w:pStyle w:val="Odstavecseseznamem"/>
        <w:spacing w:after="0"/>
        <w:ind w:left="426"/>
        <w:jc w:val="both"/>
        <w:rPr>
          <w:rFonts w:ascii="Franklin Gothic Book" w:eastAsia="ヒラギノ角ゴ Pro W3" w:hAnsi="Franklin Gothic Book" w:cs="Arial"/>
          <w:color w:val="000000"/>
          <w:sz w:val="20"/>
          <w:szCs w:val="20"/>
          <w:lang w:eastAsia="cs-CZ"/>
        </w:rPr>
      </w:pPr>
    </w:p>
    <w:p w14:paraId="5654D9F2" w14:textId="77777777" w:rsidR="00630EB0" w:rsidRPr="00CD5348" w:rsidRDefault="00630EB0" w:rsidP="00A74BCB">
      <w:pPr>
        <w:pStyle w:val="Odstavecseseznamem"/>
        <w:numPr>
          <w:ilvl w:val="1"/>
          <w:numId w:val="19"/>
        </w:numPr>
        <w:spacing w:after="0"/>
        <w:ind w:left="426" w:hanging="426"/>
        <w:jc w:val="both"/>
        <w:rPr>
          <w:rFonts w:ascii="Franklin Gothic Book" w:eastAsia="ヒラギノ角ゴ Pro W3" w:hAnsi="Franklin Gothic Book" w:cs="Arial"/>
          <w:color w:val="000000"/>
          <w:sz w:val="20"/>
          <w:szCs w:val="20"/>
          <w:lang w:eastAsia="cs-CZ"/>
        </w:rPr>
      </w:pPr>
      <w:r w:rsidRPr="00CD5348">
        <w:rPr>
          <w:rFonts w:ascii="Franklin Gothic Book" w:eastAsia="ヒラギノ角ゴ Pro W3" w:hAnsi="Franklin Gothic Book" w:cs="Arial"/>
          <w:color w:val="000000"/>
          <w:sz w:val="20"/>
          <w:szCs w:val="20"/>
          <w:lang w:eastAsia="cs-CZ"/>
        </w:rP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jejího ostatního obsahu. Smluvní strany se zavazují nahradit neplatné, neúčinné nebo nevymahatelné ustanovení této smlouvy ustanovením jiným, které svým obsahem a smyslem odpovídá nejlépe ustanovení původnímu a této smlouvě jako celku.</w:t>
      </w:r>
    </w:p>
    <w:p w14:paraId="1039ED10" w14:textId="77777777" w:rsidR="00630EB0" w:rsidRPr="00CD5348" w:rsidRDefault="00630EB0" w:rsidP="00A74BCB">
      <w:pPr>
        <w:pStyle w:val="Odstavecseseznamem"/>
        <w:spacing w:after="0"/>
        <w:ind w:left="426"/>
        <w:jc w:val="both"/>
        <w:rPr>
          <w:rFonts w:ascii="Franklin Gothic Book" w:eastAsia="ヒラギノ角ゴ Pro W3" w:hAnsi="Franklin Gothic Book" w:cs="Arial"/>
          <w:color w:val="000000"/>
          <w:sz w:val="20"/>
          <w:szCs w:val="20"/>
          <w:lang w:eastAsia="cs-CZ"/>
        </w:rPr>
      </w:pPr>
    </w:p>
    <w:p w14:paraId="1948319E" w14:textId="77777777" w:rsidR="00630EB0" w:rsidRPr="00CD5348" w:rsidRDefault="00630EB0" w:rsidP="00A74BCB">
      <w:pPr>
        <w:pStyle w:val="Odstavecseseznamem"/>
        <w:numPr>
          <w:ilvl w:val="1"/>
          <w:numId w:val="19"/>
        </w:numPr>
        <w:spacing w:after="0"/>
        <w:ind w:left="426" w:hanging="426"/>
        <w:jc w:val="both"/>
        <w:rPr>
          <w:rFonts w:ascii="Franklin Gothic Book" w:eastAsia="ヒラギノ角ゴ Pro W3" w:hAnsi="Franklin Gothic Book" w:cs="Arial"/>
          <w:color w:val="000000"/>
          <w:sz w:val="20"/>
          <w:szCs w:val="20"/>
          <w:lang w:eastAsia="cs-CZ"/>
        </w:rPr>
      </w:pPr>
      <w:r w:rsidRPr="00CD5348">
        <w:rPr>
          <w:rFonts w:ascii="Franklin Gothic Book" w:eastAsia="ヒラギノ角ゴ Pro W3" w:hAnsi="Franklin Gothic Book" w:cs="Arial"/>
          <w:color w:val="000000"/>
          <w:sz w:val="20"/>
          <w:szCs w:val="20"/>
          <w:lang w:eastAsia="cs-CZ"/>
        </w:rPr>
        <w:t>Originál této smlouvy byl podepsán ve čtyřech (4) vyhotoveních, po dvou (2) pro kupujícího a po dvou (2) pro prodávajícího.</w:t>
      </w:r>
    </w:p>
    <w:p w14:paraId="01A433B9" w14:textId="77777777" w:rsidR="00CD2BBC" w:rsidRPr="00CD5348" w:rsidRDefault="00CD2BBC" w:rsidP="00A74BCB">
      <w:pPr>
        <w:pStyle w:val="Odstavecseseznamem"/>
        <w:spacing w:after="0"/>
        <w:ind w:left="426"/>
        <w:jc w:val="both"/>
        <w:rPr>
          <w:rFonts w:ascii="Franklin Gothic Book" w:eastAsia="ヒラギノ角ゴ Pro W3" w:hAnsi="Franklin Gothic Book" w:cs="Arial"/>
          <w:color w:val="000000"/>
          <w:sz w:val="20"/>
          <w:szCs w:val="20"/>
          <w:lang w:eastAsia="cs-CZ"/>
        </w:rPr>
      </w:pPr>
    </w:p>
    <w:p w14:paraId="05F5C328" w14:textId="4C32ED71" w:rsidR="002A3E9B" w:rsidRPr="00CD5348" w:rsidRDefault="002A3E9B" w:rsidP="00A74BCB">
      <w:pPr>
        <w:pStyle w:val="Odstavecseseznamem"/>
        <w:numPr>
          <w:ilvl w:val="1"/>
          <w:numId w:val="19"/>
        </w:numPr>
        <w:spacing w:after="0"/>
        <w:ind w:left="426" w:hanging="426"/>
        <w:jc w:val="both"/>
        <w:rPr>
          <w:rFonts w:ascii="Franklin Gothic Book" w:hAnsi="Franklin Gothic Book"/>
          <w:color w:val="000000"/>
          <w:sz w:val="20"/>
          <w:szCs w:val="20"/>
        </w:rPr>
      </w:pPr>
      <w:r w:rsidRPr="00A74BCB">
        <w:rPr>
          <w:rFonts w:ascii="Franklin Gothic Book" w:eastAsia="ヒラギノ角ゴ Pro W3" w:hAnsi="Franklin Gothic Book" w:cs="Arial"/>
          <w:color w:val="000000"/>
          <w:sz w:val="20"/>
          <w:szCs w:val="20"/>
          <w:lang w:eastAsia="cs-CZ"/>
        </w:rPr>
        <w:t xml:space="preserve">Nedílnou součást této smlouvy </w:t>
      </w:r>
      <w:proofErr w:type="gramStart"/>
      <w:r w:rsidRPr="00A74BCB">
        <w:rPr>
          <w:rFonts w:ascii="Franklin Gothic Book" w:eastAsia="ヒラギノ角ゴ Pro W3" w:hAnsi="Franklin Gothic Book" w:cs="Arial"/>
          <w:color w:val="000000"/>
          <w:sz w:val="20"/>
          <w:szCs w:val="20"/>
          <w:lang w:eastAsia="cs-CZ"/>
        </w:rPr>
        <w:t>tvoří</w:t>
      </w:r>
      <w:proofErr w:type="gramEnd"/>
      <w:r w:rsidR="00630EB0" w:rsidRPr="00CD5348">
        <w:rPr>
          <w:rFonts w:ascii="Franklin Gothic Book" w:eastAsia="ヒラギノ角ゴ Pro W3" w:hAnsi="Franklin Gothic Book" w:cs="Arial"/>
          <w:color w:val="000000"/>
          <w:sz w:val="20"/>
          <w:szCs w:val="20"/>
          <w:lang w:eastAsia="cs-CZ"/>
        </w:rPr>
        <w:t xml:space="preserve"> následující přílohy</w:t>
      </w:r>
      <w:r w:rsidRPr="00CD5348">
        <w:rPr>
          <w:rFonts w:ascii="Franklin Gothic Book" w:hAnsi="Franklin Gothic Book"/>
          <w:color w:val="000000"/>
          <w:sz w:val="20"/>
          <w:szCs w:val="20"/>
        </w:rPr>
        <w:t>:</w:t>
      </w:r>
    </w:p>
    <w:p w14:paraId="404C9B5E" w14:textId="220A2977" w:rsidR="002A3E9B" w:rsidRPr="00CD5348" w:rsidRDefault="002A3E9B" w:rsidP="00104E58">
      <w:pPr>
        <w:spacing w:after="0"/>
        <w:jc w:val="both"/>
        <w:rPr>
          <w:rFonts w:ascii="Franklin Gothic Book" w:eastAsia="ヒラギノ角ゴ Pro W3" w:hAnsi="Franklin Gothic Book" w:cs="Arial"/>
          <w:color w:val="000000"/>
          <w:sz w:val="20"/>
          <w:szCs w:val="20"/>
          <w:lang w:eastAsia="cs-CZ"/>
        </w:rPr>
      </w:pPr>
      <w:r w:rsidRPr="00CD5348">
        <w:rPr>
          <w:rFonts w:ascii="Franklin Gothic Book" w:hAnsi="Franklin Gothic Book"/>
          <w:color w:val="000000"/>
          <w:sz w:val="20"/>
          <w:szCs w:val="20"/>
        </w:rPr>
        <w:tab/>
        <w:t xml:space="preserve">Příloha č. 1 </w:t>
      </w:r>
      <w:r w:rsidR="00630EB0" w:rsidRPr="00CD5348">
        <w:rPr>
          <w:rFonts w:ascii="Franklin Gothic Book" w:eastAsia="ヒラギノ角ゴ Pro W3" w:hAnsi="Franklin Gothic Book" w:cs="Arial"/>
          <w:color w:val="000000"/>
          <w:sz w:val="20"/>
          <w:szCs w:val="20"/>
          <w:lang w:eastAsia="cs-CZ"/>
        </w:rPr>
        <w:t xml:space="preserve">– Vzor </w:t>
      </w:r>
      <w:r w:rsidR="00BE0E83" w:rsidRPr="00CD5348">
        <w:rPr>
          <w:rFonts w:ascii="Franklin Gothic Book" w:eastAsia="ヒラギノ角ゴ Pro W3" w:hAnsi="Franklin Gothic Book" w:cs="Arial"/>
          <w:color w:val="000000"/>
          <w:sz w:val="20"/>
          <w:szCs w:val="20"/>
          <w:lang w:eastAsia="cs-CZ"/>
        </w:rPr>
        <w:t xml:space="preserve">seznamu </w:t>
      </w:r>
      <w:r w:rsidR="00630EB0" w:rsidRPr="00CD5348">
        <w:rPr>
          <w:rFonts w:ascii="Franklin Gothic Book" w:eastAsia="ヒラギノ角ゴ Pro W3" w:hAnsi="Franklin Gothic Book" w:cs="Arial"/>
          <w:color w:val="000000"/>
          <w:sz w:val="20"/>
          <w:szCs w:val="20"/>
          <w:lang w:eastAsia="cs-CZ"/>
        </w:rPr>
        <w:t>kontaktních adres prodávajícího</w:t>
      </w:r>
      <w:r w:rsidRPr="00CD5348">
        <w:rPr>
          <w:rFonts w:ascii="Franklin Gothic Book" w:eastAsia="ヒラギノ角ゴ Pro W3" w:hAnsi="Franklin Gothic Book" w:cs="Arial"/>
          <w:color w:val="000000"/>
          <w:sz w:val="20"/>
          <w:szCs w:val="20"/>
          <w:lang w:eastAsia="cs-CZ"/>
        </w:rPr>
        <w:t>;</w:t>
      </w:r>
    </w:p>
    <w:p w14:paraId="55F12F36" w14:textId="649E7E90" w:rsidR="002A3E9B" w:rsidRPr="00CD5348" w:rsidRDefault="002A3E9B" w:rsidP="00104E58">
      <w:pPr>
        <w:spacing w:after="0"/>
        <w:jc w:val="both"/>
        <w:rPr>
          <w:rFonts w:ascii="Franklin Gothic Book" w:eastAsia="ヒラギノ角ゴ Pro W3" w:hAnsi="Franklin Gothic Book" w:cs="Arial"/>
          <w:color w:val="000000"/>
          <w:sz w:val="20"/>
          <w:szCs w:val="20"/>
          <w:lang w:eastAsia="cs-CZ"/>
        </w:rPr>
      </w:pPr>
      <w:r w:rsidRPr="00CD5348">
        <w:rPr>
          <w:rFonts w:ascii="Franklin Gothic Book" w:hAnsi="Franklin Gothic Book"/>
          <w:color w:val="000000"/>
          <w:sz w:val="20"/>
          <w:szCs w:val="20"/>
        </w:rPr>
        <w:tab/>
        <w:t xml:space="preserve">Příloha č. </w:t>
      </w:r>
      <w:r w:rsidRPr="00CD5348">
        <w:rPr>
          <w:rFonts w:ascii="Franklin Gothic Book" w:eastAsia="ヒラギノ角ゴ Pro W3" w:hAnsi="Franklin Gothic Book" w:cs="Arial"/>
          <w:color w:val="000000"/>
          <w:sz w:val="20"/>
          <w:szCs w:val="20"/>
          <w:lang w:eastAsia="cs-CZ"/>
        </w:rPr>
        <w:t>2</w:t>
      </w:r>
      <w:r w:rsidR="00630EB0" w:rsidRPr="00CD5348">
        <w:rPr>
          <w:rFonts w:ascii="Franklin Gothic Book" w:eastAsia="ヒラギノ角ゴ Pro W3" w:hAnsi="Franklin Gothic Book" w:cs="Arial"/>
          <w:color w:val="000000"/>
          <w:sz w:val="20"/>
          <w:szCs w:val="20"/>
          <w:lang w:eastAsia="cs-CZ"/>
        </w:rPr>
        <w:t xml:space="preserve"> – Vzor avíza o dodání zboží</w:t>
      </w:r>
      <w:r w:rsidR="00763BA4" w:rsidRPr="00CD5348">
        <w:rPr>
          <w:rFonts w:ascii="Franklin Gothic Book" w:eastAsia="ヒラギノ角ゴ Pro W3" w:hAnsi="Franklin Gothic Book" w:cs="Arial"/>
          <w:color w:val="000000"/>
          <w:sz w:val="20"/>
          <w:szCs w:val="20"/>
          <w:lang w:eastAsia="cs-CZ"/>
        </w:rPr>
        <w:t>;</w:t>
      </w:r>
    </w:p>
    <w:p w14:paraId="789680F7" w14:textId="77777777" w:rsidR="00763BA4" w:rsidRPr="00CD5348" w:rsidRDefault="00763BA4" w:rsidP="008C15FC">
      <w:pPr>
        <w:spacing w:after="0"/>
        <w:jc w:val="both"/>
        <w:rPr>
          <w:rFonts w:ascii="Franklin Gothic Book" w:eastAsia="ヒラギノ角ゴ Pro W3" w:hAnsi="Franklin Gothic Book" w:cs="Arial"/>
          <w:color w:val="000000"/>
          <w:sz w:val="20"/>
          <w:szCs w:val="20"/>
          <w:lang w:eastAsia="cs-CZ"/>
        </w:rPr>
      </w:pPr>
      <w:r w:rsidRPr="00CD5348">
        <w:rPr>
          <w:rFonts w:ascii="Franklin Gothic Book" w:eastAsia="ヒラギノ角ゴ Pro W3" w:hAnsi="Franklin Gothic Book" w:cs="Arial"/>
          <w:color w:val="000000"/>
          <w:sz w:val="20"/>
          <w:szCs w:val="20"/>
          <w:lang w:eastAsia="cs-CZ"/>
        </w:rPr>
        <w:lastRenderedPageBreak/>
        <w:tab/>
        <w:t xml:space="preserve">Příloha č. 3 – Vzor </w:t>
      </w:r>
      <w:r w:rsidR="0021365B" w:rsidRPr="00CD5348">
        <w:rPr>
          <w:rFonts w:ascii="Franklin Gothic Book" w:eastAsia="ヒラギノ角ゴ Pro W3" w:hAnsi="Franklin Gothic Book" w:cs="Arial"/>
          <w:color w:val="000000"/>
          <w:sz w:val="20"/>
          <w:szCs w:val="20"/>
          <w:lang w:eastAsia="cs-CZ"/>
        </w:rPr>
        <w:t>Prohlášení o zavedení nařízení REACH</w:t>
      </w:r>
      <w:r w:rsidR="00465247" w:rsidRPr="00CD5348">
        <w:rPr>
          <w:rFonts w:ascii="Franklin Gothic Book" w:eastAsia="ヒラギノ角ゴ Pro W3" w:hAnsi="Franklin Gothic Book" w:cs="Arial"/>
          <w:color w:val="000000"/>
          <w:sz w:val="20"/>
          <w:szCs w:val="20"/>
          <w:lang w:eastAsia="cs-CZ"/>
        </w:rPr>
        <w:t>;</w:t>
      </w:r>
    </w:p>
    <w:p w14:paraId="40DE7BD7" w14:textId="020AE5EF" w:rsidR="00465247" w:rsidRDefault="00465247" w:rsidP="008C15FC">
      <w:pPr>
        <w:spacing w:after="0"/>
        <w:jc w:val="both"/>
        <w:rPr>
          <w:rFonts w:ascii="Franklin Gothic Book" w:eastAsia="ヒラギノ角ゴ Pro W3" w:hAnsi="Franklin Gothic Book" w:cs="Arial"/>
          <w:color w:val="000000"/>
          <w:sz w:val="20"/>
          <w:szCs w:val="20"/>
          <w:lang w:eastAsia="cs-CZ"/>
        </w:rPr>
      </w:pPr>
      <w:r w:rsidRPr="00CD5348">
        <w:rPr>
          <w:rFonts w:ascii="Franklin Gothic Book" w:eastAsia="ヒラギノ角ゴ Pro W3" w:hAnsi="Franklin Gothic Book" w:cs="Arial"/>
          <w:color w:val="000000"/>
          <w:sz w:val="20"/>
          <w:szCs w:val="20"/>
          <w:lang w:eastAsia="cs-CZ"/>
        </w:rPr>
        <w:tab/>
        <w:t>Příloha č. 4 – Další bezpečnostní a technické požadavky na železniční cisterny</w:t>
      </w:r>
      <w:r w:rsidR="00FA4CD4">
        <w:rPr>
          <w:rFonts w:ascii="Franklin Gothic Book" w:eastAsia="ヒラギノ角ゴ Pro W3" w:hAnsi="Franklin Gothic Book" w:cs="Arial"/>
          <w:color w:val="000000"/>
          <w:sz w:val="20"/>
          <w:szCs w:val="20"/>
          <w:lang w:eastAsia="cs-CZ"/>
        </w:rPr>
        <w:t>;</w:t>
      </w:r>
    </w:p>
    <w:p w14:paraId="712996F9" w14:textId="68690C3F" w:rsidR="00FA4CD4" w:rsidRDefault="00FA4CD4" w:rsidP="00FA4CD4">
      <w:pPr>
        <w:spacing w:after="0"/>
        <w:ind w:firstLine="708"/>
        <w:jc w:val="both"/>
        <w:rPr>
          <w:rFonts w:ascii="Franklin Gothic Book" w:eastAsia="ヒラギノ角ゴ Pro W3" w:hAnsi="Franklin Gothic Book" w:cs="Arial"/>
          <w:color w:val="000000"/>
          <w:sz w:val="20"/>
          <w:szCs w:val="20"/>
          <w:lang w:eastAsia="cs-CZ"/>
        </w:rPr>
      </w:pPr>
      <w:r w:rsidRPr="00134323">
        <w:rPr>
          <w:rFonts w:ascii="Franklin Gothic Book" w:eastAsia="ヒラギノ角ゴ Pro W3" w:hAnsi="Franklin Gothic Book" w:cs="Arial"/>
          <w:color w:val="000000"/>
          <w:sz w:val="20"/>
          <w:szCs w:val="20"/>
          <w:lang w:eastAsia="cs-CZ"/>
        </w:rPr>
        <w:t xml:space="preserve">Příloha č. </w:t>
      </w:r>
      <w:r>
        <w:rPr>
          <w:rFonts w:ascii="Franklin Gothic Book" w:eastAsia="ヒラギノ角ゴ Pro W3" w:hAnsi="Franklin Gothic Book" w:cs="Arial"/>
          <w:color w:val="000000"/>
          <w:sz w:val="20"/>
          <w:szCs w:val="20"/>
          <w:lang w:eastAsia="cs-CZ"/>
        </w:rPr>
        <w:t>5</w:t>
      </w:r>
      <w:r w:rsidRPr="00134323">
        <w:rPr>
          <w:rFonts w:ascii="Franklin Gothic Book" w:eastAsia="ヒラギノ角ゴ Pro W3" w:hAnsi="Franklin Gothic Book" w:cs="Arial"/>
          <w:color w:val="000000"/>
          <w:sz w:val="20"/>
          <w:szCs w:val="20"/>
          <w:lang w:eastAsia="cs-CZ"/>
        </w:rPr>
        <w:t xml:space="preserve"> – Souhlas se zasíláním faktur v elektronické podobě.</w:t>
      </w:r>
    </w:p>
    <w:p w14:paraId="7F713862" w14:textId="77777777" w:rsidR="00F87527" w:rsidRPr="007938F5" w:rsidRDefault="00F87527" w:rsidP="00F87527">
      <w:pPr>
        <w:spacing w:after="0"/>
        <w:ind w:firstLine="708"/>
        <w:jc w:val="both"/>
        <w:rPr>
          <w:rFonts w:ascii="Franklin Gothic Book" w:eastAsia="ヒラギノ角ゴ Pro W3" w:hAnsi="Franklin Gothic Book" w:cs="Arial"/>
          <w:color w:val="000000"/>
          <w:sz w:val="20"/>
          <w:szCs w:val="20"/>
          <w:lang w:eastAsia="cs-CZ"/>
        </w:rPr>
      </w:pPr>
      <w:r w:rsidRPr="007938F5">
        <w:rPr>
          <w:rFonts w:ascii="Franklin Gothic Book" w:eastAsia="ヒラギノ角ゴ Pro W3" w:hAnsi="Franklin Gothic Book" w:cs="Arial"/>
          <w:color w:val="000000"/>
          <w:sz w:val="20"/>
          <w:szCs w:val="20"/>
          <w:lang w:eastAsia="cs-CZ"/>
        </w:rPr>
        <w:t>Příloha č.</w:t>
      </w:r>
      <w:r>
        <w:rPr>
          <w:rFonts w:ascii="Franklin Gothic Book" w:eastAsia="ヒラギノ角ゴ Pro W3" w:hAnsi="Franklin Gothic Book" w:cs="Arial"/>
          <w:color w:val="000000"/>
          <w:sz w:val="20"/>
          <w:szCs w:val="20"/>
          <w:lang w:eastAsia="cs-CZ"/>
        </w:rPr>
        <w:t xml:space="preserve"> 6</w:t>
      </w:r>
      <w:r w:rsidRPr="007938F5">
        <w:rPr>
          <w:rFonts w:ascii="Franklin Gothic Book" w:eastAsia="ヒラギノ角ゴ Pro W3" w:hAnsi="Franklin Gothic Book" w:cs="Arial"/>
          <w:color w:val="000000"/>
          <w:sz w:val="20"/>
          <w:szCs w:val="20"/>
          <w:lang w:eastAsia="cs-CZ"/>
        </w:rPr>
        <w:t xml:space="preserve"> </w:t>
      </w:r>
      <w:r>
        <w:rPr>
          <w:rFonts w:ascii="Franklin Gothic Book" w:eastAsia="ヒラギノ角ゴ Pro W3" w:hAnsi="Franklin Gothic Book" w:cs="Arial"/>
          <w:color w:val="000000"/>
          <w:sz w:val="20"/>
          <w:szCs w:val="20"/>
          <w:lang w:eastAsia="cs-CZ"/>
        </w:rPr>
        <w:t xml:space="preserve">- </w:t>
      </w:r>
      <w:r w:rsidRPr="007938F5">
        <w:rPr>
          <w:rFonts w:ascii="Franklin Gothic Book" w:eastAsia="ヒラギノ角ゴ Pro W3" w:hAnsi="Franklin Gothic Book" w:cs="Arial"/>
          <w:color w:val="000000"/>
          <w:sz w:val="20"/>
          <w:szCs w:val="20"/>
          <w:lang w:eastAsia="cs-CZ"/>
        </w:rPr>
        <w:t>Čestné prohlášení o neporušení mezinárodních sankcí.</w:t>
      </w:r>
    </w:p>
    <w:p w14:paraId="2107C9A5" w14:textId="77777777" w:rsidR="00F87527" w:rsidRPr="00645B51" w:rsidRDefault="00F87527" w:rsidP="00FA4CD4">
      <w:pPr>
        <w:spacing w:after="0"/>
        <w:ind w:firstLine="708"/>
        <w:jc w:val="both"/>
        <w:rPr>
          <w:rFonts w:ascii="Franklin Gothic Book" w:eastAsia="ヒラギノ角ゴ Pro W3" w:hAnsi="Franklin Gothic Book" w:cs="Arial"/>
          <w:color w:val="000000"/>
          <w:sz w:val="20"/>
          <w:szCs w:val="20"/>
          <w:lang w:eastAsia="cs-CZ"/>
        </w:rPr>
      </w:pPr>
    </w:p>
    <w:p w14:paraId="43B0D008" w14:textId="77777777" w:rsidR="00FA4CD4" w:rsidRPr="00CD5348" w:rsidRDefault="00FA4CD4" w:rsidP="008C15FC">
      <w:pPr>
        <w:spacing w:after="0"/>
        <w:jc w:val="both"/>
        <w:rPr>
          <w:rFonts w:ascii="Franklin Gothic Book" w:eastAsia="ヒラギノ角ゴ Pro W3" w:hAnsi="Franklin Gothic Book" w:cs="Arial"/>
          <w:color w:val="000000"/>
          <w:sz w:val="20"/>
          <w:szCs w:val="20"/>
          <w:lang w:eastAsia="cs-CZ"/>
        </w:rPr>
      </w:pPr>
    </w:p>
    <w:p w14:paraId="388DBD81" w14:textId="77777777" w:rsidR="001746A6" w:rsidRDefault="001746A6" w:rsidP="002A3E9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eastAsia="Times New Roman" w:hAnsi="Franklin Gothic Book" w:cs="Arial"/>
          <w:sz w:val="20"/>
          <w:szCs w:val="20"/>
          <w:lang w:eastAsia="cs-CZ"/>
        </w:rPr>
      </w:pPr>
    </w:p>
    <w:tbl>
      <w:tblPr>
        <w:tblW w:w="8964" w:type="dxa"/>
        <w:tblInd w:w="250" w:type="dxa"/>
        <w:tblLook w:val="04A0" w:firstRow="1" w:lastRow="0" w:firstColumn="1" w:lastColumn="0" w:noHBand="0" w:noVBand="1"/>
      </w:tblPr>
      <w:tblGrid>
        <w:gridCol w:w="4470"/>
        <w:gridCol w:w="4494"/>
      </w:tblGrid>
      <w:tr w:rsidR="00630EB0" w:rsidRPr="00630EB0" w14:paraId="2A7238F9" w14:textId="77777777" w:rsidTr="00630EB0">
        <w:tc>
          <w:tcPr>
            <w:tcW w:w="4470" w:type="dxa"/>
            <w:shd w:val="clear" w:color="auto" w:fill="auto"/>
          </w:tcPr>
          <w:p w14:paraId="30ABCE6A" w14:textId="77777777" w:rsidR="00630EB0" w:rsidRPr="00630EB0" w:rsidRDefault="00630EB0" w:rsidP="00630EB0">
            <w:pPr>
              <w:pStyle w:val="Zkladntextodsazen2"/>
              <w:spacing w:line="276" w:lineRule="auto"/>
              <w:ind w:left="0" w:firstLine="0"/>
              <w:rPr>
                <w:rFonts w:ascii="Franklin Gothic Book" w:hAnsi="Franklin Gothic Book"/>
              </w:rPr>
            </w:pPr>
            <w:bookmarkStart w:id="47" w:name="_Hlk83299912"/>
            <w:r w:rsidRPr="00630EB0">
              <w:rPr>
                <w:rFonts w:ascii="Franklin Gothic Book" w:hAnsi="Franklin Gothic Book"/>
              </w:rPr>
              <w:t xml:space="preserve">V Praze dne: </w:t>
            </w:r>
          </w:p>
          <w:p w14:paraId="4A1A7619" w14:textId="77777777" w:rsidR="00630EB0" w:rsidRPr="00630EB0" w:rsidRDefault="00630EB0" w:rsidP="00630EB0">
            <w:pPr>
              <w:pStyle w:val="Zkladntextodsazen2"/>
              <w:spacing w:line="276" w:lineRule="auto"/>
              <w:ind w:left="0" w:firstLine="0"/>
              <w:rPr>
                <w:rFonts w:ascii="Franklin Gothic Book" w:hAnsi="Franklin Gothic Book"/>
              </w:rPr>
            </w:pPr>
          </w:p>
        </w:tc>
        <w:tc>
          <w:tcPr>
            <w:tcW w:w="4494" w:type="dxa"/>
            <w:shd w:val="clear" w:color="auto" w:fill="auto"/>
          </w:tcPr>
          <w:p w14:paraId="743182C2"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V _________________ dne ___________________</w:t>
            </w:r>
          </w:p>
        </w:tc>
      </w:tr>
      <w:tr w:rsidR="00630EB0" w:rsidRPr="00630EB0" w14:paraId="6E5445D2" w14:textId="77777777" w:rsidTr="00630EB0">
        <w:tc>
          <w:tcPr>
            <w:tcW w:w="4470" w:type="dxa"/>
            <w:shd w:val="clear" w:color="auto" w:fill="auto"/>
          </w:tcPr>
          <w:p w14:paraId="7B0082E4"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 xml:space="preserve">Za </w:t>
            </w:r>
            <w:r>
              <w:rPr>
                <w:rFonts w:ascii="Franklin Gothic Book" w:hAnsi="Franklin Gothic Book"/>
              </w:rPr>
              <w:t>kupujícího</w:t>
            </w:r>
            <w:r w:rsidRPr="00630EB0">
              <w:rPr>
                <w:rFonts w:ascii="Franklin Gothic Book" w:hAnsi="Franklin Gothic Book"/>
              </w:rPr>
              <w:t>:</w:t>
            </w:r>
          </w:p>
        </w:tc>
        <w:tc>
          <w:tcPr>
            <w:tcW w:w="4494" w:type="dxa"/>
            <w:shd w:val="clear" w:color="auto" w:fill="auto"/>
          </w:tcPr>
          <w:p w14:paraId="5DAA6E3F"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 xml:space="preserve">Za </w:t>
            </w:r>
            <w:r>
              <w:rPr>
                <w:rFonts w:ascii="Franklin Gothic Book" w:hAnsi="Franklin Gothic Book"/>
              </w:rPr>
              <w:t>prodávajícího</w:t>
            </w:r>
            <w:r w:rsidRPr="00630EB0">
              <w:rPr>
                <w:rFonts w:ascii="Franklin Gothic Book" w:hAnsi="Franklin Gothic Book"/>
              </w:rPr>
              <w:t>:</w:t>
            </w:r>
          </w:p>
        </w:tc>
      </w:tr>
      <w:tr w:rsidR="00630EB0" w:rsidRPr="00630EB0" w14:paraId="41FCDCC3" w14:textId="77777777" w:rsidTr="00630EB0">
        <w:tc>
          <w:tcPr>
            <w:tcW w:w="4470" w:type="dxa"/>
            <w:shd w:val="clear" w:color="auto" w:fill="auto"/>
          </w:tcPr>
          <w:p w14:paraId="32076873" w14:textId="77777777" w:rsidR="00630EB0" w:rsidRPr="00630EB0" w:rsidRDefault="00630EB0" w:rsidP="00630EB0">
            <w:pPr>
              <w:pStyle w:val="Zkladntextodsazen2"/>
              <w:spacing w:line="276" w:lineRule="auto"/>
              <w:ind w:left="0" w:firstLine="0"/>
              <w:rPr>
                <w:rFonts w:ascii="Franklin Gothic Book" w:hAnsi="Franklin Gothic Book"/>
                <w:b/>
                <w:bCs/>
              </w:rPr>
            </w:pPr>
            <w:r w:rsidRPr="00630EB0">
              <w:rPr>
                <w:rFonts w:ascii="Franklin Gothic Book" w:hAnsi="Franklin Gothic Book"/>
                <w:b/>
                <w:bCs/>
              </w:rPr>
              <w:t>ČEPRO, a.s.</w:t>
            </w:r>
          </w:p>
        </w:tc>
        <w:tc>
          <w:tcPr>
            <w:tcW w:w="4494" w:type="dxa"/>
            <w:shd w:val="clear" w:color="auto" w:fill="auto"/>
          </w:tcPr>
          <w:p w14:paraId="613ED1A0"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w:t>
            </w:r>
            <w:r w:rsidRPr="00630EB0">
              <w:rPr>
                <w:rFonts w:ascii="Franklin Gothic Book" w:hAnsi="Franklin Gothic Book"/>
                <w:highlight w:val="yellow"/>
              </w:rPr>
              <w:t>*</w:t>
            </w:r>
            <w:r>
              <w:rPr>
                <w:rFonts w:ascii="Franklin Gothic Book" w:hAnsi="Franklin Gothic Book"/>
              </w:rPr>
              <w:t>]</w:t>
            </w:r>
          </w:p>
        </w:tc>
      </w:tr>
      <w:tr w:rsidR="00630EB0" w:rsidRPr="00630EB0" w14:paraId="00C61859" w14:textId="77777777" w:rsidTr="00630EB0">
        <w:tc>
          <w:tcPr>
            <w:tcW w:w="4470" w:type="dxa"/>
            <w:shd w:val="clear" w:color="auto" w:fill="auto"/>
          </w:tcPr>
          <w:p w14:paraId="1CAE056D" w14:textId="77777777" w:rsidR="00630EB0" w:rsidRDefault="00630EB0" w:rsidP="00630EB0">
            <w:pPr>
              <w:pStyle w:val="Zkladntextodsazen2"/>
              <w:spacing w:line="276" w:lineRule="auto"/>
              <w:ind w:left="0" w:firstLine="0"/>
              <w:rPr>
                <w:rFonts w:ascii="Franklin Gothic Book" w:hAnsi="Franklin Gothic Book"/>
              </w:rPr>
            </w:pPr>
          </w:p>
          <w:p w14:paraId="5B12DF3E" w14:textId="77777777" w:rsidR="00630EB0" w:rsidRDefault="00630EB0" w:rsidP="00630EB0">
            <w:pPr>
              <w:pStyle w:val="Zkladntextodsazen2"/>
              <w:spacing w:line="276" w:lineRule="auto"/>
              <w:ind w:left="0" w:firstLine="0"/>
              <w:rPr>
                <w:rFonts w:ascii="Franklin Gothic Book" w:hAnsi="Franklin Gothic Book"/>
              </w:rPr>
            </w:pPr>
          </w:p>
          <w:p w14:paraId="7E0B33A6" w14:textId="77777777" w:rsidR="00630EB0" w:rsidRDefault="00630EB0" w:rsidP="00630EB0">
            <w:pPr>
              <w:pStyle w:val="Zkladntextodsazen2"/>
              <w:spacing w:line="276" w:lineRule="auto"/>
              <w:ind w:left="0" w:firstLine="0"/>
              <w:rPr>
                <w:rFonts w:ascii="Franklin Gothic Book" w:hAnsi="Franklin Gothic Book"/>
              </w:rPr>
            </w:pPr>
          </w:p>
          <w:p w14:paraId="0EC95740"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__________________________________________</w:t>
            </w:r>
          </w:p>
        </w:tc>
        <w:tc>
          <w:tcPr>
            <w:tcW w:w="4494" w:type="dxa"/>
            <w:shd w:val="clear" w:color="auto" w:fill="auto"/>
          </w:tcPr>
          <w:p w14:paraId="5D24F41C" w14:textId="77777777" w:rsidR="00630EB0" w:rsidRDefault="00630EB0" w:rsidP="00630EB0">
            <w:pPr>
              <w:pStyle w:val="Zkladntextodsazen2"/>
              <w:spacing w:line="276" w:lineRule="auto"/>
              <w:ind w:left="0" w:firstLine="0"/>
              <w:rPr>
                <w:rFonts w:ascii="Franklin Gothic Book" w:hAnsi="Franklin Gothic Book"/>
              </w:rPr>
            </w:pPr>
          </w:p>
          <w:p w14:paraId="6DB5C969" w14:textId="77777777" w:rsidR="00630EB0" w:rsidRDefault="00630EB0" w:rsidP="00630EB0">
            <w:pPr>
              <w:pStyle w:val="Zkladntextodsazen2"/>
              <w:spacing w:line="276" w:lineRule="auto"/>
              <w:ind w:left="0" w:firstLine="0"/>
              <w:rPr>
                <w:rFonts w:ascii="Franklin Gothic Book" w:hAnsi="Franklin Gothic Book"/>
              </w:rPr>
            </w:pPr>
          </w:p>
          <w:p w14:paraId="71FCA8EB" w14:textId="77777777" w:rsidR="00630EB0" w:rsidRDefault="00630EB0" w:rsidP="00630EB0">
            <w:pPr>
              <w:pStyle w:val="Zkladntextodsazen2"/>
              <w:spacing w:line="276" w:lineRule="auto"/>
              <w:ind w:left="0" w:firstLine="0"/>
              <w:rPr>
                <w:rFonts w:ascii="Franklin Gothic Book" w:hAnsi="Franklin Gothic Book"/>
              </w:rPr>
            </w:pPr>
          </w:p>
          <w:p w14:paraId="04E92F3E"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__________________________________________</w:t>
            </w:r>
          </w:p>
        </w:tc>
      </w:tr>
      <w:tr w:rsidR="00630EB0" w:rsidRPr="00630EB0" w14:paraId="5D8A4FEF" w14:textId="77777777" w:rsidTr="00630EB0">
        <w:tc>
          <w:tcPr>
            <w:tcW w:w="4470" w:type="dxa"/>
            <w:shd w:val="clear" w:color="auto" w:fill="auto"/>
          </w:tcPr>
          <w:p w14:paraId="4AA0B1FF"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b/>
              </w:rPr>
              <w:t>Mgr. Jan Duspěva</w:t>
            </w:r>
            <w:r w:rsidRPr="00630EB0">
              <w:rPr>
                <w:rFonts w:ascii="Franklin Gothic Book" w:hAnsi="Franklin Gothic Book"/>
              </w:rPr>
              <w:t>,</w:t>
            </w:r>
          </w:p>
        </w:tc>
        <w:tc>
          <w:tcPr>
            <w:tcW w:w="4494" w:type="dxa"/>
            <w:shd w:val="clear" w:color="auto" w:fill="auto"/>
          </w:tcPr>
          <w:p w14:paraId="11D96F2A" w14:textId="77777777" w:rsidR="00630EB0" w:rsidRPr="00630EB0" w:rsidRDefault="00630EB0" w:rsidP="00630EB0">
            <w:pPr>
              <w:pStyle w:val="Zkladntextodsazen2"/>
              <w:spacing w:line="276" w:lineRule="auto"/>
              <w:ind w:left="0" w:firstLine="0"/>
              <w:rPr>
                <w:rFonts w:ascii="Franklin Gothic Book" w:hAnsi="Franklin Gothic Book"/>
                <w:noProof/>
              </w:rPr>
            </w:pPr>
            <w:r>
              <w:rPr>
                <w:rFonts w:ascii="Franklin Gothic Book" w:hAnsi="Franklin Gothic Book"/>
              </w:rPr>
              <w:t>[</w:t>
            </w:r>
            <w:r w:rsidRPr="00630EB0">
              <w:rPr>
                <w:rFonts w:ascii="Franklin Gothic Book" w:hAnsi="Franklin Gothic Book"/>
                <w:highlight w:val="yellow"/>
              </w:rPr>
              <w:t>*</w:t>
            </w:r>
            <w:r>
              <w:rPr>
                <w:rFonts w:ascii="Franklin Gothic Book" w:hAnsi="Franklin Gothic Book"/>
              </w:rPr>
              <w:t>]</w:t>
            </w:r>
          </w:p>
        </w:tc>
      </w:tr>
      <w:tr w:rsidR="00630EB0" w:rsidRPr="00630EB0" w14:paraId="18882F69" w14:textId="77777777" w:rsidTr="00630EB0">
        <w:tc>
          <w:tcPr>
            <w:tcW w:w="4470" w:type="dxa"/>
            <w:shd w:val="clear" w:color="auto" w:fill="auto"/>
          </w:tcPr>
          <w:p w14:paraId="1E296E13"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předseda představenstva</w:t>
            </w:r>
          </w:p>
        </w:tc>
        <w:tc>
          <w:tcPr>
            <w:tcW w:w="4494" w:type="dxa"/>
            <w:shd w:val="clear" w:color="auto" w:fill="auto"/>
          </w:tcPr>
          <w:p w14:paraId="3670981C" w14:textId="77777777" w:rsidR="00630EB0" w:rsidRPr="00630EB0" w:rsidRDefault="00630EB0" w:rsidP="00630EB0">
            <w:pPr>
              <w:pStyle w:val="Zkladntextodsazen2"/>
              <w:spacing w:line="276" w:lineRule="auto"/>
              <w:ind w:left="0" w:firstLine="0"/>
              <w:rPr>
                <w:rFonts w:ascii="Franklin Gothic Book" w:hAnsi="Franklin Gothic Book"/>
                <w:noProof/>
              </w:rPr>
            </w:pPr>
            <w:r>
              <w:rPr>
                <w:rFonts w:ascii="Franklin Gothic Book" w:hAnsi="Franklin Gothic Book"/>
              </w:rPr>
              <w:t>[</w:t>
            </w:r>
            <w:r w:rsidRPr="00630EB0">
              <w:rPr>
                <w:rFonts w:ascii="Franklin Gothic Book" w:hAnsi="Franklin Gothic Book"/>
                <w:highlight w:val="yellow"/>
              </w:rPr>
              <w:t>*</w:t>
            </w:r>
            <w:r>
              <w:rPr>
                <w:rFonts w:ascii="Franklin Gothic Book" w:hAnsi="Franklin Gothic Book"/>
              </w:rPr>
              <w:t>]</w:t>
            </w:r>
          </w:p>
        </w:tc>
      </w:tr>
      <w:tr w:rsidR="00630EB0" w:rsidRPr="00630EB0" w14:paraId="6D77BFE5" w14:textId="77777777" w:rsidTr="00630EB0">
        <w:tc>
          <w:tcPr>
            <w:tcW w:w="4470" w:type="dxa"/>
            <w:shd w:val="clear" w:color="auto" w:fill="auto"/>
          </w:tcPr>
          <w:p w14:paraId="3B8F7C54" w14:textId="77777777" w:rsidR="00630EB0" w:rsidRPr="00630EB0" w:rsidRDefault="00630EB0" w:rsidP="00630EB0">
            <w:pPr>
              <w:pStyle w:val="Zkladntextodsazen2"/>
              <w:spacing w:line="276" w:lineRule="auto"/>
              <w:ind w:left="0" w:firstLine="0"/>
              <w:rPr>
                <w:rFonts w:ascii="Franklin Gothic Book" w:hAnsi="Franklin Gothic Book"/>
              </w:rPr>
            </w:pPr>
          </w:p>
        </w:tc>
        <w:tc>
          <w:tcPr>
            <w:tcW w:w="4494" w:type="dxa"/>
            <w:shd w:val="clear" w:color="auto" w:fill="auto"/>
          </w:tcPr>
          <w:p w14:paraId="0AA16A4D" w14:textId="77777777" w:rsidR="00630EB0" w:rsidRPr="00630EB0" w:rsidRDefault="00630EB0" w:rsidP="00630EB0">
            <w:pPr>
              <w:pStyle w:val="Zkladntextodsazen2"/>
              <w:spacing w:line="276" w:lineRule="auto"/>
              <w:ind w:left="0" w:firstLine="0"/>
              <w:rPr>
                <w:rFonts w:ascii="Franklin Gothic Book" w:hAnsi="Franklin Gothic Book"/>
              </w:rPr>
            </w:pPr>
          </w:p>
        </w:tc>
      </w:tr>
      <w:tr w:rsidR="00630EB0" w:rsidRPr="00630EB0" w14:paraId="254DAB68" w14:textId="77777777" w:rsidTr="00630EB0">
        <w:tc>
          <w:tcPr>
            <w:tcW w:w="4470" w:type="dxa"/>
            <w:shd w:val="clear" w:color="auto" w:fill="auto"/>
          </w:tcPr>
          <w:p w14:paraId="2609AFAD" w14:textId="77777777" w:rsidR="00630EB0" w:rsidRDefault="00630EB0" w:rsidP="00630EB0">
            <w:pPr>
              <w:pStyle w:val="Zkladntextodsazen2"/>
              <w:spacing w:line="276" w:lineRule="auto"/>
              <w:ind w:left="0" w:firstLine="0"/>
              <w:rPr>
                <w:rFonts w:ascii="Franklin Gothic Book" w:hAnsi="Franklin Gothic Book"/>
              </w:rPr>
            </w:pPr>
          </w:p>
          <w:p w14:paraId="5CA54082" w14:textId="77777777" w:rsidR="00630EB0" w:rsidRDefault="00630EB0" w:rsidP="00630EB0">
            <w:pPr>
              <w:pStyle w:val="Zkladntextodsazen2"/>
              <w:spacing w:line="276" w:lineRule="auto"/>
              <w:ind w:left="0" w:firstLine="0"/>
              <w:rPr>
                <w:rFonts w:ascii="Franklin Gothic Book" w:hAnsi="Franklin Gothic Book"/>
              </w:rPr>
            </w:pPr>
          </w:p>
          <w:p w14:paraId="4AA8B210" w14:textId="77777777" w:rsidR="00630EB0" w:rsidRDefault="00630EB0" w:rsidP="00630EB0">
            <w:pPr>
              <w:pStyle w:val="Zkladntextodsazen2"/>
              <w:spacing w:line="276" w:lineRule="auto"/>
              <w:ind w:left="0" w:firstLine="0"/>
              <w:rPr>
                <w:rFonts w:ascii="Franklin Gothic Book" w:hAnsi="Franklin Gothic Book"/>
              </w:rPr>
            </w:pPr>
          </w:p>
          <w:p w14:paraId="44C3ECCC"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__________________________________________</w:t>
            </w:r>
          </w:p>
        </w:tc>
        <w:tc>
          <w:tcPr>
            <w:tcW w:w="4494" w:type="dxa"/>
            <w:shd w:val="clear" w:color="auto" w:fill="auto"/>
          </w:tcPr>
          <w:p w14:paraId="2B6037E9" w14:textId="77777777" w:rsidR="00630EB0" w:rsidRPr="00630EB0" w:rsidRDefault="00630EB0" w:rsidP="00630EB0">
            <w:pPr>
              <w:pStyle w:val="Zkladntextodsazen2"/>
              <w:spacing w:line="276" w:lineRule="auto"/>
              <w:ind w:left="0" w:firstLine="0"/>
              <w:rPr>
                <w:rFonts w:ascii="Franklin Gothic Book" w:hAnsi="Franklin Gothic Book"/>
              </w:rPr>
            </w:pPr>
          </w:p>
        </w:tc>
      </w:tr>
      <w:tr w:rsidR="00630EB0" w:rsidRPr="00630EB0" w14:paraId="7D9AE2AD" w14:textId="77777777" w:rsidTr="00630EB0">
        <w:tc>
          <w:tcPr>
            <w:tcW w:w="4470" w:type="dxa"/>
            <w:shd w:val="clear" w:color="auto" w:fill="auto"/>
          </w:tcPr>
          <w:p w14:paraId="2FB56C61"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b/>
              </w:rPr>
              <w:t>Ing. Martin Vojtíšek</w:t>
            </w:r>
            <w:r w:rsidRPr="00630EB0">
              <w:rPr>
                <w:rFonts w:ascii="Franklin Gothic Book" w:hAnsi="Franklin Gothic Book"/>
              </w:rPr>
              <w:t>,</w:t>
            </w:r>
          </w:p>
        </w:tc>
        <w:tc>
          <w:tcPr>
            <w:tcW w:w="4494" w:type="dxa"/>
            <w:shd w:val="clear" w:color="auto" w:fill="auto"/>
          </w:tcPr>
          <w:p w14:paraId="5E0B9689" w14:textId="77777777" w:rsidR="00630EB0" w:rsidRPr="00630EB0" w:rsidRDefault="00630EB0" w:rsidP="00630EB0">
            <w:pPr>
              <w:pStyle w:val="Zkladntextodsazen2"/>
              <w:spacing w:line="276" w:lineRule="auto"/>
              <w:ind w:left="0" w:firstLine="0"/>
              <w:rPr>
                <w:rFonts w:ascii="Franklin Gothic Book" w:hAnsi="Franklin Gothic Book"/>
              </w:rPr>
            </w:pPr>
          </w:p>
        </w:tc>
      </w:tr>
      <w:tr w:rsidR="00630EB0" w:rsidRPr="00630EB0" w14:paraId="6DB531D4" w14:textId="77777777" w:rsidTr="00630EB0">
        <w:tc>
          <w:tcPr>
            <w:tcW w:w="4470" w:type="dxa"/>
            <w:shd w:val="clear" w:color="auto" w:fill="auto"/>
          </w:tcPr>
          <w:p w14:paraId="39F7100B"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člen představenstva</w:t>
            </w:r>
          </w:p>
        </w:tc>
        <w:tc>
          <w:tcPr>
            <w:tcW w:w="4494" w:type="dxa"/>
            <w:shd w:val="clear" w:color="auto" w:fill="auto"/>
          </w:tcPr>
          <w:p w14:paraId="562F3FF3" w14:textId="77777777" w:rsidR="00630EB0" w:rsidRPr="00630EB0" w:rsidRDefault="00630EB0" w:rsidP="00630EB0">
            <w:pPr>
              <w:pStyle w:val="Zkladntextodsazen2"/>
              <w:spacing w:line="276" w:lineRule="auto"/>
              <w:ind w:left="0" w:firstLine="0"/>
              <w:rPr>
                <w:rFonts w:ascii="Franklin Gothic Book" w:hAnsi="Franklin Gothic Book"/>
              </w:rPr>
            </w:pPr>
          </w:p>
        </w:tc>
      </w:tr>
      <w:bookmarkEnd w:id="47"/>
    </w:tbl>
    <w:p w14:paraId="5B458913" w14:textId="77777777" w:rsidR="001746A6" w:rsidRDefault="001746A6" w:rsidP="002A3E9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eastAsia="Times New Roman" w:hAnsi="Franklin Gothic Book" w:cs="Arial"/>
          <w:sz w:val="20"/>
          <w:szCs w:val="20"/>
          <w:lang w:eastAsia="cs-CZ"/>
        </w:rPr>
      </w:pPr>
    </w:p>
    <w:p w14:paraId="4F702628" w14:textId="0A03392D" w:rsidR="004E2FB4" w:rsidRPr="00104E58" w:rsidRDefault="004E2FB4" w:rsidP="00104E58">
      <w:pPr>
        <w:pageBreakBefore/>
        <w:spacing w:after="0"/>
        <w:jc w:val="both"/>
        <w:rPr>
          <w:rFonts w:ascii="Franklin Gothic Book" w:hAnsi="Franklin Gothic Book"/>
          <w:b/>
          <w:color w:val="000000"/>
          <w:sz w:val="20"/>
        </w:rPr>
      </w:pPr>
      <w:bookmarkStart w:id="48" w:name="_Hlk89762982"/>
      <w:r w:rsidRPr="00104E58">
        <w:rPr>
          <w:rFonts w:ascii="Franklin Gothic Book" w:hAnsi="Franklin Gothic Book"/>
          <w:b/>
          <w:color w:val="000000"/>
          <w:sz w:val="20"/>
        </w:rPr>
        <w:lastRenderedPageBreak/>
        <w:t xml:space="preserve">Příloha č. 1 </w:t>
      </w:r>
      <w:r w:rsidRPr="00BE0E83">
        <w:rPr>
          <w:rFonts w:ascii="Franklin Gothic Book" w:eastAsia="ヒラギノ角ゴ Pro W3" w:hAnsi="Franklin Gothic Book" w:cs="Arial"/>
          <w:b/>
          <w:bCs/>
          <w:color w:val="000000"/>
          <w:sz w:val="20"/>
          <w:szCs w:val="20"/>
          <w:lang w:eastAsia="cs-CZ"/>
        </w:rPr>
        <w:t>smlouv</w:t>
      </w:r>
      <w:r w:rsidR="008E4751" w:rsidRPr="00BE0E83">
        <w:rPr>
          <w:rFonts w:ascii="Franklin Gothic Book" w:eastAsia="ヒラギノ角ゴ Pro W3" w:hAnsi="Franklin Gothic Book" w:cs="Arial"/>
          <w:b/>
          <w:bCs/>
          <w:color w:val="000000"/>
          <w:sz w:val="20"/>
          <w:szCs w:val="20"/>
          <w:lang w:eastAsia="cs-CZ"/>
        </w:rPr>
        <w:t>y</w:t>
      </w:r>
      <w:r w:rsidR="00815A20" w:rsidRPr="00104E58">
        <w:rPr>
          <w:rFonts w:ascii="Franklin Gothic Book" w:hAnsi="Franklin Gothic Book"/>
          <w:b/>
          <w:color w:val="000000"/>
          <w:sz w:val="20"/>
        </w:rPr>
        <w:t xml:space="preserve"> </w:t>
      </w:r>
    </w:p>
    <w:p w14:paraId="7EA41C0D" w14:textId="77777777" w:rsidR="004E2FB4" w:rsidRPr="008E4751" w:rsidRDefault="008E4751" w:rsidP="008E4751">
      <w:pPr>
        <w:spacing w:after="0"/>
        <w:jc w:val="both"/>
        <w:rPr>
          <w:rFonts w:ascii="Franklin Gothic Book" w:eastAsia="ヒラギノ角ゴ Pro W3" w:hAnsi="Franklin Gothic Book" w:cs="Arial"/>
          <w:color w:val="000000"/>
          <w:sz w:val="20"/>
          <w:szCs w:val="20"/>
          <w:lang w:eastAsia="cs-CZ"/>
        </w:rPr>
      </w:pPr>
      <w:r w:rsidRPr="00630EB0">
        <w:rPr>
          <w:rFonts w:ascii="Franklin Gothic Book" w:eastAsia="ヒラギノ角ゴ Pro W3" w:hAnsi="Franklin Gothic Book" w:cs="Arial"/>
          <w:color w:val="000000"/>
          <w:sz w:val="20"/>
          <w:szCs w:val="20"/>
          <w:lang w:eastAsia="cs-CZ"/>
        </w:rPr>
        <w:t xml:space="preserve">Vzor </w:t>
      </w:r>
      <w:r w:rsidR="00BE0E83">
        <w:rPr>
          <w:rFonts w:ascii="Franklin Gothic Book" w:eastAsia="ヒラギノ角ゴ Pro W3" w:hAnsi="Franklin Gothic Book" w:cs="Arial"/>
          <w:color w:val="000000"/>
          <w:sz w:val="20"/>
          <w:szCs w:val="20"/>
          <w:lang w:eastAsia="cs-CZ"/>
        </w:rPr>
        <w:t xml:space="preserve">seznamu </w:t>
      </w:r>
      <w:r w:rsidRPr="00630EB0">
        <w:rPr>
          <w:rFonts w:ascii="Franklin Gothic Book" w:eastAsia="ヒラギノ角ゴ Pro W3" w:hAnsi="Franklin Gothic Book" w:cs="Arial"/>
          <w:color w:val="000000"/>
          <w:sz w:val="20"/>
          <w:szCs w:val="20"/>
          <w:lang w:eastAsia="cs-CZ"/>
        </w:rPr>
        <w:t>kontaktních adres prodávajícího</w:t>
      </w:r>
    </w:p>
    <w:p w14:paraId="78D507D8" w14:textId="77777777" w:rsidR="002A184F" w:rsidRDefault="002A184F" w:rsidP="00BE0E83">
      <w:pPr>
        <w:spacing w:after="0"/>
        <w:jc w:val="both"/>
        <w:rPr>
          <w:rFonts w:ascii="Franklin Gothic Book" w:eastAsia="ヒラギノ角ゴ Pro W3" w:hAnsi="Franklin Gothic Book" w:cs="Arial"/>
          <w:color w:val="000000"/>
          <w:sz w:val="20"/>
          <w:szCs w:val="20"/>
          <w:lang w:eastAsia="cs-CZ"/>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465"/>
      </w:tblGrid>
      <w:tr w:rsidR="00BE0E83" w:rsidRPr="00BE0E83" w14:paraId="09F385A2" w14:textId="77777777" w:rsidTr="007F3708">
        <w:trPr>
          <w:trHeight w:val="438"/>
        </w:trPr>
        <w:tc>
          <w:tcPr>
            <w:tcW w:w="4749" w:type="dxa"/>
            <w:shd w:val="clear" w:color="auto" w:fill="FFFF99"/>
            <w:vAlign w:val="center"/>
          </w:tcPr>
          <w:p w14:paraId="1F9AE3AE"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
                <w:color w:val="000000"/>
                <w:sz w:val="20"/>
                <w:szCs w:val="20"/>
              </w:rPr>
              <w:t>e-mailová adresa:</w:t>
            </w:r>
          </w:p>
        </w:tc>
        <w:tc>
          <w:tcPr>
            <w:tcW w:w="4465" w:type="dxa"/>
            <w:vMerge w:val="restart"/>
            <w:shd w:val="clear" w:color="auto" w:fill="FFFF99"/>
            <w:vAlign w:val="center"/>
          </w:tcPr>
          <w:p w14:paraId="141D4795" w14:textId="2F6A417D"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Cs/>
                <w:color w:val="000000"/>
                <w:sz w:val="20"/>
                <w:szCs w:val="20"/>
              </w:rPr>
            </w:pPr>
            <w:r w:rsidRPr="00BE0E83">
              <w:rPr>
                <w:rFonts w:ascii="Franklin Gothic Book" w:hAnsi="Franklin Gothic Book"/>
                <w:b/>
                <w:color w:val="000000"/>
                <w:sz w:val="20"/>
                <w:szCs w:val="20"/>
              </w:rPr>
              <w:t xml:space="preserve">obecné oprávnění jednat ve všech oblastech ve smyslu odst. </w:t>
            </w:r>
            <w:r>
              <w:rPr>
                <w:rFonts w:ascii="Franklin Gothic Book" w:hAnsi="Franklin Gothic Book"/>
                <w:b/>
                <w:color w:val="000000"/>
                <w:sz w:val="20"/>
                <w:szCs w:val="20"/>
              </w:rPr>
              <w:t>12</w:t>
            </w:r>
            <w:r w:rsidRPr="00BE0E83">
              <w:rPr>
                <w:rFonts w:ascii="Franklin Gothic Book" w:hAnsi="Franklin Gothic Book"/>
                <w:b/>
                <w:color w:val="000000"/>
                <w:sz w:val="20"/>
                <w:szCs w:val="20"/>
              </w:rPr>
              <w:t xml:space="preserve">.3 </w:t>
            </w:r>
            <w:r w:rsidR="008F4621">
              <w:rPr>
                <w:rFonts w:ascii="Franklin Gothic Book" w:hAnsi="Franklin Gothic Book"/>
                <w:b/>
                <w:color w:val="000000"/>
                <w:sz w:val="20"/>
                <w:szCs w:val="20"/>
              </w:rPr>
              <w:t>této smlouvy</w:t>
            </w:r>
          </w:p>
          <w:p w14:paraId="424FC98A"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Cs/>
                <w:color w:val="000000"/>
                <w:sz w:val="20"/>
                <w:szCs w:val="20"/>
              </w:rPr>
              <w:t xml:space="preserve">(e-mailovou adresu vyplní </w:t>
            </w:r>
            <w:r>
              <w:rPr>
                <w:rFonts w:ascii="Franklin Gothic Book" w:hAnsi="Franklin Gothic Book"/>
                <w:bCs/>
                <w:color w:val="000000"/>
                <w:sz w:val="20"/>
                <w:szCs w:val="20"/>
              </w:rPr>
              <w:t>prodávající</w:t>
            </w:r>
            <w:r w:rsidRPr="00BE0E83">
              <w:rPr>
                <w:rFonts w:ascii="Franklin Gothic Book" w:hAnsi="Franklin Gothic Book"/>
                <w:bCs/>
                <w:color w:val="000000"/>
                <w:sz w:val="20"/>
                <w:szCs w:val="20"/>
              </w:rPr>
              <w:t xml:space="preserve"> </w:t>
            </w:r>
            <w:r w:rsidRPr="00BE0E83">
              <w:rPr>
                <w:rFonts w:ascii="Franklin Gothic Book" w:hAnsi="Franklin Gothic Book"/>
                <w:bCs/>
                <w:color w:val="000000"/>
                <w:sz w:val="20"/>
                <w:szCs w:val="20"/>
                <w:u w:val="single"/>
              </w:rPr>
              <w:t>vždy</w:t>
            </w:r>
            <w:r w:rsidRPr="00BE0E83">
              <w:rPr>
                <w:rFonts w:ascii="Franklin Gothic Book" w:hAnsi="Franklin Gothic Book"/>
                <w:bCs/>
                <w:color w:val="000000"/>
                <w:sz w:val="20"/>
                <w:szCs w:val="20"/>
              </w:rPr>
              <w:t>):</w:t>
            </w:r>
          </w:p>
        </w:tc>
      </w:tr>
      <w:tr w:rsidR="00BE0E83" w:rsidRPr="00BE0E83" w14:paraId="6815D097" w14:textId="77777777" w:rsidTr="007F3708">
        <w:trPr>
          <w:trHeight w:val="470"/>
        </w:trPr>
        <w:tc>
          <w:tcPr>
            <w:tcW w:w="4749" w:type="dxa"/>
            <w:shd w:val="clear" w:color="auto" w:fill="auto"/>
            <w:vAlign w:val="center"/>
          </w:tcPr>
          <w:p w14:paraId="5E5A4ACD"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vMerge/>
            <w:shd w:val="clear" w:color="auto" w:fill="auto"/>
            <w:vAlign w:val="center"/>
          </w:tcPr>
          <w:p w14:paraId="48F48818" w14:textId="77777777" w:rsidR="00BE0E83" w:rsidRPr="00BE0E83" w:rsidRDefault="00BE0E83" w:rsidP="00900344">
            <w:pPr>
              <w:overflowPunct w:val="0"/>
              <w:autoSpaceDE w:val="0"/>
              <w:autoSpaceDN w:val="0"/>
              <w:adjustRightInd w:val="0"/>
              <w:spacing w:before="120" w:after="120"/>
              <w:jc w:val="both"/>
              <w:textAlignment w:val="baseline"/>
              <w:rPr>
                <w:rFonts w:ascii="Franklin Gothic Book" w:hAnsi="Franklin Gothic Book"/>
                <w:sz w:val="20"/>
                <w:szCs w:val="20"/>
              </w:rPr>
            </w:pPr>
          </w:p>
        </w:tc>
      </w:tr>
      <w:tr w:rsidR="00BE0E83" w:rsidRPr="00BE0E83" w14:paraId="4274B6B1" w14:textId="77777777" w:rsidTr="0026638A">
        <w:trPr>
          <w:trHeight w:val="470"/>
        </w:trPr>
        <w:tc>
          <w:tcPr>
            <w:tcW w:w="9214" w:type="dxa"/>
            <w:gridSpan w:val="2"/>
            <w:shd w:val="clear" w:color="auto" w:fill="auto"/>
            <w:vAlign w:val="center"/>
          </w:tcPr>
          <w:p w14:paraId="27F022D3" w14:textId="77777777" w:rsidR="00BE0E83" w:rsidRPr="00BE0E83" w:rsidRDefault="00BE0E83" w:rsidP="00900344">
            <w:pPr>
              <w:overflowPunct w:val="0"/>
              <w:autoSpaceDE w:val="0"/>
              <w:autoSpaceDN w:val="0"/>
              <w:adjustRightInd w:val="0"/>
              <w:spacing w:before="120" w:after="120"/>
              <w:jc w:val="both"/>
              <w:textAlignment w:val="baseline"/>
              <w:rPr>
                <w:rFonts w:ascii="Franklin Gothic Book" w:hAnsi="Franklin Gothic Book"/>
                <w:sz w:val="20"/>
                <w:szCs w:val="20"/>
              </w:rPr>
            </w:pPr>
          </w:p>
        </w:tc>
      </w:tr>
      <w:tr w:rsidR="00BE0E83" w:rsidRPr="00BE0E83" w14:paraId="260CBBBF" w14:textId="77777777" w:rsidTr="0026638A">
        <w:trPr>
          <w:trHeight w:val="438"/>
        </w:trPr>
        <w:tc>
          <w:tcPr>
            <w:tcW w:w="4749" w:type="dxa"/>
            <w:shd w:val="clear" w:color="auto" w:fill="FFFF99"/>
            <w:vAlign w:val="center"/>
          </w:tcPr>
          <w:p w14:paraId="12918D6E"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
                <w:color w:val="000000"/>
                <w:sz w:val="20"/>
                <w:szCs w:val="20"/>
              </w:rPr>
              <w:t>e-mailová adresa:</w:t>
            </w:r>
          </w:p>
        </w:tc>
        <w:tc>
          <w:tcPr>
            <w:tcW w:w="4465" w:type="dxa"/>
            <w:shd w:val="clear" w:color="auto" w:fill="FFFF99"/>
            <w:vAlign w:val="center"/>
          </w:tcPr>
          <w:p w14:paraId="74EB625D"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
                <w:color w:val="000000"/>
                <w:sz w:val="20"/>
                <w:szCs w:val="20"/>
              </w:rPr>
              <w:t>speciální oprávnění jednat ve specifických oblastech</w:t>
            </w:r>
          </w:p>
          <w:p w14:paraId="05298CD7"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Cs/>
                <w:color w:val="000000"/>
                <w:sz w:val="20"/>
                <w:szCs w:val="20"/>
              </w:rPr>
            </w:pPr>
            <w:r w:rsidRPr="00BE0E83">
              <w:rPr>
                <w:rFonts w:ascii="Franklin Gothic Book" w:hAnsi="Franklin Gothic Book"/>
                <w:bCs/>
                <w:color w:val="000000"/>
                <w:sz w:val="20"/>
                <w:szCs w:val="20"/>
              </w:rPr>
              <w:t xml:space="preserve">(oblasti a e-mailové adresy doplní </w:t>
            </w:r>
            <w:r>
              <w:rPr>
                <w:rFonts w:ascii="Franklin Gothic Book" w:hAnsi="Franklin Gothic Book"/>
                <w:bCs/>
                <w:color w:val="000000"/>
                <w:sz w:val="20"/>
                <w:szCs w:val="20"/>
              </w:rPr>
              <w:t>prodávající</w:t>
            </w:r>
            <w:r w:rsidRPr="00BE0E83">
              <w:rPr>
                <w:rFonts w:ascii="Franklin Gothic Book" w:hAnsi="Franklin Gothic Book"/>
                <w:bCs/>
                <w:color w:val="000000"/>
                <w:sz w:val="20"/>
                <w:szCs w:val="20"/>
              </w:rPr>
              <w:t xml:space="preserve"> </w:t>
            </w:r>
            <w:r w:rsidRPr="00BE0E83">
              <w:rPr>
                <w:rFonts w:ascii="Franklin Gothic Book" w:hAnsi="Franklin Gothic Book"/>
                <w:bCs/>
                <w:color w:val="000000"/>
                <w:sz w:val="20"/>
                <w:szCs w:val="20"/>
                <w:u w:val="single"/>
              </w:rPr>
              <w:t>fakultativně</w:t>
            </w:r>
            <w:r w:rsidRPr="00BE0E83">
              <w:rPr>
                <w:rFonts w:ascii="Franklin Gothic Book" w:hAnsi="Franklin Gothic Book"/>
                <w:bCs/>
                <w:color w:val="000000"/>
                <w:sz w:val="20"/>
                <w:szCs w:val="20"/>
              </w:rPr>
              <w:t xml:space="preserve"> tehdy, pokud má být ve specifických oblastech jednáno též prostřednictvím dalších e-mailových adres):</w:t>
            </w:r>
          </w:p>
        </w:tc>
      </w:tr>
      <w:tr w:rsidR="00BE0E83" w:rsidRPr="00BE0E83" w14:paraId="030F097A" w14:textId="77777777" w:rsidTr="0026638A">
        <w:trPr>
          <w:trHeight w:val="470"/>
        </w:trPr>
        <w:tc>
          <w:tcPr>
            <w:tcW w:w="4749" w:type="dxa"/>
            <w:shd w:val="clear" w:color="auto" w:fill="auto"/>
          </w:tcPr>
          <w:p w14:paraId="518B453C"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66EBE723"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3AD61478" w14:textId="77777777" w:rsidTr="0026638A">
        <w:trPr>
          <w:trHeight w:val="470"/>
        </w:trPr>
        <w:tc>
          <w:tcPr>
            <w:tcW w:w="4749" w:type="dxa"/>
            <w:shd w:val="clear" w:color="auto" w:fill="auto"/>
          </w:tcPr>
          <w:p w14:paraId="72EB460A"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46EADABB"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1F2B8BC5" w14:textId="77777777" w:rsidTr="0026638A">
        <w:trPr>
          <w:trHeight w:val="470"/>
        </w:trPr>
        <w:tc>
          <w:tcPr>
            <w:tcW w:w="4749" w:type="dxa"/>
            <w:shd w:val="clear" w:color="auto" w:fill="auto"/>
          </w:tcPr>
          <w:p w14:paraId="41DC25F2"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35A89366"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2BF4AA25" w14:textId="77777777" w:rsidTr="0026638A">
        <w:trPr>
          <w:trHeight w:val="470"/>
        </w:trPr>
        <w:tc>
          <w:tcPr>
            <w:tcW w:w="4749" w:type="dxa"/>
            <w:shd w:val="clear" w:color="auto" w:fill="auto"/>
          </w:tcPr>
          <w:p w14:paraId="649DC4A1"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138D39F2"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3C1D5379" w14:textId="77777777" w:rsidTr="0026638A">
        <w:trPr>
          <w:trHeight w:val="470"/>
        </w:trPr>
        <w:tc>
          <w:tcPr>
            <w:tcW w:w="4749" w:type="dxa"/>
            <w:shd w:val="clear" w:color="auto" w:fill="auto"/>
          </w:tcPr>
          <w:p w14:paraId="64300DE1"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229152AC"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164E9961" w14:textId="77777777" w:rsidTr="0026638A">
        <w:trPr>
          <w:trHeight w:val="470"/>
        </w:trPr>
        <w:tc>
          <w:tcPr>
            <w:tcW w:w="4749" w:type="dxa"/>
            <w:shd w:val="clear" w:color="auto" w:fill="auto"/>
          </w:tcPr>
          <w:p w14:paraId="4C180B45"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51752664"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2E7BEB3E" w14:textId="77777777" w:rsidTr="0026638A">
        <w:trPr>
          <w:trHeight w:val="470"/>
        </w:trPr>
        <w:tc>
          <w:tcPr>
            <w:tcW w:w="4749" w:type="dxa"/>
            <w:shd w:val="clear" w:color="auto" w:fill="auto"/>
          </w:tcPr>
          <w:p w14:paraId="605EE9EA"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3440A162"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bl>
    <w:p w14:paraId="129D8F16" w14:textId="77777777" w:rsidR="005C612B" w:rsidRPr="00104E58" w:rsidRDefault="005C612B" w:rsidP="00104E58">
      <w:pPr>
        <w:spacing w:after="0"/>
        <w:jc w:val="both"/>
        <w:rPr>
          <w:rFonts w:ascii="Franklin Gothic Book" w:hAnsi="Franklin Gothic Book"/>
          <w:color w:val="000000"/>
          <w:sz w:val="20"/>
        </w:rPr>
      </w:pPr>
    </w:p>
    <w:bookmarkEnd w:id="48"/>
    <w:p w14:paraId="4186FF95" w14:textId="1919D6D7" w:rsidR="006A6EEE" w:rsidRPr="00104E58" w:rsidRDefault="00815A20" w:rsidP="00104E58">
      <w:pPr>
        <w:pageBreakBefore/>
        <w:spacing w:after="0"/>
        <w:jc w:val="both"/>
        <w:rPr>
          <w:rFonts w:ascii="Franklin Gothic Book" w:hAnsi="Franklin Gothic Book"/>
          <w:b/>
          <w:color w:val="000000"/>
          <w:sz w:val="20"/>
        </w:rPr>
      </w:pPr>
      <w:r w:rsidRPr="00104E58">
        <w:rPr>
          <w:rFonts w:ascii="Franklin Gothic Book" w:hAnsi="Franklin Gothic Book"/>
          <w:b/>
          <w:color w:val="000000"/>
          <w:sz w:val="20"/>
        </w:rPr>
        <w:lastRenderedPageBreak/>
        <w:t xml:space="preserve">Příloha č. </w:t>
      </w:r>
      <w:r w:rsidRPr="00BE0E83">
        <w:rPr>
          <w:rFonts w:ascii="Franklin Gothic Book" w:eastAsia="ヒラギノ角ゴ Pro W3" w:hAnsi="Franklin Gothic Book" w:cs="Arial"/>
          <w:b/>
          <w:bCs/>
          <w:color w:val="000000"/>
          <w:sz w:val="20"/>
          <w:szCs w:val="20"/>
          <w:lang w:eastAsia="cs-CZ"/>
        </w:rPr>
        <w:t>2 smlouv</w:t>
      </w:r>
      <w:r w:rsidR="00BE0E83">
        <w:rPr>
          <w:rFonts w:ascii="Franklin Gothic Book" w:eastAsia="ヒラギノ角ゴ Pro W3" w:hAnsi="Franklin Gothic Book" w:cs="Arial"/>
          <w:b/>
          <w:bCs/>
          <w:color w:val="000000"/>
          <w:sz w:val="20"/>
          <w:szCs w:val="20"/>
          <w:lang w:eastAsia="cs-CZ"/>
        </w:rPr>
        <w:t>y</w:t>
      </w:r>
    </w:p>
    <w:p w14:paraId="0B6DE24A" w14:textId="77777777" w:rsidR="006A6EEE" w:rsidRDefault="00BE0E83" w:rsidP="00BE0E83">
      <w:pPr>
        <w:autoSpaceDN w:val="0"/>
        <w:spacing w:after="0"/>
        <w:ind w:left="567" w:hanging="567"/>
        <w:jc w:val="both"/>
        <w:rPr>
          <w:rFonts w:ascii="Franklin Gothic Book" w:eastAsia="Times New Roman" w:hAnsi="Franklin Gothic Book" w:cs="Arial"/>
          <w:sz w:val="20"/>
          <w:szCs w:val="20"/>
        </w:rPr>
      </w:pPr>
      <w:r>
        <w:rPr>
          <w:rFonts w:ascii="Franklin Gothic Book" w:eastAsia="Times New Roman" w:hAnsi="Franklin Gothic Book" w:cs="Arial"/>
          <w:sz w:val="20"/>
          <w:szCs w:val="20"/>
        </w:rPr>
        <w:t xml:space="preserve">Vzor avíza o dodání </w:t>
      </w:r>
    </w:p>
    <w:p w14:paraId="118EEA35" w14:textId="77777777" w:rsidR="00BE0E83" w:rsidRPr="00815F09" w:rsidRDefault="00BE0E83" w:rsidP="00BE0E83">
      <w:pPr>
        <w:autoSpaceDN w:val="0"/>
        <w:spacing w:after="0"/>
        <w:ind w:left="567" w:hanging="567"/>
        <w:jc w:val="both"/>
        <w:rPr>
          <w:rFonts w:ascii="Franklin Gothic Book" w:eastAsia="Times New Roman" w:hAnsi="Franklin Gothic Book" w:cs="Arial"/>
          <w:sz w:val="20"/>
          <w:szCs w:val="20"/>
        </w:rPr>
      </w:pPr>
    </w:p>
    <w:tbl>
      <w:tblPr>
        <w:tblW w:w="9513" w:type="dxa"/>
        <w:tblInd w:w="55" w:type="dxa"/>
        <w:tblCellMar>
          <w:left w:w="70" w:type="dxa"/>
          <w:right w:w="70" w:type="dxa"/>
        </w:tblCellMar>
        <w:tblLook w:val="0000" w:firstRow="0" w:lastRow="0" w:firstColumn="0" w:lastColumn="0" w:noHBand="0" w:noVBand="0"/>
      </w:tblPr>
      <w:tblGrid>
        <w:gridCol w:w="1463"/>
        <w:gridCol w:w="2828"/>
        <w:gridCol w:w="1240"/>
        <w:gridCol w:w="1147"/>
        <w:gridCol w:w="1747"/>
        <w:gridCol w:w="1349"/>
      </w:tblGrid>
      <w:tr w:rsidR="006A6EEE" w:rsidRPr="00815F09" w14:paraId="728990FE" w14:textId="77777777" w:rsidTr="007422D6">
        <w:trPr>
          <w:trHeight w:val="315"/>
        </w:trPr>
        <w:tc>
          <w:tcPr>
            <w:tcW w:w="4240" w:type="dxa"/>
            <w:gridSpan w:val="2"/>
            <w:tcBorders>
              <w:top w:val="nil"/>
              <w:left w:val="nil"/>
              <w:bottom w:val="nil"/>
              <w:right w:val="nil"/>
            </w:tcBorders>
            <w:shd w:val="clear" w:color="auto" w:fill="auto"/>
            <w:noWrap/>
            <w:vAlign w:val="bottom"/>
          </w:tcPr>
          <w:p w14:paraId="7307C0A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AVÍZO č………………………..</w:t>
            </w:r>
          </w:p>
        </w:tc>
        <w:tc>
          <w:tcPr>
            <w:tcW w:w="1240" w:type="dxa"/>
            <w:tcBorders>
              <w:top w:val="nil"/>
              <w:left w:val="nil"/>
              <w:bottom w:val="nil"/>
              <w:right w:val="nil"/>
            </w:tcBorders>
            <w:shd w:val="clear" w:color="auto" w:fill="auto"/>
            <w:noWrap/>
            <w:vAlign w:val="bottom"/>
          </w:tcPr>
          <w:p w14:paraId="0B75E7F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5508B6E"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single" w:sz="4" w:space="0" w:color="auto"/>
              <w:right w:val="nil"/>
            </w:tcBorders>
            <w:shd w:val="clear" w:color="auto" w:fill="auto"/>
            <w:noWrap/>
            <w:vAlign w:val="bottom"/>
          </w:tcPr>
          <w:p w14:paraId="3E01C43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DODAVATEL.:</w:t>
            </w:r>
          </w:p>
        </w:tc>
        <w:tc>
          <w:tcPr>
            <w:tcW w:w="1166" w:type="dxa"/>
            <w:tcBorders>
              <w:top w:val="nil"/>
              <w:left w:val="nil"/>
              <w:bottom w:val="single" w:sz="4" w:space="0" w:color="auto"/>
              <w:right w:val="nil"/>
            </w:tcBorders>
            <w:shd w:val="clear" w:color="auto" w:fill="auto"/>
            <w:noWrap/>
            <w:vAlign w:val="bottom"/>
          </w:tcPr>
          <w:p w14:paraId="64D24AB9"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21FEDB2F" w14:textId="77777777" w:rsidTr="007422D6">
        <w:trPr>
          <w:trHeight w:val="300"/>
        </w:trPr>
        <w:tc>
          <w:tcPr>
            <w:tcW w:w="1412" w:type="dxa"/>
            <w:tcBorders>
              <w:top w:val="nil"/>
              <w:left w:val="nil"/>
              <w:bottom w:val="nil"/>
              <w:right w:val="nil"/>
            </w:tcBorders>
            <w:shd w:val="clear" w:color="auto" w:fill="auto"/>
            <w:noWrap/>
            <w:vAlign w:val="bottom"/>
          </w:tcPr>
          <w:p w14:paraId="228C4EC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Č. NO……....</w:t>
            </w:r>
          </w:p>
        </w:tc>
        <w:tc>
          <w:tcPr>
            <w:tcW w:w="2828" w:type="dxa"/>
            <w:tcBorders>
              <w:top w:val="nil"/>
              <w:left w:val="nil"/>
              <w:bottom w:val="nil"/>
              <w:right w:val="nil"/>
            </w:tcBorders>
            <w:shd w:val="clear" w:color="auto" w:fill="auto"/>
            <w:noWrap/>
            <w:vAlign w:val="bottom"/>
          </w:tcPr>
          <w:p w14:paraId="7BB79896"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4D65A05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single" w:sz="4" w:space="0" w:color="auto"/>
            </w:tcBorders>
            <w:shd w:val="clear" w:color="auto" w:fill="auto"/>
            <w:noWrap/>
            <w:vAlign w:val="bottom"/>
          </w:tcPr>
          <w:p w14:paraId="4EC4E82C"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vMerge w:val="restart"/>
            <w:tcBorders>
              <w:top w:val="nil"/>
              <w:left w:val="single" w:sz="4" w:space="0" w:color="auto"/>
              <w:bottom w:val="single" w:sz="4" w:space="0" w:color="auto"/>
              <w:right w:val="single" w:sz="4" w:space="0" w:color="auto"/>
            </w:tcBorders>
            <w:vAlign w:val="center"/>
          </w:tcPr>
          <w:p w14:paraId="730BAD28"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57CBA39E" w14:textId="77777777" w:rsidTr="007422D6">
        <w:trPr>
          <w:trHeight w:val="315"/>
        </w:trPr>
        <w:tc>
          <w:tcPr>
            <w:tcW w:w="1412" w:type="dxa"/>
            <w:tcBorders>
              <w:top w:val="nil"/>
              <w:left w:val="nil"/>
              <w:bottom w:val="nil"/>
              <w:right w:val="nil"/>
            </w:tcBorders>
            <w:shd w:val="clear" w:color="auto" w:fill="auto"/>
            <w:noWrap/>
            <w:vAlign w:val="bottom"/>
          </w:tcPr>
          <w:p w14:paraId="492B5318"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1E1FA254"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3EA3257E"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single" w:sz="4" w:space="0" w:color="auto"/>
            </w:tcBorders>
            <w:shd w:val="clear" w:color="auto" w:fill="auto"/>
            <w:noWrap/>
            <w:vAlign w:val="bottom"/>
          </w:tcPr>
          <w:p w14:paraId="13E2165D"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vMerge/>
            <w:tcBorders>
              <w:top w:val="nil"/>
              <w:left w:val="single" w:sz="4" w:space="0" w:color="auto"/>
              <w:bottom w:val="single" w:sz="4" w:space="0" w:color="auto"/>
              <w:right w:val="single" w:sz="4" w:space="0" w:color="auto"/>
            </w:tcBorders>
            <w:vAlign w:val="center"/>
          </w:tcPr>
          <w:p w14:paraId="63809B1D"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698A1C23" w14:textId="77777777" w:rsidTr="007422D6">
        <w:trPr>
          <w:trHeight w:val="315"/>
        </w:trPr>
        <w:tc>
          <w:tcPr>
            <w:tcW w:w="1412" w:type="dxa"/>
            <w:tcBorders>
              <w:top w:val="nil"/>
              <w:left w:val="nil"/>
              <w:bottom w:val="nil"/>
              <w:right w:val="nil"/>
            </w:tcBorders>
            <w:shd w:val="clear" w:color="auto" w:fill="auto"/>
            <w:noWrap/>
            <w:vAlign w:val="bottom"/>
          </w:tcPr>
          <w:p w14:paraId="3A50B672"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45740948"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0F94EF25"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5FA705B4"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single" w:sz="4" w:space="0" w:color="auto"/>
              <w:left w:val="nil"/>
              <w:bottom w:val="nil"/>
              <w:right w:val="nil"/>
            </w:tcBorders>
            <w:shd w:val="clear" w:color="auto" w:fill="auto"/>
            <w:noWrap/>
            <w:vAlign w:val="bottom"/>
          </w:tcPr>
          <w:p w14:paraId="2592AB2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PŘÍJEMCE:</w:t>
            </w:r>
          </w:p>
        </w:tc>
        <w:tc>
          <w:tcPr>
            <w:tcW w:w="1166" w:type="dxa"/>
            <w:tcBorders>
              <w:top w:val="single" w:sz="4" w:space="0" w:color="auto"/>
              <w:left w:val="nil"/>
              <w:bottom w:val="nil"/>
              <w:right w:val="nil"/>
            </w:tcBorders>
            <w:shd w:val="clear" w:color="auto" w:fill="auto"/>
            <w:noWrap/>
            <w:vAlign w:val="bottom"/>
          </w:tcPr>
          <w:p w14:paraId="06BBB136"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4C0D7AE0" w14:textId="77777777" w:rsidTr="007422D6">
        <w:trPr>
          <w:trHeight w:val="315"/>
        </w:trPr>
        <w:tc>
          <w:tcPr>
            <w:tcW w:w="1412" w:type="dxa"/>
            <w:tcBorders>
              <w:top w:val="nil"/>
              <w:left w:val="nil"/>
              <w:bottom w:val="nil"/>
              <w:right w:val="nil"/>
            </w:tcBorders>
            <w:shd w:val="clear" w:color="auto" w:fill="auto"/>
            <w:noWrap/>
            <w:vAlign w:val="bottom"/>
          </w:tcPr>
          <w:p w14:paraId="72665B6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Místo Přijetí</w:t>
            </w:r>
          </w:p>
        </w:tc>
        <w:tc>
          <w:tcPr>
            <w:tcW w:w="2828" w:type="dxa"/>
            <w:tcBorders>
              <w:top w:val="nil"/>
              <w:left w:val="nil"/>
              <w:bottom w:val="nil"/>
              <w:right w:val="nil"/>
            </w:tcBorders>
            <w:shd w:val="clear" w:color="auto" w:fill="auto"/>
            <w:noWrap/>
            <w:vAlign w:val="bottom"/>
          </w:tcPr>
          <w:p w14:paraId="5BCD85D0"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76935F17"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0EB3F017"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tcPr>
          <w:p w14:paraId="280E6A37"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xml:space="preserve">ČEPRO, a.s., </w:t>
            </w:r>
          </w:p>
        </w:tc>
      </w:tr>
      <w:tr w:rsidR="006A6EEE" w:rsidRPr="00815F09" w14:paraId="54ABA40F" w14:textId="77777777" w:rsidTr="007422D6">
        <w:trPr>
          <w:trHeight w:val="315"/>
        </w:trPr>
        <w:tc>
          <w:tcPr>
            <w:tcW w:w="42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C2FB45F"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nil"/>
              <w:right w:val="nil"/>
            </w:tcBorders>
            <w:shd w:val="clear" w:color="auto" w:fill="auto"/>
            <w:noWrap/>
            <w:vAlign w:val="bottom"/>
          </w:tcPr>
          <w:p w14:paraId="0D2787EB"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095E8F6"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tcPr>
          <w:p w14:paraId="5216EDBF" w14:textId="77777777" w:rsidR="006A6EEE" w:rsidRPr="00104E58" w:rsidRDefault="009022E7"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Dělnická 213/12</w:t>
            </w:r>
          </w:p>
        </w:tc>
      </w:tr>
      <w:tr w:rsidR="006A6EEE" w:rsidRPr="00815F09" w14:paraId="74D014AB" w14:textId="77777777" w:rsidTr="007422D6">
        <w:trPr>
          <w:trHeight w:val="300"/>
        </w:trPr>
        <w:tc>
          <w:tcPr>
            <w:tcW w:w="1412" w:type="dxa"/>
            <w:tcBorders>
              <w:top w:val="nil"/>
              <w:left w:val="nil"/>
              <w:bottom w:val="nil"/>
              <w:right w:val="nil"/>
            </w:tcBorders>
            <w:shd w:val="clear" w:color="auto" w:fill="auto"/>
            <w:noWrap/>
            <w:vAlign w:val="bottom"/>
          </w:tcPr>
          <w:p w14:paraId="57C1ADF6"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C3BA064"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5684F6FE"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6043FDF"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tcPr>
          <w:p w14:paraId="2C13206F" w14:textId="77777777" w:rsidR="006A6EEE" w:rsidRPr="00104E58" w:rsidRDefault="009022E7"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PRAHA 7, 170 00</w:t>
            </w:r>
          </w:p>
        </w:tc>
      </w:tr>
      <w:tr w:rsidR="006A6EEE" w:rsidRPr="00815F09" w14:paraId="2F9341BC" w14:textId="77777777" w:rsidTr="007422D6">
        <w:trPr>
          <w:trHeight w:val="315"/>
        </w:trPr>
        <w:tc>
          <w:tcPr>
            <w:tcW w:w="1412" w:type="dxa"/>
            <w:tcBorders>
              <w:top w:val="nil"/>
              <w:left w:val="nil"/>
              <w:bottom w:val="nil"/>
              <w:right w:val="nil"/>
            </w:tcBorders>
            <w:shd w:val="clear" w:color="auto" w:fill="auto"/>
            <w:noWrap/>
            <w:vAlign w:val="bottom"/>
          </w:tcPr>
          <w:p w14:paraId="6DB5D5DC"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73DA4EEE"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191303F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098BC5D1"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tcPr>
          <w:p w14:paraId="5230A769"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DIČ: CZ60193531</w:t>
            </w:r>
          </w:p>
        </w:tc>
      </w:tr>
      <w:tr w:rsidR="006A6EEE" w:rsidRPr="00815F09" w14:paraId="57BCA266" w14:textId="77777777" w:rsidTr="007422D6">
        <w:trPr>
          <w:trHeight w:val="315"/>
        </w:trPr>
        <w:tc>
          <w:tcPr>
            <w:tcW w:w="4240" w:type="dxa"/>
            <w:gridSpan w:val="2"/>
            <w:tcBorders>
              <w:top w:val="nil"/>
              <w:left w:val="nil"/>
              <w:bottom w:val="nil"/>
              <w:right w:val="nil"/>
            </w:tcBorders>
            <w:shd w:val="clear" w:color="auto" w:fill="auto"/>
            <w:noWrap/>
            <w:vAlign w:val="bottom"/>
          </w:tcPr>
          <w:p w14:paraId="3F4D93ED"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Avizovaný produkt</w:t>
            </w:r>
          </w:p>
        </w:tc>
        <w:tc>
          <w:tcPr>
            <w:tcW w:w="1240" w:type="dxa"/>
            <w:tcBorders>
              <w:top w:val="nil"/>
              <w:left w:val="nil"/>
              <w:bottom w:val="nil"/>
              <w:right w:val="nil"/>
            </w:tcBorders>
            <w:shd w:val="clear" w:color="auto" w:fill="auto"/>
            <w:noWrap/>
            <w:vAlign w:val="bottom"/>
          </w:tcPr>
          <w:p w14:paraId="1E30C1A4"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F81828D"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367A2A2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Původ zboží</w:t>
            </w:r>
          </w:p>
        </w:tc>
        <w:tc>
          <w:tcPr>
            <w:tcW w:w="1166" w:type="dxa"/>
            <w:tcBorders>
              <w:top w:val="nil"/>
              <w:left w:val="nil"/>
              <w:bottom w:val="nil"/>
              <w:right w:val="nil"/>
            </w:tcBorders>
            <w:shd w:val="clear" w:color="auto" w:fill="auto"/>
            <w:noWrap/>
            <w:vAlign w:val="bottom"/>
          </w:tcPr>
          <w:p w14:paraId="07AECB5F"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3FAC42D6" w14:textId="77777777" w:rsidTr="007422D6">
        <w:trPr>
          <w:trHeight w:val="315"/>
        </w:trPr>
        <w:tc>
          <w:tcPr>
            <w:tcW w:w="42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AAF074E"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nil"/>
              <w:right w:val="nil"/>
            </w:tcBorders>
            <w:shd w:val="clear" w:color="auto" w:fill="auto"/>
            <w:noWrap/>
            <w:vAlign w:val="bottom"/>
          </w:tcPr>
          <w:p w14:paraId="27B83CE4"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6204AC8D"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85C8020"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r>
      <w:tr w:rsidR="006A6EEE" w:rsidRPr="00815F09" w14:paraId="6D1FC306" w14:textId="77777777" w:rsidTr="007422D6">
        <w:trPr>
          <w:trHeight w:val="315"/>
        </w:trPr>
        <w:tc>
          <w:tcPr>
            <w:tcW w:w="1412" w:type="dxa"/>
            <w:tcBorders>
              <w:top w:val="nil"/>
              <w:left w:val="nil"/>
              <w:bottom w:val="nil"/>
              <w:right w:val="nil"/>
            </w:tcBorders>
            <w:shd w:val="clear" w:color="auto" w:fill="auto"/>
            <w:noWrap/>
            <w:vAlign w:val="bottom"/>
          </w:tcPr>
          <w:p w14:paraId="4E8CE535"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0E41F773"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13BEBE69"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179B8E80"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45B67B7F"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04AC9D6B"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3819C800" w14:textId="77777777" w:rsidTr="007422D6">
        <w:trPr>
          <w:trHeight w:val="315"/>
        </w:trPr>
        <w:tc>
          <w:tcPr>
            <w:tcW w:w="4240" w:type="dxa"/>
            <w:gridSpan w:val="2"/>
            <w:tcBorders>
              <w:top w:val="nil"/>
              <w:left w:val="nil"/>
              <w:bottom w:val="nil"/>
              <w:right w:val="nil"/>
            </w:tcBorders>
            <w:shd w:val="clear" w:color="auto" w:fill="auto"/>
            <w:noWrap/>
            <w:vAlign w:val="bottom"/>
          </w:tcPr>
          <w:p w14:paraId="76899D03" w14:textId="77777777" w:rsidR="006A6EEE" w:rsidRPr="00815F09" w:rsidRDefault="006A6EEE" w:rsidP="00815F09">
            <w:pPr>
              <w:spacing w:after="0" w:line="240" w:lineRule="auto"/>
              <w:ind w:left="567" w:hanging="567"/>
              <w:rPr>
                <w:rFonts w:ascii="Franklin Gothic Book" w:eastAsia="Times New Roman" w:hAnsi="Franklin Gothic Book" w:cs="Arial"/>
                <w:sz w:val="20"/>
                <w:szCs w:val="20"/>
              </w:rPr>
            </w:pPr>
            <w:r w:rsidRPr="00815F09">
              <w:rPr>
                <w:rFonts w:ascii="Franklin Gothic Book" w:eastAsia="Times New Roman" w:hAnsi="Franklin Gothic Book" w:cs="Arial"/>
                <w:sz w:val="20"/>
                <w:szCs w:val="20"/>
              </w:rPr>
              <w:t>Průvodní celní doklady AAD/SAD č.</w:t>
            </w:r>
          </w:p>
        </w:tc>
        <w:tc>
          <w:tcPr>
            <w:tcW w:w="527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18596238" w14:textId="77777777" w:rsidR="006A6EEE" w:rsidRPr="00815F09" w:rsidRDefault="006A6EEE" w:rsidP="00815F09">
            <w:pPr>
              <w:spacing w:after="0" w:line="240" w:lineRule="auto"/>
              <w:ind w:left="567" w:hanging="567"/>
              <w:jc w:val="center"/>
              <w:rPr>
                <w:rFonts w:ascii="Franklin Gothic Book" w:eastAsia="Times New Roman" w:hAnsi="Franklin Gothic Book" w:cs="Arial"/>
                <w:sz w:val="20"/>
                <w:szCs w:val="20"/>
              </w:rPr>
            </w:pPr>
            <w:r w:rsidRPr="00815F09">
              <w:rPr>
                <w:rFonts w:ascii="Franklin Gothic Book" w:eastAsia="Times New Roman" w:hAnsi="Franklin Gothic Book" w:cs="Arial"/>
                <w:sz w:val="20"/>
                <w:szCs w:val="20"/>
              </w:rPr>
              <w:t> </w:t>
            </w:r>
          </w:p>
        </w:tc>
      </w:tr>
      <w:tr w:rsidR="006A6EEE" w:rsidRPr="00815F09" w14:paraId="39EC80B9" w14:textId="77777777" w:rsidTr="007422D6">
        <w:trPr>
          <w:trHeight w:val="315"/>
        </w:trPr>
        <w:tc>
          <w:tcPr>
            <w:tcW w:w="4240" w:type="dxa"/>
            <w:gridSpan w:val="2"/>
            <w:tcBorders>
              <w:top w:val="nil"/>
              <w:left w:val="nil"/>
              <w:bottom w:val="nil"/>
              <w:right w:val="nil"/>
            </w:tcBorders>
            <w:shd w:val="clear" w:color="auto" w:fill="auto"/>
            <w:noWrap/>
            <w:vAlign w:val="bottom"/>
          </w:tcPr>
          <w:p w14:paraId="501A70A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ARC kód</w:t>
            </w:r>
          </w:p>
        </w:tc>
        <w:tc>
          <w:tcPr>
            <w:tcW w:w="527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2161A465"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10E8337A" w14:textId="77777777" w:rsidTr="007422D6">
        <w:trPr>
          <w:trHeight w:val="315"/>
        </w:trPr>
        <w:tc>
          <w:tcPr>
            <w:tcW w:w="4240" w:type="dxa"/>
            <w:gridSpan w:val="2"/>
            <w:tcBorders>
              <w:top w:val="nil"/>
              <w:left w:val="nil"/>
              <w:bottom w:val="nil"/>
              <w:right w:val="nil"/>
            </w:tcBorders>
            <w:shd w:val="clear" w:color="auto" w:fill="auto"/>
            <w:noWrap/>
            <w:vAlign w:val="bottom"/>
          </w:tcPr>
          <w:p w14:paraId="4112FE5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DIČ a název dopravce</w:t>
            </w:r>
          </w:p>
        </w:tc>
        <w:tc>
          <w:tcPr>
            <w:tcW w:w="527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10B528BA"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65494E52" w14:textId="77777777" w:rsidTr="007422D6">
        <w:trPr>
          <w:trHeight w:val="300"/>
        </w:trPr>
        <w:tc>
          <w:tcPr>
            <w:tcW w:w="1412" w:type="dxa"/>
            <w:tcBorders>
              <w:top w:val="nil"/>
              <w:left w:val="nil"/>
              <w:bottom w:val="nil"/>
              <w:right w:val="nil"/>
            </w:tcBorders>
            <w:shd w:val="clear" w:color="auto" w:fill="auto"/>
            <w:noWrap/>
            <w:vAlign w:val="bottom"/>
          </w:tcPr>
          <w:p w14:paraId="370B82DF"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4FA87DA7"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0DE944F1"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90679C9" w14:textId="77777777" w:rsidR="006A6EEE" w:rsidRPr="00104E58" w:rsidRDefault="006A6EEE" w:rsidP="00815F09">
            <w:pPr>
              <w:spacing w:after="0" w:line="240" w:lineRule="auto"/>
              <w:ind w:left="567" w:hanging="567"/>
              <w:jc w:val="center"/>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187B029E" w14:textId="77777777" w:rsidR="006A6EEE" w:rsidRPr="00104E58" w:rsidRDefault="006A6EEE" w:rsidP="00815F09">
            <w:pPr>
              <w:spacing w:after="0" w:line="240" w:lineRule="auto"/>
              <w:ind w:left="567" w:hanging="567"/>
              <w:jc w:val="center"/>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42201EC5"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05A76FCB" w14:textId="77777777" w:rsidTr="007422D6">
        <w:trPr>
          <w:trHeight w:val="300"/>
        </w:trPr>
        <w:tc>
          <w:tcPr>
            <w:tcW w:w="1412" w:type="dxa"/>
            <w:tcBorders>
              <w:top w:val="nil"/>
              <w:left w:val="nil"/>
              <w:bottom w:val="nil"/>
              <w:right w:val="nil"/>
            </w:tcBorders>
            <w:shd w:val="clear" w:color="auto" w:fill="auto"/>
            <w:noWrap/>
            <w:vAlign w:val="bottom"/>
          </w:tcPr>
          <w:p w14:paraId="484E891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Den a hodina</w:t>
            </w:r>
          </w:p>
        </w:tc>
        <w:tc>
          <w:tcPr>
            <w:tcW w:w="2828" w:type="dxa"/>
            <w:tcBorders>
              <w:top w:val="nil"/>
              <w:left w:val="nil"/>
              <w:bottom w:val="nil"/>
              <w:right w:val="nil"/>
            </w:tcBorders>
            <w:shd w:val="clear" w:color="auto" w:fill="auto"/>
            <w:noWrap/>
            <w:vAlign w:val="bottom"/>
          </w:tcPr>
          <w:p w14:paraId="07ED0C86"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č. ŽC/AC</w:t>
            </w:r>
          </w:p>
        </w:tc>
        <w:tc>
          <w:tcPr>
            <w:tcW w:w="1240" w:type="dxa"/>
            <w:tcBorders>
              <w:top w:val="nil"/>
              <w:left w:val="nil"/>
              <w:bottom w:val="nil"/>
              <w:right w:val="nil"/>
            </w:tcBorders>
            <w:shd w:val="clear" w:color="auto" w:fill="auto"/>
            <w:noWrap/>
            <w:vAlign w:val="bottom"/>
          </w:tcPr>
          <w:p w14:paraId="2C061EC3" w14:textId="77777777" w:rsidR="006A6EEE" w:rsidRPr="00104E58" w:rsidRDefault="006A6EEE" w:rsidP="00815F09">
            <w:pPr>
              <w:spacing w:after="0" w:line="240" w:lineRule="auto"/>
              <w:ind w:left="567" w:hanging="567"/>
              <w:rPr>
                <w:rFonts w:ascii="Franklin Gothic Book" w:hAnsi="Franklin Gothic Book"/>
                <w:sz w:val="20"/>
              </w:rPr>
            </w:pPr>
            <w:proofErr w:type="spellStart"/>
            <w:r w:rsidRPr="00104E58">
              <w:rPr>
                <w:rFonts w:ascii="Franklin Gothic Book" w:hAnsi="Franklin Gothic Book"/>
                <w:sz w:val="20"/>
              </w:rPr>
              <w:t>aviz</w:t>
            </w:r>
            <w:proofErr w:type="spellEnd"/>
            <w:r w:rsidRPr="00104E58">
              <w:rPr>
                <w:rFonts w:ascii="Franklin Gothic Book" w:hAnsi="Franklin Gothic Book"/>
                <w:sz w:val="20"/>
              </w:rPr>
              <w:t xml:space="preserve">. brutto </w:t>
            </w:r>
          </w:p>
        </w:tc>
        <w:tc>
          <w:tcPr>
            <w:tcW w:w="1120" w:type="dxa"/>
            <w:tcBorders>
              <w:top w:val="nil"/>
              <w:left w:val="nil"/>
              <w:bottom w:val="nil"/>
              <w:right w:val="nil"/>
            </w:tcBorders>
            <w:shd w:val="clear" w:color="auto" w:fill="auto"/>
            <w:noWrap/>
            <w:vAlign w:val="bottom"/>
          </w:tcPr>
          <w:p w14:paraId="01D6ED85" w14:textId="77777777" w:rsidR="006A6EEE" w:rsidRPr="00104E58" w:rsidRDefault="006A6EEE" w:rsidP="00815F09">
            <w:pPr>
              <w:spacing w:after="0" w:line="240" w:lineRule="auto"/>
              <w:ind w:left="567" w:hanging="567"/>
              <w:rPr>
                <w:rFonts w:ascii="Franklin Gothic Book" w:hAnsi="Franklin Gothic Book"/>
                <w:sz w:val="20"/>
              </w:rPr>
            </w:pPr>
            <w:proofErr w:type="spellStart"/>
            <w:r w:rsidRPr="00104E58">
              <w:rPr>
                <w:rFonts w:ascii="Franklin Gothic Book" w:hAnsi="Franklin Gothic Book"/>
                <w:sz w:val="20"/>
              </w:rPr>
              <w:t>aviz</w:t>
            </w:r>
            <w:proofErr w:type="spellEnd"/>
            <w:r w:rsidRPr="00104E58">
              <w:rPr>
                <w:rFonts w:ascii="Franklin Gothic Book" w:hAnsi="Franklin Gothic Book"/>
                <w:sz w:val="20"/>
              </w:rPr>
              <w:t xml:space="preserve"> netto </w:t>
            </w:r>
          </w:p>
        </w:tc>
        <w:tc>
          <w:tcPr>
            <w:tcW w:w="1747" w:type="dxa"/>
            <w:tcBorders>
              <w:top w:val="nil"/>
              <w:left w:val="nil"/>
              <w:bottom w:val="nil"/>
              <w:right w:val="nil"/>
            </w:tcBorders>
            <w:shd w:val="clear" w:color="auto" w:fill="auto"/>
            <w:noWrap/>
            <w:vAlign w:val="bottom"/>
          </w:tcPr>
          <w:p w14:paraId="2D62B027" w14:textId="77777777" w:rsidR="006A6EEE" w:rsidRPr="00104E58" w:rsidRDefault="006A6EEE" w:rsidP="00815F09">
            <w:pPr>
              <w:spacing w:after="0" w:line="240" w:lineRule="auto"/>
              <w:ind w:left="567" w:hanging="567"/>
              <w:rPr>
                <w:rFonts w:ascii="Franklin Gothic Book" w:hAnsi="Franklin Gothic Book"/>
                <w:sz w:val="20"/>
              </w:rPr>
            </w:pPr>
            <w:proofErr w:type="spellStart"/>
            <w:r w:rsidRPr="00104E58">
              <w:rPr>
                <w:rFonts w:ascii="Franklin Gothic Book" w:hAnsi="Franklin Gothic Book"/>
                <w:sz w:val="20"/>
              </w:rPr>
              <w:t>aviz</w:t>
            </w:r>
            <w:proofErr w:type="spellEnd"/>
            <w:r w:rsidRPr="00104E58">
              <w:rPr>
                <w:rFonts w:ascii="Franklin Gothic Book" w:hAnsi="Franklin Gothic Book"/>
                <w:sz w:val="20"/>
              </w:rPr>
              <w:t>. hodnota</w:t>
            </w:r>
          </w:p>
        </w:tc>
        <w:tc>
          <w:tcPr>
            <w:tcW w:w="1166" w:type="dxa"/>
            <w:tcBorders>
              <w:top w:val="nil"/>
              <w:left w:val="nil"/>
              <w:bottom w:val="nil"/>
              <w:right w:val="nil"/>
            </w:tcBorders>
            <w:shd w:val="clear" w:color="auto" w:fill="auto"/>
            <w:noWrap/>
            <w:vAlign w:val="bottom"/>
          </w:tcPr>
          <w:p w14:paraId="3E0CA1C9" w14:textId="77777777" w:rsidR="006A6EEE" w:rsidRPr="00104E58" w:rsidRDefault="006A6EEE" w:rsidP="00815F09">
            <w:pPr>
              <w:spacing w:after="0" w:line="240" w:lineRule="auto"/>
              <w:ind w:left="567" w:hanging="567"/>
              <w:rPr>
                <w:rFonts w:ascii="Franklin Gothic Book" w:hAnsi="Franklin Gothic Book"/>
                <w:sz w:val="20"/>
              </w:rPr>
            </w:pPr>
            <w:proofErr w:type="spellStart"/>
            <w:r w:rsidRPr="00104E58">
              <w:rPr>
                <w:rFonts w:ascii="Franklin Gothic Book" w:hAnsi="Franklin Gothic Book"/>
                <w:sz w:val="20"/>
              </w:rPr>
              <w:t>aviz</w:t>
            </w:r>
            <w:proofErr w:type="spellEnd"/>
            <w:r w:rsidRPr="00104E58">
              <w:rPr>
                <w:rFonts w:ascii="Franklin Gothic Book" w:hAnsi="Franklin Gothic Book"/>
                <w:sz w:val="20"/>
              </w:rPr>
              <w:t>. hustota</w:t>
            </w:r>
          </w:p>
        </w:tc>
      </w:tr>
      <w:tr w:rsidR="006A6EEE" w:rsidRPr="00815F09" w14:paraId="681605AE" w14:textId="77777777" w:rsidTr="007422D6">
        <w:trPr>
          <w:trHeight w:val="300"/>
        </w:trPr>
        <w:tc>
          <w:tcPr>
            <w:tcW w:w="1412" w:type="dxa"/>
            <w:tcBorders>
              <w:top w:val="nil"/>
              <w:left w:val="nil"/>
              <w:bottom w:val="nil"/>
              <w:right w:val="nil"/>
            </w:tcBorders>
            <w:shd w:val="clear" w:color="auto" w:fill="auto"/>
            <w:noWrap/>
            <w:vAlign w:val="bottom"/>
          </w:tcPr>
          <w:p w14:paraId="03787513"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expedice</w:t>
            </w:r>
          </w:p>
        </w:tc>
        <w:tc>
          <w:tcPr>
            <w:tcW w:w="2828" w:type="dxa"/>
            <w:tcBorders>
              <w:top w:val="nil"/>
              <w:left w:val="nil"/>
              <w:bottom w:val="nil"/>
              <w:right w:val="nil"/>
            </w:tcBorders>
            <w:shd w:val="clear" w:color="auto" w:fill="auto"/>
            <w:noWrap/>
            <w:vAlign w:val="bottom"/>
          </w:tcPr>
          <w:p w14:paraId="3F300177"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2FB50879" w14:textId="77777777" w:rsidR="006A6EEE" w:rsidRPr="00104E58" w:rsidRDefault="00627DCF"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K</w:t>
            </w:r>
            <w:r w:rsidR="006A6EEE" w:rsidRPr="00104E58">
              <w:rPr>
                <w:rFonts w:ascii="Franklin Gothic Book" w:hAnsi="Franklin Gothic Book"/>
                <w:sz w:val="20"/>
              </w:rPr>
              <w:t>g</w:t>
            </w:r>
          </w:p>
        </w:tc>
        <w:tc>
          <w:tcPr>
            <w:tcW w:w="1120" w:type="dxa"/>
            <w:tcBorders>
              <w:top w:val="nil"/>
              <w:left w:val="nil"/>
              <w:bottom w:val="nil"/>
              <w:right w:val="nil"/>
            </w:tcBorders>
            <w:shd w:val="clear" w:color="auto" w:fill="auto"/>
            <w:noWrap/>
            <w:vAlign w:val="bottom"/>
          </w:tcPr>
          <w:p w14:paraId="4F12E66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kg</w:t>
            </w:r>
          </w:p>
        </w:tc>
        <w:tc>
          <w:tcPr>
            <w:tcW w:w="1747" w:type="dxa"/>
            <w:tcBorders>
              <w:top w:val="nil"/>
              <w:left w:val="nil"/>
              <w:bottom w:val="nil"/>
              <w:right w:val="nil"/>
            </w:tcBorders>
            <w:shd w:val="clear" w:color="auto" w:fill="auto"/>
            <w:noWrap/>
            <w:vAlign w:val="bottom"/>
          </w:tcPr>
          <w:p w14:paraId="231E764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L/15</w:t>
            </w:r>
          </w:p>
        </w:tc>
        <w:tc>
          <w:tcPr>
            <w:tcW w:w="1166" w:type="dxa"/>
            <w:tcBorders>
              <w:top w:val="nil"/>
              <w:left w:val="nil"/>
              <w:bottom w:val="nil"/>
              <w:right w:val="nil"/>
            </w:tcBorders>
            <w:shd w:val="clear" w:color="auto" w:fill="auto"/>
            <w:noWrap/>
            <w:vAlign w:val="bottom"/>
          </w:tcPr>
          <w:p w14:paraId="62AB7E38"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kg/m</w:t>
            </w:r>
            <w:r w:rsidRPr="00104E58">
              <w:rPr>
                <w:rFonts w:ascii="Franklin Gothic Book" w:hAnsi="Franklin Gothic Book"/>
                <w:sz w:val="20"/>
                <w:vertAlign w:val="superscript"/>
              </w:rPr>
              <w:t>3</w:t>
            </w:r>
          </w:p>
        </w:tc>
      </w:tr>
      <w:tr w:rsidR="006A6EEE" w:rsidRPr="00815F09" w14:paraId="190BD27D" w14:textId="77777777" w:rsidTr="007422D6">
        <w:trPr>
          <w:trHeight w:val="300"/>
        </w:trPr>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4CE2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single" w:sz="4" w:space="0" w:color="auto"/>
              <w:left w:val="nil"/>
              <w:bottom w:val="single" w:sz="4" w:space="0" w:color="auto"/>
              <w:right w:val="nil"/>
            </w:tcBorders>
            <w:shd w:val="clear" w:color="auto" w:fill="auto"/>
            <w:noWrap/>
            <w:vAlign w:val="bottom"/>
          </w:tcPr>
          <w:p w14:paraId="77C5CE9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34C9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7FED757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single" w:sz="4" w:space="0" w:color="auto"/>
              <w:left w:val="nil"/>
              <w:bottom w:val="single" w:sz="4" w:space="0" w:color="auto"/>
              <w:right w:val="single" w:sz="4" w:space="0" w:color="auto"/>
            </w:tcBorders>
            <w:shd w:val="clear" w:color="auto" w:fill="auto"/>
            <w:noWrap/>
            <w:vAlign w:val="bottom"/>
          </w:tcPr>
          <w:p w14:paraId="53BF92B8"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single" w:sz="4" w:space="0" w:color="auto"/>
              <w:left w:val="nil"/>
              <w:bottom w:val="single" w:sz="4" w:space="0" w:color="auto"/>
              <w:right w:val="single" w:sz="4" w:space="0" w:color="auto"/>
            </w:tcBorders>
            <w:shd w:val="clear" w:color="auto" w:fill="auto"/>
            <w:noWrap/>
            <w:vAlign w:val="bottom"/>
          </w:tcPr>
          <w:p w14:paraId="776C83D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44881BD1" w14:textId="77777777" w:rsidTr="007422D6">
        <w:trPr>
          <w:trHeight w:val="300"/>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7596BC2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single" w:sz="4" w:space="0" w:color="auto"/>
              <w:right w:val="nil"/>
            </w:tcBorders>
            <w:shd w:val="clear" w:color="auto" w:fill="auto"/>
            <w:noWrap/>
            <w:vAlign w:val="bottom"/>
          </w:tcPr>
          <w:p w14:paraId="32BE2873"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4422817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single" w:sz="4" w:space="0" w:color="auto"/>
              <w:right w:val="single" w:sz="4" w:space="0" w:color="auto"/>
            </w:tcBorders>
            <w:shd w:val="clear" w:color="auto" w:fill="auto"/>
            <w:noWrap/>
            <w:vAlign w:val="bottom"/>
          </w:tcPr>
          <w:p w14:paraId="7ACCB8B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single" w:sz="4" w:space="0" w:color="auto"/>
              <w:right w:val="single" w:sz="4" w:space="0" w:color="auto"/>
            </w:tcBorders>
            <w:shd w:val="clear" w:color="auto" w:fill="auto"/>
            <w:noWrap/>
            <w:vAlign w:val="bottom"/>
          </w:tcPr>
          <w:p w14:paraId="1AD66D0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single" w:sz="4" w:space="0" w:color="auto"/>
              <w:right w:val="single" w:sz="4" w:space="0" w:color="auto"/>
            </w:tcBorders>
            <w:shd w:val="clear" w:color="auto" w:fill="auto"/>
            <w:noWrap/>
            <w:vAlign w:val="bottom"/>
          </w:tcPr>
          <w:p w14:paraId="2F21F38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026C3BF9" w14:textId="77777777" w:rsidTr="007422D6">
        <w:trPr>
          <w:trHeight w:val="300"/>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34A00D5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single" w:sz="4" w:space="0" w:color="auto"/>
              <w:right w:val="single" w:sz="4" w:space="0" w:color="auto"/>
            </w:tcBorders>
            <w:shd w:val="clear" w:color="auto" w:fill="auto"/>
            <w:noWrap/>
            <w:vAlign w:val="bottom"/>
          </w:tcPr>
          <w:p w14:paraId="7B2CE2CD"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single" w:sz="4" w:space="0" w:color="auto"/>
              <w:right w:val="single" w:sz="4" w:space="0" w:color="auto"/>
            </w:tcBorders>
            <w:shd w:val="clear" w:color="auto" w:fill="auto"/>
            <w:noWrap/>
            <w:vAlign w:val="bottom"/>
          </w:tcPr>
          <w:p w14:paraId="0405B9A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single" w:sz="4" w:space="0" w:color="auto"/>
              <w:right w:val="single" w:sz="4" w:space="0" w:color="auto"/>
            </w:tcBorders>
            <w:shd w:val="clear" w:color="auto" w:fill="auto"/>
            <w:noWrap/>
            <w:vAlign w:val="bottom"/>
          </w:tcPr>
          <w:p w14:paraId="6AAFF3C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single" w:sz="4" w:space="0" w:color="auto"/>
              <w:right w:val="single" w:sz="4" w:space="0" w:color="auto"/>
            </w:tcBorders>
            <w:shd w:val="clear" w:color="auto" w:fill="auto"/>
            <w:noWrap/>
            <w:vAlign w:val="bottom"/>
          </w:tcPr>
          <w:p w14:paraId="7B28681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single" w:sz="4" w:space="0" w:color="auto"/>
              <w:right w:val="single" w:sz="4" w:space="0" w:color="auto"/>
            </w:tcBorders>
            <w:shd w:val="clear" w:color="auto" w:fill="auto"/>
            <w:noWrap/>
            <w:vAlign w:val="bottom"/>
          </w:tcPr>
          <w:p w14:paraId="582E4725"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7A154899" w14:textId="77777777" w:rsidTr="007422D6">
        <w:trPr>
          <w:trHeight w:val="300"/>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0D4577A8"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single" w:sz="4" w:space="0" w:color="auto"/>
              <w:right w:val="single" w:sz="4" w:space="0" w:color="auto"/>
            </w:tcBorders>
            <w:shd w:val="clear" w:color="auto" w:fill="auto"/>
            <w:noWrap/>
            <w:vAlign w:val="bottom"/>
          </w:tcPr>
          <w:p w14:paraId="3D0C245A"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single" w:sz="4" w:space="0" w:color="auto"/>
              <w:right w:val="single" w:sz="4" w:space="0" w:color="auto"/>
            </w:tcBorders>
            <w:shd w:val="clear" w:color="auto" w:fill="auto"/>
            <w:noWrap/>
            <w:vAlign w:val="bottom"/>
          </w:tcPr>
          <w:p w14:paraId="15DB63A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single" w:sz="4" w:space="0" w:color="auto"/>
              <w:right w:val="single" w:sz="4" w:space="0" w:color="auto"/>
            </w:tcBorders>
            <w:shd w:val="clear" w:color="auto" w:fill="auto"/>
            <w:noWrap/>
            <w:vAlign w:val="bottom"/>
          </w:tcPr>
          <w:p w14:paraId="1C8A0B54"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single" w:sz="4" w:space="0" w:color="auto"/>
              <w:right w:val="single" w:sz="4" w:space="0" w:color="auto"/>
            </w:tcBorders>
            <w:shd w:val="clear" w:color="auto" w:fill="auto"/>
            <w:noWrap/>
            <w:vAlign w:val="bottom"/>
          </w:tcPr>
          <w:p w14:paraId="76E1684F"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single" w:sz="4" w:space="0" w:color="auto"/>
              <w:right w:val="single" w:sz="4" w:space="0" w:color="auto"/>
            </w:tcBorders>
            <w:shd w:val="clear" w:color="auto" w:fill="auto"/>
            <w:noWrap/>
            <w:vAlign w:val="bottom"/>
          </w:tcPr>
          <w:p w14:paraId="406B93E3"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0A902D3D" w14:textId="77777777" w:rsidTr="007422D6">
        <w:trPr>
          <w:trHeight w:val="315"/>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1D8F0D5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nil"/>
              <w:right w:val="single" w:sz="4" w:space="0" w:color="auto"/>
            </w:tcBorders>
            <w:shd w:val="clear" w:color="auto" w:fill="auto"/>
            <w:noWrap/>
            <w:vAlign w:val="bottom"/>
          </w:tcPr>
          <w:p w14:paraId="13FEC075"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nil"/>
              <w:right w:val="single" w:sz="4" w:space="0" w:color="auto"/>
            </w:tcBorders>
            <w:shd w:val="clear" w:color="auto" w:fill="auto"/>
            <w:noWrap/>
            <w:vAlign w:val="bottom"/>
          </w:tcPr>
          <w:p w14:paraId="2F2A0ECA"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nil"/>
              <w:right w:val="single" w:sz="4" w:space="0" w:color="auto"/>
            </w:tcBorders>
            <w:shd w:val="clear" w:color="auto" w:fill="auto"/>
            <w:noWrap/>
            <w:vAlign w:val="bottom"/>
          </w:tcPr>
          <w:p w14:paraId="7B861D64"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nil"/>
              <w:right w:val="single" w:sz="4" w:space="0" w:color="auto"/>
            </w:tcBorders>
            <w:shd w:val="clear" w:color="auto" w:fill="auto"/>
            <w:noWrap/>
            <w:vAlign w:val="bottom"/>
          </w:tcPr>
          <w:p w14:paraId="6322868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nil"/>
              <w:right w:val="single" w:sz="4" w:space="0" w:color="auto"/>
            </w:tcBorders>
            <w:shd w:val="clear" w:color="auto" w:fill="auto"/>
            <w:noWrap/>
            <w:vAlign w:val="bottom"/>
          </w:tcPr>
          <w:p w14:paraId="3E8EE26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03D66482" w14:textId="77777777" w:rsidTr="007422D6">
        <w:trPr>
          <w:trHeight w:val="315"/>
        </w:trPr>
        <w:tc>
          <w:tcPr>
            <w:tcW w:w="1412" w:type="dxa"/>
            <w:tcBorders>
              <w:top w:val="nil"/>
              <w:left w:val="nil"/>
              <w:bottom w:val="nil"/>
              <w:right w:val="nil"/>
            </w:tcBorders>
            <w:shd w:val="clear" w:color="auto" w:fill="auto"/>
            <w:noWrap/>
            <w:vAlign w:val="bottom"/>
          </w:tcPr>
          <w:p w14:paraId="582429E4"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single" w:sz="8" w:space="0" w:color="auto"/>
              <w:left w:val="single" w:sz="8" w:space="0" w:color="auto"/>
              <w:bottom w:val="single" w:sz="8" w:space="0" w:color="auto"/>
              <w:right w:val="single" w:sz="4" w:space="0" w:color="auto"/>
            </w:tcBorders>
            <w:shd w:val="clear" w:color="auto" w:fill="auto"/>
            <w:noWrap/>
            <w:vAlign w:val="bottom"/>
          </w:tcPr>
          <w:p w14:paraId="7E67FA8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CELKEM</w:t>
            </w:r>
          </w:p>
        </w:tc>
        <w:tc>
          <w:tcPr>
            <w:tcW w:w="1240" w:type="dxa"/>
            <w:tcBorders>
              <w:top w:val="single" w:sz="8" w:space="0" w:color="auto"/>
              <w:left w:val="nil"/>
              <w:bottom w:val="single" w:sz="8" w:space="0" w:color="auto"/>
              <w:right w:val="single" w:sz="4" w:space="0" w:color="auto"/>
            </w:tcBorders>
            <w:shd w:val="clear" w:color="auto" w:fill="auto"/>
            <w:noWrap/>
            <w:vAlign w:val="bottom"/>
          </w:tcPr>
          <w:p w14:paraId="7602D9B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single" w:sz="8" w:space="0" w:color="auto"/>
              <w:left w:val="nil"/>
              <w:bottom w:val="single" w:sz="8" w:space="0" w:color="auto"/>
              <w:right w:val="single" w:sz="4" w:space="0" w:color="auto"/>
            </w:tcBorders>
            <w:shd w:val="clear" w:color="auto" w:fill="auto"/>
            <w:noWrap/>
            <w:vAlign w:val="bottom"/>
          </w:tcPr>
          <w:p w14:paraId="6666549C"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single" w:sz="8" w:space="0" w:color="auto"/>
              <w:left w:val="nil"/>
              <w:bottom w:val="single" w:sz="8" w:space="0" w:color="auto"/>
              <w:right w:val="single" w:sz="4" w:space="0" w:color="auto"/>
            </w:tcBorders>
            <w:shd w:val="clear" w:color="auto" w:fill="auto"/>
            <w:noWrap/>
            <w:vAlign w:val="bottom"/>
          </w:tcPr>
          <w:p w14:paraId="7EC8C18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single" w:sz="8" w:space="0" w:color="auto"/>
              <w:left w:val="nil"/>
              <w:bottom w:val="single" w:sz="8" w:space="0" w:color="auto"/>
              <w:right w:val="single" w:sz="8" w:space="0" w:color="auto"/>
            </w:tcBorders>
            <w:shd w:val="clear" w:color="auto" w:fill="auto"/>
            <w:noWrap/>
            <w:vAlign w:val="bottom"/>
          </w:tcPr>
          <w:p w14:paraId="76B4741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2FAE2FA9" w14:textId="77777777" w:rsidTr="007422D6">
        <w:trPr>
          <w:trHeight w:val="315"/>
        </w:trPr>
        <w:tc>
          <w:tcPr>
            <w:tcW w:w="1412" w:type="dxa"/>
            <w:tcBorders>
              <w:top w:val="nil"/>
              <w:left w:val="nil"/>
              <w:bottom w:val="nil"/>
              <w:right w:val="nil"/>
            </w:tcBorders>
            <w:shd w:val="clear" w:color="auto" w:fill="auto"/>
            <w:noWrap/>
            <w:vAlign w:val="bottom"/>
          </w:tcPr>
          <w:p w14:paraId="52DA9416"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266FE710"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2E0006D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52131828"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41929D42"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30A7C7F1"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4A8B84F9" w14:textId="77777777" w:rsidTr="007422D6">
        <w:trPr>
          <w:trHeight w:val="315"/>
        </w:trPr>
        <w:tc>
          <w:tcPr>
            <w:tcW w:w="1412" w:type="dxa"/>
            <w:tcBorders>
              <w:top w:val="nil"/>
              <w:left w:val="nil"/>
              <w:bottom w:val="nil"/>
              <w:right w:val="nil"/>
            </w:tcBorders>
            <w:shd w:val="clear" w:color="auto" w:fill="auto"/>
            <w:noWrap/>
            <w:vAlign w:val="bottom"/>
          </w:tcPr>
          <w:p w14:paraId="48672855"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88318B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Návrat prázdných ŽC do </w:t>
            </w:r>
          </w:p>
        </w:tc>
        <w:tc>
          <w:tcPr>
            <w:tcW w:w="410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185854DD"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nil"/>
              <w:right w:val="nil"/>
            </w:tcBorders>
            <w:shd w:val="clear" w:color="auto" w:fill="auto"/>
            <w:noWrap/>
            <w:vAlign w:val="bottom"/>
          </w:tcPr>
          <w:p w14:paraId="0FBC6C18"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2DE01861" w14:textId="77777777" w:rsidTr="007422D6">
        <w:trPr>
          <w:trHeight w:val="300"/>
        </w:trPr>
        <w:tc>
          <w:tcPr>
            <w:tcW w:w="1412" w:type="dxa"/>
            <w:tcBorders>
              <w:top w:val="nil"/>
              <w:left w:val="nil"/>
              <w:bottom w:val="nil"/>
              <w:right w:val="nil"/>
            </w:tcBorders>
            <w:shd w:val="clear" w:color="auto" w:fill="auto"/>
            <w:noWrap/>
            <w:vAlign w:val="bottom"/>
          </w:tcPr>
          <w:p w14:paraId="65791D65"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72699CD5"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Přílohy avíza pro AC i ŽC </w:t>
            </w:r>
          </w:p>
        </w:tc>
        <w:tc>
          <w:tcPr>
            <w:tcW w:w="2360" w:type="dxa"/>
            <w:gridSpan w:val="2"/>
            <w:tcBorders>
              <w:top w:val="nil"/>
              <w:left w:val="nil"/>
              <w:bottom w:val="nil"/>
              <w:right w:val="nil"/>
            </w:tcBorders>
            <w:shd w:val="clear" w:color="auto" w:fill="auto"/>
            <w:noWrap/>
            <w:vAlign w:val="bottom"/>
          </w:tcPr>
          <w:p w14:paraId="58B27BD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atest k uvedeným ŽC / AC</w:t>
            </w:r>
          </w:p>
        </w:tc>
        <w:tc>
          <w:tcPr>
            <w:tcW w:w="1747" w:type="dxa"/>
            <w:tcBorders>
              <w:top w:val="nil"/>
              <w:left w:val="nil"/>
              <w:bottom w:val="nil"/>
              <w:right w:val="nil"/>
            </w:tcBorders>
            <w:shd w:val="clear" w:color="auto" w:fill="auto"/>
            <w:noWrap/>
            <w:vAlign w:val="bottom"/>
          </w:tcPr>
          <w:p w14:paraId="524670BA"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735F662F"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3F7B343A" w14:textId="77777777" w:rsidTr="007422D6">
        <w:trPr>
          <w:trHeight w:val="300"/>
        </w:trPr>
        <w:tc>
          <w:tcPr>
            <w:tcW w:w="1412" w:type="dxa"/>
            <w:tcBorders>
              <w:top w:val="nil"/>
              <w:left w:val="nil"/>
              <w:bottom w:val="nil"/>
              <w:right w:val="nil"/>
            </w:tcBorders>
            <w:shd w:val="clear" w:color="auto" w:fill="auto"/>
            <w:noWrap/>
            <w:vAlign w:val="bottom"/>
          </w:tcPr>
          <w:p w14:paraId="09140C18"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6120B9CD" w14:textId="77777777" w:rsidR="006A6EEE" w:rsidRPr="00104E58" w:rsidRDefault="006A6EEE" w:rsidP="00815F09">
            <w:pPr>
              <w:spacing w:after="0" w:line="240" w:lineRule="auto"/>
              <w:ind w:left="567" w:hanging="567"/>
              <w:rPr>
                <w:rFonts w:ascii="Franklin Gothic Book" w:hAnsi="Franklin Gothic Book"/>
                <w:sz w:val="20"/>
              </w:rPr>
            </w:pPr>
          </w:p>
        </w:tc>
        <w:tc>
          <w:tcPr>
            <w:tcW w:w="4107" w:type="dxa"/>
            <w:gridSpan w:val="3"/>
            <w:tcBorders>
              <w:top w:val="nil"/>
              <w:left w:val="nil"/>
              <w:bottom w:val="nil"/>
              <w:right w:val="nil"/>
            </w:tcBorders>
            <w:shd w:val="clear" w:color="auto" w:fill="auto"/>
            <w:noWrap/>
            <w:vAlign w:val="bottom"/>
          </w:tcPr>
          <w:p w14:paraId="3F84D972" w14:textId="77777777" w:rsidR="006A6EEE" w:rsidRPr="00104E58" w:rsidRDefault="00ED1753"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AAD/SAD doklad s</w:t>
            </w:r>
            <w:r w:rsidR="006A6EEE" w:rsidRPr="00104E58">
              <w:rPr>
                <w:rFonts w:ascii="Franklin Gothic Book" w:hAnsi="Franklin Gothic Book"/>
                <w:sz w:val="20"/>
              </w:rPr>
              <w:t xml:space="preserve"> uvedeným ŽC / AC</w:t>
            </w:r>
          </w:p>
        </w:tc>
        <w:tc>
          <w:tcPr>
            <w:tcW w:w="1166" w:type="dxa"/>
            <w:tcBorders>
              <w:top w:val="nil"/>
              <w:left w:val="nil"/>
              <w:bottom w:val="nil"/>
              <w:right w:val="nil"/>
            </w:tcBorders>
            <w:shd w:val="clear" w:color="auto" w:fill="auto"/>
            <w:noWrap/>
            <w:vAlign w:val="bottom"/>
          </w:tcPr>
          <w:p w14:paraId="6696BA6F"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51234928" w14:textId="77777777" w:rsidTr="007422D6">
        <w:trPr>
          <w:trHeight w:val="984"/>
        </w:trPr>
        <w:tc>
          <w:tcPr>
            <w:tcW w:w="1412" w:type="dxa"/>
            <w:tcBorders>
              <w:top w:val="nil"/>
              <w:left w:val="nil"/>
              <w:bottom w:val="nil"/>
              <w:right w:val="nil"/>
            </w:tcBorders>
            <w:shd w:val="clear" w:color="auto" w:fill="auto"/>
            <w:noWrap/>
            <w:vAlign w:val="bottom"/>
          </w:tcPr>
          <w:p w14:paraId="748F713B"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DF7CE4F"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Přílohy avíza pouze pro ŽC</w:t>
            </w:r>
          </w:p>
        </w:tc>
        <w:tc>
          <w:tcPr>
            <w:tcW w:w="4107" w:type="dxa"/>
            <w:gridSpan w:val="3"/>
            <w:tcBorders>
              <w:top w:val="nil"/>
              <w:left w:val="nil"/>
              <w:bottom w:val="nil"/>
              <w:right w:val="nil"/>
            </w:tcBorders>
            <w:shd w:val="clear" w:color="auto" w:fill="auto"/>
            <w:noWrap/>
            <w:vAlign w:val="bottom"/>
          </w:tcPr>
          <w:p w14:paraId="66B2798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Protokol udržitelnosti biopaliv pro dodávku </w:t>
            </w:r>
          </w:p>
          <w:p w14:paraId="67EC044E" w14:textId="77777777" w:rsidR="006A6EEE" w:rsidRPr="00104E58" w:rsidRDefault="006A6EEE" w:rsidP="00815F09">
            <w:pPr>
              <w:spacing w:after="0" w:line="240" w:lineRule="auto"/>
              <w:ind w:left="567" w:hanging="567"/>
              <w:rPr>
                <w:rFonts w:ascii="Franklin Gothic Book" w:hAnsi="Franklin Gothic Book"/>
                <w:sz w:val="20"/>
              </w:rPr>
            </w:pPr>
          </w:p>
          <w:p w14:paraId="646E184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seznam ŽC</w:t>
            </w:r>
          </w:p>
        </w:tc>
        <w:tc>
          <w:tcPr>
            <w:tcW w:w="1166" w:type="dxa"/>
            <w:tcBorders>
              <w:top w:val="nil"/>
              <w:left w:val="nil"/>
              <w:bottom w:val="nil"/>
              <w:right w:val="nil"/>
            </w:tcBorders>
            <w:shd w:val="clear" w:color="auto" w:fill="auto"/>
            <w:noWrap/>
            <w:vAlign w:val="bottom"/>
          </w:tcPr>
          <w:p w14:paraId="6EA52903"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1499C9F9" w14:textId="77777777" w:rsidTr="007422D6">
        <w:trPr>
          <w:trHeight w:val="300"/>
        </w:trPr>
        <w:tc>
          <w:tcPr>
            <w:tcW w:w="1412" w:type="dxa"/>
            <w:tcBorders>
              <w:top w:val="nil"/>
              <w:left w:val="nil"/>
              <w:bottom w:val="nil"/>
              <w:right w:val="nil"/>
            </w:tcBorders>
            <w:shd w:val="clear" w:color="auto" w:fill="auto"/>
            <w:noWrap/>
            <w:vAlign w:val="bottom"/>
          </w:tcPr>
          <w:p w14:paraId="51BA611E"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762C90B7" w14:textId="77777777" w:rsidR="006A6EEE" w:rsidRPr="00104E58" w:rsidRDefault="006A6EEE" w:rsidP="00815F09">
            <w:pPr>
              <w:spacing w:after="0" w:line="240" w:lineRule="auto"/>
              <w:ind w:left="567" w:hanging="567"/>
              <w:rPr>
                <w:rFonts w:ascii="Franklin Gothic Book" w:hAnsi="Franklin Gothic Book"/>
                <w:sz w:val="20"/>
              </w:rPr>
            </w:pPr>
          </w:p>
        </w:tc>
        <w:tc>
          <w:tcPr>
            <w:tcW w:w="4107" w:type="dxa"/>
            <w:gridSpan w:val="3"/>
            <w:tcBorders>
              <w:top w:val="nil"/>
              <w:left w:val="nil"/>
              <w:bottom w:val="nil"/>
              <w:right w:val="nil"/>
            </w:tcBorders>
            <w:shd w:val="clear" w:color="auto" w:fill="auto"/>
            <w:noWrap/>
            <w:vAlign w:val="bottom"/>
          </w:tcPr>
          <w:p w14:paraId="26B8AE0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vzor NL pro zpětný běh prázdných ŽC</w:t>
            </w:r>
          </w:p>
          <w:p w14:paraId="15F7F0AC"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pro dodávky v ŽC v případě dodávky ze</w:t>
            </w:r>
          </w:p>
          <w:p w14:paraId="63D8B293"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zahraničí vyplněná kopie dokladu NL CIM </w:t>
            </w:r>
          </w:p>
          <w:p w14:paraId="0B47A52C"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pro dodávky v ŽC v případě dodávky z tuzemska nákladní list pro vnitrostátní nákladní železniční přepravu = kopie</w:t>
            </w:r>
          </w:p>
          <w:p w14:paraId="56982E73"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273AC4BA"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59F68CD4" w14:textId="77777777" w:rsidTr="007422D6">
        <w:trPr>
          <w:trHeight w:val="60"/>
        </w:trPr>
        <w:tc>
          <w:tcPr>
            <w:tcW w:w="1412" w:type="dxa"/>
            <w:tcBorders>
              <w:top w:val="nil"/>
              <w:left w:val="nil"/>
              <w:bottom w:val="nil"/>
              <w:right w:val="nil"/>
            </w:tcBorders>
            <w:shd w:val="clear" w:color="auto" w:fill="auto"/>
            <w:noWrap/>
            <w:vAlign w:val="bottom"/>
          </w:tcPr>
          <w:p w14:paraId="6AE603FC"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1533D30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DNE</w:t>
            </w:r>
          </w:p>
        </w:tc>
        <w:tc>
          <w:tcPr>
            <w:tcW w:w="1240" w:type="dxa"/>
            <w:tcBorders>
              <w:top w:val="nil"/>
              <w:left w:val="nil"/>
              <w:bottom w:val="nil"/>
              <w:right w:val="nil"/>
            </w:tcBorders>
            <w:shd w:val="clear" w:color="auto" w:fill="auto"/>
            <w:noWrap/>
            <w:vAlign w:val="bottom"/>
          </w:tcPr>
          <w:p w14:paraId="0033B6BF"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5AF672E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Vystavil</w:t>
            </w:r>
          </w:p>
        </w:tc>
        <w:tc>
          <w:tcPr>
            <w:tcW w:w="291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BA23C78"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r>
      <w:tr w:rsidR="006A6EEE" w:rsidRPr="00815F09" w14:paraId="737391AF" w14:textId="77777777" w:rsidTr="007422D6">
        <w:trPr>
          <w:trHeight w:val="315"/>
        </w:trPr>
        <w:tc>
          <w:tcPr>
            <w:tcW w:w="1412" w:type="dxa"/>
            <w:tcBorders>
              <w:top w:val="nil"/>
              <w:left w:val="nil"/>
              <w:bottom w:val="nil"/>
              <w:right w:val="nil"/>
            </w:tcBorders>
            <w:shd w:val="clear" w:color="auto" w:fill="auto"/>
            <w:noWrap/>
            <w:vAlign w:val="bottom"/>
          </w:tcPr>
          <w:p w14:paraId="6285748F"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4D58018"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7D9FF301"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7C3A68D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Telefon</w:t>
            </w:r>
          </w:p>
        </w:tc>
        <w:tc>
          <w:tcPr>
            <w:tcW w:w="291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7D50D7E"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r>
    </w:tbl>
    <w:p w14:paraId="6DAA1B42" w14:textId="67FB9E0C" w:rsidR="006A6EEE" w:rsidRPr="005F6104" w:rsidRDefault="005F6104" w:rsidP="005F6104">
      <w:pPr>
        <w:pageBreakBefore/>
        <w:tabs>
          <w:tab w:val="left" w:pos="1993"/>
        </w:tabs>
        <w:spacing w:after="0"/>
        <w:ind w:left="567" w:hanging="567"/>
        <w:rPr>
          <w:rFonts w:ascii="Franklin Gothic Book" w:hAnsi="Franklin Gothic Book" w:cs="Arial"/>
          <w:b/>
          <w:bCs/>
          <w:sz w:val="20"/>
          <w:szCs w:val="20"/>
        </w:rPr>
      </w:pPr>
      <w:r w:rsidRPr="005F6104">
        <w:rPr>
          <w:rFonts w:ascii="Franklin Gothic Book" w:hAnsi="Franklin Gothic Book" w:cs="Arial"/>
          <w:b/>
          <w:bCs/>
          <w:sz w:val="20"/>
          <w:szCs w:val="20"/>
        </w:rPr>
        <w:lastRenderedPageBreak/>
        <w:t>Příloha č. 3</w:t>
      </w:r>
      <w:r w:rsidR="00915F90">
        <w:rPr>
          <w:rFonts w:ascii="Franklin Gothic Book" w:hAnsi="Franklin Gothic Book" w:cs="Arial"/>
          <w:b/>
          <w:bCs/>
          <w:sz w:val="20"/>
          <w:szCs w:val="20"/>
        </w:rPr>
        <w:t xml:space="preserve"> smlouvy</w:t>
      </w:r>
    </w:p>
    <w:p w14:paraId="31E4A22C" w14:textId="77777777" w:rsidR="005F6104" w:rsidRDefault="005F6104" w:rsidP="005F6104">
      <w:pPr>
        <w:tabs>
          <w:tab w:val="left" w:pos="1993"/>
        </w:tabs>
        <w:spacing w:after="0"/>
        <w:ind w:left="567" w:hanging="567"/>
        <w:rPr>
          <w:rFonts w:ascii="Franklin Gothic Book" w:hAnsi="Franklin Gothic Book" w:cs="Arial"/>
          <w:sz w:val="20"/>
          <w:szCs w:val="20"/>
        </w:rPr>
      </w:pPr>
      <w:r>
        <w:rPr>
          <w:rFonts w:ascii="Franklin Gothic Book" w:hAnsi="Franklin Gothic Book" w:cs="Arial"/>
          <w:sz w:val="20"/>
          <w:szCs w:val="20"/>
        </w:rPr>
        <w:t>Vzor p</w:t>
      </w:r>
      <w:r w:rsidRPr="005F6104">
        <w:rPr>
          <w:rFonts w:ascii="Franklin Gothic Book" w:hAnsi="Franklin Gothic Book" w:cs="Arial"/>
          <w:sz w:val="20"/>
          <w:szCs w:val="20"/>
        </w:rPr>
        <w:t>rohlášení o zavedení nařízení REACH</w:t>
      </w:r>
    </w:p>
    <w:p w14:paraId="2B2E3ABE" w14:textId="77777777" w:rsidR="005F6104" w:rsidRDefault="005F6104" w:rsidP="005F6104">
      <w:pPr>
        <w:tabs>
          <w:tab w:val="left" w:pos="1993"/>
        </w:tabs>
        <w:spacing w:after="0"/>
        <w:ind w:left="567" w:hanging="567"/>
        <w:rPr>
          <w:rFonts w:ascii="Franklin Gothic Book" w:hAnsi="Franklin Gothic Book" w:cs="Arial"/>
          <w:sz w:val="20"/>
          <w:szCs w:val="20"/>
        </w:rPr>
      </w:pPr>
    </w:p>
    <w:p w14:paraId="27904CD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Tímto prohlašujeme, že společnost: </w:t>
      </w:r>
      <w:r w:rsidRPr="00783DDE">
        <w:rPr>
          <w:rFonts w:ascii="Franklin Gothic Book" w:hAnsi="Franklin Gothic Book" w:cs="Arial"/>
          <w:sz w:val="20"/>
          <w:szCs w:val="20"/>
          <w:highlight w:val="yellow"/>
        </w:rPr>
        <w:t>___</w:t>
      </w:r>
    </w:p>
    <w:p w14:paraId="65DF8D7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4C43207D" w14:textId="77777777" w:rsidR="005F6104" w:rsidRPr="005F6104" w:rsidRDefault="005F6104" w:rsidP="005F6104">
      <w:pPr>
        <w:spacing w:after="0"/>
        <w:jc w:val="both"/>
        <w:rPr>
          <w:rFonts w:ascii="Franklin Gothic Book" w:hAnsi="Franklin Gothic Book" w:cs="Arial"/>
          <w:sz w:val="20"/>
          <w:szCs w:val="20"/>
        </w:rPr>
      </w:pPr>
      <w:r w:rsidRPr="005F6104">
        <w:rPr>
          <w:rFonts w:ascii="Franklin Gothic Book" w:hAnsi="Franklin Gothic Book" w:cs="Arial"/>
          <w:sz w:val="20"/>
          <w:szCs w:val="20"/>
        </w:rPr>
        <w:t>má implementována pravidla a povinnosti vyplývající z nařízení REACH (Nařízení číslo 1907/2006/EHS Evropského parlamentu a Rady ze dne 18. prosince 2006) a nařízení CLP (Nařízení číslo 1272/2008/EHS Evropského parlamentu a rady ze dne 16. prosince 2008) pro produkt:</w:t>
      </w:r>
    </w:p>
    <w:p w14:paraId="46424AD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783D84A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Název produktu: </w:t>
      </w:r>
      <w:r w:rsidRPr="00783DDE">
        <w:rPr>
          <w:rFonts w:ascii="Franklin Gothic Book" w:hAnsi="Franklin Gothic Book" w:cs="Arial"/>
          <w:sz w:val="20"/>
          <w:szCs w:val="20"/>
          <w:highlight w:val="yellow"/>
        </w:rPr>
        <w:t>___</w:t>
      </w:r>
    </w:p>
    <w:p w14:paraId="6B17BCA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8AC8053" w14:textId="77777777" w:rsidR="005F6104" w:rsidRPr="005F6104" w:rsidRDefault="005F6104" w:rsidP="005F6104">
      <w:pPr>
        <w:spacing w:after="0"/>
        <w:jc w:val="both"/>
        <w:rPr>
          <w:rFonts w:ascii="Franklin Gothic Book" w:hAnsi="Franklin Gothic Book" w:cs="Arial"/>
          <w:sz w:val="20"/>
          <w:szCs w:val="20"/>
        </w:rPr>
      </w:pPr>
      <w:r>
        <w:rPr>
          <w:rFonts w:ascii="Franklin Gothic Book" w:hAnsi="Franklin Gothic Book" w:cs="Arial"/>
          <w:sz w:val="20"/>
          <w:szCs w:val="20"/>
        </w:rPr>
        <w:t>P</w:t>
      </w:r>
      <w:r w:rsidRPr="005F6104">
        <w:rPr>
          <w:rFonts w:ascii="Franklin Gothic Book" w:hAnsi="Franklin Gothic Book" w:cs="Arial"/>
          <w:sz w:val="20"/>
          <w:szCs w:val="20"/>
        </w:rPr>
        <w:t>rodukt: je/není *) klasifikován jako nebezpečný ve smyslu výše uvedených legislativních předpisů</w:t>
      </w:r>
    </w:p>
    <w:p w14:paraId="5CC3B22A"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nehodící se škrtněte</w:t>
      </w:r>
    </w:p>
    <w:p w14:paraId="5A96D01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66B92212"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 xml:space="preserve">Zavazujeme se, že na písemné vyžádání </w:t>
      </w:r>
      <w:r>
        <w:rPr>
          <w:rFonts w:ascii="Franklin Gothic Book" w:hAnsi="Franklin Gothic Book" w:cs="Arial"/>
          <w:sz w:val="20"/>
          <w:szCs w:val="20"/>
        </w:rPr>
        <w:t>kupujícího</w:t>
      </w:r>
      <w:r w:rsidRPr="005F6104">
        <w:rPr>
          <w:rFonts w:ascii="Franklin Gothic Book" w:hAnsi="Franklin Gothic Book" w:cs="Arial"/>
          <w:sz w:val="20"/>
          <w:szCs w:val="20"/>
        </w:rPr>
        <w:t xml:space="preserve"> zašleme nejpozději do 7 pracovních dnů doplňující informace v níže uvedeném rozsahu.</w:t>
      </w:r>
    </w:p>
    <w:p w14:paraId="675CFD1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7565E1B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Jedná se o:</w:t>
      </w:r>
    </w:p>
    <w:p w14:paraId="609160E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látku</w:t>
      </w:r>
    </w:p>
    <w:p w14:paraId="443F70E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směs</w:t>
      </w:r>
    </w:p>
    <w:p w14:paraId="50DC53B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polymer</w:t>
      </w:r>
    </w:p>
    <w:p w14:paraId="2F83A97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6908C684" w14:textId="77777777" w:rsid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Vztahuje se na tento produkt nařízení REACH (tedy nařízení 1907/2006/EHS Evropského parlamentu a rady ze dne 18. prosince 2006)?</w:t>
      </w:r>
    </w:p>
    <w:p w14:paraId="10B4AE11" w14:textId="77777777" w:rsidR="005F6104" w:rsidRPr="005F6104" w:rsidRDefault="005F6104" w:rsidP="005F6104">
      <w:pPr>
        <w:tabs>
          <w:tab w:val="left" w:pos="1993"/>
        </w:tabs>
        <w:spacing w:after="0"/>
        <w:jc w:val="both"/>
        <w:rPr>
          <w:rFonts w:ascii="Franklin Gothic Book" w:hAnsi="Franklin Gothic Book" w:cs="Arial"/>
          <w:sz w:val="20"/>
          <w:szCs w:val="20"/>
        </w:rPr>
      </w:pPr>
    </w:p>
    <w:p w14:paraId="7E867C2B"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 protože produkt obsahuje následující látky:</w:t>
      </w:r>
    </w:p>
    <w:p w14:paraId="08566E1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1. ...................................</w:t>
      </w:r>
    </w:p>
    <w:p w14:paraId="76CA348E"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2. ...................................</w:t>
      </w:r>
    </w:p>
    <w:p w14:paraId="464F216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3. ...................................</w:t>
      </w:r>
    </w:p>
    <w:p w14:paraId="64C0280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ACC91AD"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54FD5A5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6806453" w14:textId="77777777" w:rsidR="005F6104" w:rsidRDefault="005F6104" w:rsidP="005F6104">
      <w:pPr>
        <w:tabs>
          <w:tab w:val="left" w:pos="1993"/>
        </w:tabs>
        <w:spacing w:after="0"/>
        <w:rPr>
          <w:rFonts w:ascii="Franklin Gothic Book" w:hAnsi="Franklin Gothic Book" w:cs="Arial"/>
          <w:sz w:val="20"/>
          <w:szCs w:val="20"/>
        </w:rPr>
      </w:pPr>
      <w:r w:rsidRPr="005F6104">
        <w:rPr>
          <w:rFonts w:ascii="Franklin Gothic Book" w:hAnsi="Franklin Gothic Book" w:cs="Arial"/>
          <w:sz w:val="20"/>
          <w:szCs w:val="20"/>
        </w:rPr>
        <w:t>Pokud jste na otázku výše odpověděli „ano“, vyplňte prosím tento dotazník:</w:t>
      </w:r>
    </w:p>
    <w:p w14:paraId="5695830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40D0198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w:t>
      </w:r>
      <w:r w:rsidRPr="005F6104">
        <w:rPr>
          <w:rFonts w:ascii="Franklin Gothic Book" w:hAnsi="Franklin Gothic Book" w:cs="Arial"/>
          <w:sz w:val="20"/>
          <w:szCs w:val="20"/>
        </w:rPr>
        <w:tab/>
        <w:t>Uveďte identifikační číslo REACH příslušného produktu/látky:</w:t>
      </w:r>
    </w:p>
    <w:p w14:paraId="0A6F36AB"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Číslo EC: </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Číslo CAS:</w:t>
      </w:r>
    </w:p>
    <w:p w14:paraId="6790F89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1..............</w:t>
      </w:r>
    </w:p>
    <w:p w14:paraId="3F9CA03A"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2..............</w:t>
      </w:r>
      <w:r w:rsidRPr="005F6104">
        <w:rPr>
          <w:rFonts w:ascii="Franklin Gothic Book" w:hAnsi="Franklin Gothic Book" w:cs="Arial"/>
          <w:sz w:val="20"/>
          <w:szCs w:val="20"/>
        </w:rPr>
        <w:tab/>
      </w:r>
    </w:p>
    <w:p w14:paraId="76BBAAD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3...............</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3..............</w:t>
      </w:r>
    </w:p>
    <w:p w14:paraId="18959E7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EEC5900"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2.</w:t>
      </w:r>
      <w:r w:rsidRPr="005F6104">
        <w:rPr>
          <w:rFonts w:ascii="Franklin Gothic Book" w:hAnsi="Franklin Gothic Book" w:cs="Arial"/>
          <w:sz w:val="20"/>
          <w:szCs w:val="20"/>
        </w:rPr>
        <w:tab/>
        <w:t xml:space="preserve">Ručíte za to, že, pokud látky obsažené ve shora uvedeném produktu vyžadují registraci, jsou již </w:t>
      </w:r>
      <w:proofErr w:type="spellStart"/>
      <w:r w:rsidRPr="005F6104">
        <w:rPr>
          <w:rFonts w:ascii="Franklin Gothic Book" w:hAnsi="Franklin Gothic Book" w:cs="Arial"/>
          <w:sz w:val="20"/>
          <w:szCs w:val="20"/>
        </w:rPr>
        <w:t>předregistrované</w:t>
      </w:r>
      <w:proofErr w:type="spellEnd"/>
      <w:r w:rsidRPr="005F6104">
        <w:rPr>
          <w:rFonts w:ascii="Franklin Gothic Book" w:hAnsi="Franklin Gothic Book" w:cs="Arial"/>
          <w:sz w:val="20"/>
          <w:szCs w:val="20"/>
        </w:rPr>
        <w:t xml:space="preserve"> vaší společností nebo vaším dodavatelem?</w:t>
      </w:r>
    </w:p>
    <w:p w14:paraId="0C1F29D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2294287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1. Číslo EC ............  Číslo </w:t>
      </w:r>
      <w:proofErr w:type="spellStart"/>
      <w:r w:rsidRPr="005F6104">
        <w:rPr>
          <w:rFonts w:ascii="Franklin Gothic Book" w:hAnsi="Franklin Gothic Book" w:cs="Arial"/>
          <w:sz w:val="20"/>
          <w:szCs w:val="20"/>
        </w:rPr>
        <w:t>předregistrace</w:t>
      </w:r>
      <w:proofErr w:type="spellEnd"/>
    </w:p>
    <w:p w14:paraId="28E0580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2. Číslo EC ............  Číslo </w:t>
      </w:r>
      <w:proofErr w:type="spellStart"/>
      <w:r w:rsidRPr="005F6104">
        <w:rPr>
          <w:rFonts w:ascii="Franklin Gothic Book" w:hAnsi="Franklin Gothic Book" w:cs="Arial"/>
          <w:sz w:val="20"/>
          <w:szCs w:val="20"/>
        </w:rPr>
        <w:t>předregistrace</w:t>
      </w:r>
      <w:proofErr w:type="spellEnd"/>
    </w:p>
    <w:p w14:paraId="419D203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3. Číslo EC ............  Číslo </w:t>
      </w:r>
      <w:proofErr w:type="spellStart"/>
      <w:r w:rsidRPr="005F6104">
        <w:rPr>
          <w:rFonts w:ascii="Franklin Gothic Book" w:hAnsi="Franklin Gothic Book" w:cs="Arial"/>
          <w:sz w:val="20"/>
          <w:szCs w:val="20"/>
        </w:rPr>
        <w:t>předregistrace</w:t>
      </w:r>
      <w:proofErr w:type="spellEnd"/>
    </w:p>
    <w:p w14:paraId="43E9AF8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76FEB35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43200E5"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3.</w:t>
      </w:r>
      <w:r w:rsidRPr="005F6104">
        <w:rPr>
          <w:rFonts w:ascii="Franklin Gothic Book" w:hAnsi="Franklin Gothic Book" w:cs="Arial"/>
          <w:sz w:val="20"/>
          <w:szCs w:val="20"/>
        </w:rPr>
        <w:tab/>
        <w:t>Ručíte za to, že, pokud látky obsažené ve shora uvedeném produktu vyžadují registraci, tak tyto látky zaregistrujete Vy jako vaše společnost nebo Váš dodavatel?</w:t>
      </w:r>
    </w:p>
    <w:p w14:paraId="2D591C5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4EA13CED"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 Číslo EC ............  Číslo registrace</w:t>
      </w:r>
    </w:p>
    <w:p w14:paraId="1AAB2B9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 Číslo EC ............  Číslo registrace</w:t>
      </w:r>
    </w:p>
    <w:p w14:paraId="33B3EB0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lastRenderedPageBreak/>
        <w:t>3. Číslo EC ............  Číslo registrace</w:t>
      </w:r>
    </w:p>
    <w:p w14:paraId="184BC3E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2DA771C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BC39DC2"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4.</w:t>
      </w:r>
      <w:r w:rsidRPr="005F6104">
        <w:rPr>
          <w:rFonts w:ascii="Franklin Gothic Book" w:hAnsi="Franklin Gothic Book" w:cs="Arial"/>
          <w:sz w:val="20"/>
          <w:szCs w:val="20"/>
        </w:rPr>
        <w:tab/>
        <w:t>Potvrzujete, že shora uvedený produkt dodávaný vaší společností byl zaregistrován v souladu s ustanovením nařízení REACH, a to buď vaší firmou nebo jiným subjektem ve stejném dodavatelském řetězci a že shora uvedený produkt je identický jako produkt, který byl v bodě 3 výše zaregistrován (viz. číslo registrace) a také že zaregistrované množství produktu odpovídá skutečně dodanému množství produktu vaší společností.</w:t>
      </w:r>
    </w:p>
    <w:p w14:paraId="6A87C82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7615A41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37448A6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5B7E6410"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5.</w:t>
      </w:r>
      <w:r w:rsidRPr="005F6104">
        <w:rPr>
          <w:rFonts w:ascii="Franklin Gothic Book" w:hAnsi="Franklin Gothic Book" w:cs="Arial"/>
          <w:sz w:val="20"/>
          <w:szCs w:val="20"/>
        </w:rPr>
        <w:tab/>
        <w:t>U látek obsažených v produktu, které vyžadují registraci, uveďte prosím lhůty pro registraci dle nařízení REACH:</w:t>
      </w:r>
    </w:p>
    <w:p w14:paraId="1AD1A11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2010</w:t>
      </w:r>
    </w:p>
    <w:p w14:paraId="771CC83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2013</w:t>
      </w:r>
    </w:p>
    <w:p w14:paraId="2638D06D"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2018</w:t>
      </w:r>
    </w:p>
    <w:p w14:paraId="6CA0AA2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6AACA216"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6.</w:t>
      </w:r>
      <w:r w:rsidRPr="005F6104">
        <w:rPr>
          <w:rFonts w:ascii="Franklin Gothic Book" w:hAnsi="Franklin Gothic Book" w:cs="Arial"/>
          <w:sz w:val="20"/>
          <w:szCs w:val="20"/>
        </w:rPr>
        <w:tab/>
        <w:t>Níže, prosím uveďte způsoby použití, ke kterým je váš produkt registrován v souladu se systémem registrovaného použití nařízení REACH.</w:t>
      </w:r>
    </w:p>
    <w:p w14:paraId="7BD3130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hlavní oblasti použití: .................................................</w:t>
      </w:r>
    </w:p>
    <w:p w14:paraId="6B8D3EF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Průmysl (sektor) použití (SU): ............................................................</w:t>
      </w:r>
    </w:p>
    <w:p w14:paraId="24B4904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procesů (postupů) (PROC): ........................................</w:t>
      </w:r>
    </w:p>
    <w:p w14:paraId="3E0F967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produktu (přípravku) (PC): .........................................</w:t>
      </w:r>
    </w:p>
    <w:p w14:paraId="770CF0B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produktu z hlediska úniku do životního prostředí (ERC): ...........................</w:t>
      </w:r>
    </w:p>
    <w:p w14:paraId="467B2B8A"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7E423A99"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7.</w:t>
      </w:r>
      <w:r w:rsidRPr="005F6104">
        <w:rPr>
          <w:rFonts w:ascii="Franklin Gothic Book" w:hAnsi="Franklin Gothic Book" w:cs="Arial"/>
          <w:sz w:val="20"/>
          <w:szCs w:val="20"/>
        </w:rPr>
        <w:tab/>
        <w:t>V souladu s ust. čl. 33(1) nařízení REACH, je dodavatel u všech produktů obsahujících zvláště nebezpečné látky (SVHC) uvedené na „Kandidátské listině“ nebo v Příloze XIV nařízení REACH v hmotnostních koncentracích vyšších než 0,1 % (w/w) povinen poskytnout příjemcům produktu dostatečné informace pro bezpečné používání produktu, které má dodavatel k dispozici. Jako minimální informace musí být poskytnut alespoň název zvláště nebezpečné látky (SVHC). V souladu s ust. čl. 56(1) nařízení REACH, látky, které jsou uvedeny v Příloze XIV, nesmí být uvedeny na trh ani nesmí být používány, pokud nejsou splněny příslušná zvláštní ustanovení nařízení REACH (získání povolení nebo výjimky z povolení).</w:t>
      </w:r>
    </w:p>
    <w:p w14:paraId="4DCF0E3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B625ABC"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Potvrďte prosím, že produkt, který nabízíte společnosti ČEPRO, a.s. neobsahuje žádnou z látek, které jsou uvedeny ve shora popsaných seznamech.</w:t>
      </w:r>
    </w:p>
    <w:p w14:paraId="273F9B9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Potvrzuji, že žádná z látek ze shora uvedených seznamů není obsažena v nabízeném produktu.</w:t>
      </w:r>
    </w:p>
    <w:p w14:paraId="4E40B9A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Níže uvedené látky ze seznamů výše jsou obsaženy v nabízeném produktu:</w:t>
      </w:r>
    </w:p>
    <w:p w14:paraId="241F5F0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1. Název látky: .................. Číslo EC: ..................... Množství: ............. % </w:t>
      </w:r>
    </w:p>
    <w:p w14:paraId="628CCF0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(hmotnostních w/w)</w:t>
      </w:r>
    </w:p>
    <w:p w14:paraId="4EEF30A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2. Název látky: .................. Číslo EC: ..................... Množství: ............. % </w:t>
      </w:r>
    </w:p>
    <w:p w14:paraId="492B8E0E"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(hmotnostních w/w)</w:t>
      </w:r>
    </w:p>
    <w:p w14:paraId="26F578D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228B993"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8.</w:t>
      </w:r>
      <w:r w:rsidRPr="005F6104">
        <w:rPr>
          <w:rFonts w:ascii="Franklin Gothic Book" w:hAnsi="Franklin Gothic Book" w:cs="Arial"/>
          <w:sz w:val="20"/>
          <w:szCs w:val="20"/>
        </w:rPr>
        <w:tab/>
        <w:t>Prosím potvrďte, že společnosti ČEPRO, a.s. můžete poskytnout aktuální vydání bezpečnostního datového listu, v souladu s ust. čl. 31 nařízení REACH?</w:t>
      </w:r>
    </w:p>
    <w:p w14:paraId="5F641976"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 Ano, můžeme společnosti ČEPRO, a.s. poskytnout aktuální vydání bezpečnostního listu, které plně vyhovuje ustanovením nařízení REACH a v případě aktualizace bezpečnostního listu vám zašleme tento aktualizovaný bezpečnostní list.</w:t>
      </w:r>
    </w:p>
    <w:p w14:paraId="1E31B4A3"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 Ne, ještě nemáme k dispozici aktuální vydání bezpečnostního listu, které plně vyhovuje ustanovením nařízení REACH. Tento bezpečnostní list, který bude plně vyhovovat ustanovením nařízení REACH vyhotovíme nejpozději do .................</w:t>
      </w:r>
    </w:p>
    <w:p w14:paraId="73EB92D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F6D9388"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lastRenderedPageBreak/>
        <w:t>9.</w:t>
      </w:r>
      <w:r w:rsidRPr="005F6104">
        <w:rPr>
          <w:rFonts w:ascii="Franklin Gothic Book" w:hAnsi="Franklin Gothic Book" w:cs="Arial"/>
          <w:sz w:val="20"/>
          <w:szCs w:val="20"/>
        </w:rPr>
        <w:tab/>
        <w:t>Ručíte za to, že látky, které jsou ve shora uvedeném produktu obsaženy a které podléhají hlášení ve smyslu nařízení CLP, byly vaší společností nebo vaším dodavatelem ohlášeny.</w:t>
      </w:r>
    </w:p>
    <w:p w14:paraId="19C1964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32AE314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 Číslo EC: ........................ Číslo oznámení: ...........................</w:t>
      </w:r>
    </w:p>
    <w:p w14:paraId="5FA444D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 Číslo EC: ........................ Číslo oznámení: ...........................</w:t>
      </w:r>
    </w:p>
    <w:p w14:paraId="3BF17E6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3. Číslo EC: ........................ Číslo oznámení: ...........................</w:t>
      </w:r>
    </w:p>
    <w:p w14:paraId="3A8A821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6EAD9C4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551F7B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497D9F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50913643"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Pokud je vaše společnost registrována mimo země Evropské unie, odpovězte prosím také na následující otázky:</w:t>
      </w:r>
    </w:p>
    <w:p w14:paraId="6DDB9343"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1.</w:t>
      </w:r>
      <w:r w:rsidRPr="005F6104">
        <w:rPr>
          <w:rFonts w:ascii="Franklin Gothic Book" w:hAnsi="Franklin Gothic Book" w:cs="Arial"/>
          <w:sz w:val="20"/>
          <w:szCs w:val="20"/>
        </w:rPr>
        <w:tab/>
        <w:t>Potvrzujeme, že vaše společnost ustanovila fyzickou nebo právnickou osobu se sídlem v Evropské Unii, jako vašeho jediného zástupce (dále jen jediný zástupce), ve smyslu čl. 8 nařízení REACH a že tento jediný zástupce, ustanovený vaší společnosti splnil všechny povinnosti dovozce, ve smyslu nařízení REACH a zejména to, že shora uvedený produkt (a všechny látky, které jsou v něm obsaženy) byly tímto jediným zástupcem řádně zaregistrovány (pokud takové registraci podléhají), v souladu s ustanovením nařízení REACH?</w:t>
      </w:r>
    </w:p>
    <w:p w14:paraId="1BAD52E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6352083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w:t>
      </w:r>
    </w:p>
    <w:p w14:paraId="5D11E478"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Pokud je vaše odpověď ano, prosím uveďte kontaktní jméno (název) a adresu jediného zástupce, který je odpovědný za zajištění dodržování ustanovení nařízení REACH:</w:t>
      </w:r>
    </w:p>
    <w:p w14:paraId="1276BC2B"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p>
    <w:p w14:paraId="701D78A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5AAF0B1"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2.</w:t>
      </w:r>
      <w:r w:rsidRPr="005F6104">
        <w:rPr>
          <w:rFonts w:ascii="Franklin Gothic Book" w:hAnsi="Franklin Gothic Book" w:cs="Arial"/>
          <w:sz w:val="20"/>
          <w:szCs w:val="20"/>
        </w:rPr>
        <w:tab/>
        <w:t>Ručíte za to, že veškeré množství shora uvedeného produktu, které vaše společnost vyrobila a dovezla do Evropské unie, je nebo bude do příslušné časové lhůty řádně registrováno vaším jediným zástupcem?</w:t>
      </w:r>
    </w:p>
    <w:p w14:paraId="79E0958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37D57D7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w:t>
      </w:r>
    </w:p>
    <w:p w14:paraId="143A156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3547AA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AF1DE7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BEF480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Datum: </w:t>
      </w:r>
    </w:p>
    <w:p w14:paraId="45AA159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90C44A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56B1ECD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2D6F25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p>
    <w:p w14:paraId="0B1B69A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jméno:</w:t>
      </w:r>
    </w:p>
    <w:p w14:paraId="35B08C5A" w14:textId="29FD863E" w:rsidR="005F6104" w:rsidRPr="005F6104" w:rsidRDefault="00FA4CD4" w:rsidP="005F6104">
      <w:pPr>
        <w:tabs>
          <w:tab w:val="left" w:pos="1993"/>
        </w:tabs>
        <w:spacing w:after="0"/>
        <w:ind w:left="567" w:hanging="567"/>
        <w:rPr>
          <w:rFonts w:ascii="Franklin Gothic Book" w:hAnsi="Franklin Gothic Book" w:cs="Arial"/>
          <w:sz w:val="20"/>
          <w:szCs w:val="20"/>
        </w:rPr>
      </w:pPr>
      <w:r>
        <w:rPr>
          <w:rFonts w:ascii="Franklin Gothic Book" w:hAnsi="Franklin Gothic Book" w:cs="Arial"/>
          <w:sz w:val="20"/>
          <w:szCs w:val="20"/>
        </w:rPr>
        <w:t xml:space="preserve">obchodní </w:t>
      </w:r>
      <w:r w:rsidR="005F6104" w:rsidRPr="005F6104">
        <w:rPr>
          <w:rFonts w:ascii="Franklin Gothic Book" w:hAnsi="Franklin Gothic Book" w:cs="Arial"/>
          <w:sz w:val="20"/>
          <w:szCs w:val="20"/>
        </w:rPr>
        <w:t>firma:</w:t>
      </w:r>
    </w:p>
    <w:p w14:paraId="51052603" w14:textId="105C7689" w:rsid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pracovní zařazení</w:t>
      </w:r>
      <w:r w:rsidR="00FA4CD4">
        <w:rPr>
          <w:rFonts w:ascii="Franklin Gothic Book" w:hAnsi="Franklin Gothic Book" w:cs="Arial"/>
          <w:sz w:val="20"/>
          <w:szCs w:val="20"/>
        </w:rPr>
        <w:t>/funkce</w:t>
      </w:r>
      <w:r w:rsidRPr="005F6104">
        <w:rPr>
          <w:rFonts w:ascii="Franklin Gothic Book" w:hAnsi="Franklin Gothic Book" w:cs="Arial"/>
          <w:sz w:val="20"/>
          <w:szCs w:val="20"/>
        </w:rPr>
        <w:t>:</w:t>
      </w:r>
    </w:p>
    <w:p w14:paraId="4D901D07" w14:textId="0341917A" w:rsidR="00C215EA" w:rsidRPr="00C215EA" w:rsidRDefault="00C215EA" w:rsidP="00C215EA">
      <w:pPr>
        <w:pageBreakBefore/>
        <w:tabs>
          <w:tab w:val="left" w:pos="1993"/>
        </w:tabs>
        <w:spacing w:after="0"/>
        <w:ind w:left="567" w:hanging="567"/>
        <w:rPr>
          <w:rFonts w:ascii="Franklin Gothic Book" w:hAnsi="Franklin Gothic Book" w:cs="Arial"/>
          <w:b/>
          <w:bCs/>
          <w:sz w:val="20"/>
          <w:szCs w:val="20"/>
        </w:rPr>
      </w:pPr>
      <w:r w:rsidRPr="00C215EA">
        <w:rPr>
          <w:rFonts w:ascii="Franklin Gothic Book" w:hAnsi="Franklin Gothic Book" w:cs="Arial"/>
          <w:b/>
          <w:bCs/>
          <w:sz w:val="20"/>
          <w:szCs w:val="20"/>
        </w:rPr>
        <w:lastRenderedPageBreak/>
        <w:t>Příloha č. 4</w:t>
      </w:r>
      <w:r w:rsidR="00915F90">
        <w:rPr>
          <w:rFonts w:ascii="Franklin Gothic Book" w:hAnsi="Franklin Gothic Book" w:cs="Arial"/>
          <w:b/>
          <w:bCs/>
          <w:sz w:val="20"/>
          <w:szCs w:val="20"/>
        </w:rPr>
        <w:t xml:space="preserve"> smlouvy</w:t>
      </w:r>
    </w:p>
    <w:p w14:paraId="2CB66A83" w14:textId="77777777" w:rsidR="00C215EA" w:rsidRDefault="00C215EA" w:rsidP="005F6104">
      <w:pPr>
        <w:tabs>
          <w:tab w:val="left" w:pos="1993"/>
        </w:tabs>
        <w:spacing w:after="0"/>
        <w:ind w:left="567" w:hanging="567"/>
        <w:rPr>
          <w:rFonts w:ascii="Franklin Gothic Book" w:hAnsi="Franklin Gothic Book" w:cs="Arial"/>
          <w:sz w:val="20"/>
          <w:szCs w:val="20"/>
        </w:rPr>
      </w:pPr>
      <w:r w:rsidRPr="00C215EA">
        <w:rPr>
          <w:rFonts w:ascii="Franklin Gothic Book" w:hAnsi="Franklin Gothic Book" w:cs="Arial"/>
          <w:sz w:val="20"/>
          <w:szCs w:val="20"/>
        </w:rPr>
        <w:t xml:space="preserve">Další bezpečnostní a technické požadavky na </w:t>
      </w:r>
      <w:r>
        <w:rPr>
          <w:rFonts w:ascii="Franklin Gothic Book" w:hAnsi="Franklin Gothic Book" w:cs="Arial"/>
          <w:sz w:val="20"/>
          <w:szCs w:val="20"/>
        </w:rPr>
        <w:t>železniční cisterny</w:t>
      </w:r>
    </w:p>
    <w:p w14:paraId="6D20FCAD" w14:textId="77777777" w:rsidR="00C215EA" w:rsidRDefault="00C215EA" w:rsidP="005F6104">
      <w:pPr>
        <w:tabs>
          <w:tab w:val="left" w:pos="1993"/>
        </w:tabs>
        <w:spacing w:after="0"/>
        <w:ind w:left="567" w:hanging="567"/>
        <w:rPr>
          <w:rFonts w:ascii="Franklin Gothic Book" w:hAnsi="Franklin Gothic Book" w:cs="Arial"/>
          <w:sz w:val="20"/>
          <w:szCs w:val="20"/>
        </w:rPr>
      </w:pPr>
    </w:p>
    <w:p w14:paraId="258A77EE" w14:textId="77777777" w:rsidR="00C215EA" w:rsidRDefault="00E00E4B" w:rsidP="005F6104">
      <w:pPr>
        <w:tabs>
          <w:tab w:val="left" w:pos="1993"/>
        </w:tabs>
        <w:spacing w:after="0"/>
        <w:ind w:left="567" w:hanging="567"/>
        <w:rPr>
          <w:rFonts w:ascii="Franklin Gothic Book" w:hAnsi="Franklin Gothic Book" w:cs="Arial"/>
          <w:sz w:val="20"/>
          <w:szCs w:val="20"/>
        </w:rPr>
      </w:pPr>
      <w:r>
        <w:rPr>
          <w:rFonts w:ascii="Franklin Gothic Book" w:hAnsi="Franklin Gothic Book" w:cs="Arial"/>
          <w:sz w:val="20"/>
          <w:szCs w:val="20"/>
        </w:rPr>
        <w:t>Kupující stanovuje tyto požadavky:</w:t>
      </w:r>
    </w:p>
    <w:p w14:paraId="4C279B55" w14:textId="7723A543" w:rsid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Požadované kódy cisteren dle RID</w:t>
      </w:r>
      <w:r w:rsidR="006329FC">
        <w:rPr>
          <w:rFonts w:ascii="Franklin Gothic Book" w:hAnsi="Franklin Gothic Book" w:cs="Arial"/>
          <w:sz w:val="20"/>
          <w:szCs w:val="20"/>
          <w:vertAlign w:val="superscript"/>
        </w:rPr>
        <w:t>1</w:t>
      </w:r>
      <w:r w:rsidRPr="00E00E4B">
        <w:rPr>
          <w:rFonts w:ascii="Franklin Gothic Book" w:hAnsi="Franklin Gothic Book" w:cs="Arial"/>
          <w:sz w:val="20"/>
          <w:szCs w:val="20"/>
        </w:rPr>
        <w:t>, tabulky A kapitoly 3.2:</w:t>
      </w:r>
      <w:r>
        <w:rPr>
          <w:rFonts w:ascii="Franklin Gothic Book" w:hAnsi="Franklin Gothic Book" w:cs="Arial"/>
          <w:sz w:val="20"/>
          <w:szCs w:val="20"/>
        </w:rPr>
        <w:t xml:space="preserve"> </w:t>
      </w:r>
      <w:r w:rsidRPr="00E00E4B">
        <w:rPr>
          <w:rFonts w:ascii="Franklin Gothic Book" w:hAnsi="Franklin Gothic Book" w:cs="Arial"/>
          <w:sz w:val="20"/>
          <w:szCs w:val="20"/>
        </w:rPr>
        <w:tab/>
        <w:t>UN 1203 Benzín obalová skupina II kód LGBF a vyšší, dle kódu a hierarchie cisteren</w:t>
      </w:r>
      <w:r>
        <w:rPr>
          <w:rFonts w:ascii="Franklin Gothic Book" w:hAnsi="Franklin Gothic Book" w:cs="Arial"/>
          <w:sz w:val="20"/>
          <w:szCs w:val="20"/>
        </w:rPr>
        <w:t>,</w:t>
      </w:r>
    </w:p>
    <w:p w14:paraId="267EFCB9" w14:textId="77777777" w:rsid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Dodatečné požadavky na cisterny s UN 1203 Benzín</w:t>
      </w:r>
      <w:r>
        <w:rPr>
          <w:rFonts w:ascii="Franklin Gothic Book" w:hAnsi="Franklin Gothic Book" w:cs="Arial"/>
          <w:sz w:val="20"/>
          <w:szCs w:val="20"/>
        </w:rPr>
        <w:t xml:space="preserve">: </w:t>
      </w:r>
      <w:r w:rsidRPr="00E00E4B">
        <w:rPr>
          <w:rFonts w:ascii="Franklin Gothic Book" w:hAnsi="Franklin Gothic Book" w:cs="Arial"/>
          <w:sz w:val="20"/>
          <w:szCs w:val="20"/>
        </w:rPr>
        <w:t xml:space="preserve">potrubí s ventily na plynnou fázi – </w:t>
      </w:r>
      <w:proofErr w:type="spellStart"/>
      <w:r w:rsidRPr="00E00E4B">
        <w:rPr>
          <w:rFonts w:ascii="Franklin Gothic Book" w:hAnsi="Franklin Gothic Book" w:cs="Arial"/>
          <w:sz w:val="20"/>
          <w:szCs w:val="20"/>
        </w:rPr>
        <w:t>Gaspendl</w:t>
      </w:r>
      <w:proofErr w:type="spellEnd"/>
      <w:r w:rsidRPr="00E00E4B">
        <w:rPr>
          <w:rFonts w:ascii="Franklin Gothic Book" w:hAnsi="Franklin Gothic Book" w:cs="Arial"/>
          <w:sz w:val="20"/>
          <w:szCs w:val="20"/>
        </w:rPr>
        <w:t xml:space="preserve"> – min. průměr 50 mm s min. průtokem 120 m3/hod nebo větším</w:t>
      </w:r>
      <w:r>
        <w:rPr>
          <w:rFonts w:ascii="Franklin Gothic Book" w:hAnsi="Franklin Gothic Book" w:cs="Arial"/>
          <w:sz w:val="20"/>
          <w:szCs w:val="20"/>
        </w:rPr>
        <w:t>,</w:t>
      </w:r>
    </w:p>
    <w:p w14:paraId="70B20DCF"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výpustní potrubí DN 100 (typ závitu M 140 x 10)</w:t>
      </w:r>
      <w:r>
        <w:rPr>
          <w:rFonts w:ascii="Franklin Gothic Book" w:hAnsi="Franklin Gothic Book" w:cs="Arial"/>
          <w:sz w:val="20"/>
          <w:szCs w:val="20"/>
        </w:rPr>
        <w:t>,</w:t>
      </w:r>
    </w:p>
    <w:p w14:paraId="79C8BEC6"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nesmí obsahovat parní vytápění</w:t>
      </w:r>
      <w:r>
        <w:rPr>
          <w:rFonts w:ascii="Franklin Gothic Book" w:hAnsi="Franklin Gothic Book" w:cs="Arial"/>
          <w:sz w:val="20"/>
          <w:szCs w:val="20"/>
        </w:rPr>
        <w:t>,</w:t>
      </w:r>
    </w:p>
    <w:p w14:paraId="254BA672"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povrch vozu musí být čistý a nepotřísněný</w:t>
      </w:r>
      <w:r>
        <w:rPr>
          <w:rFonts w:ascii="Franklin Gothic Book" w:hAnsi="Franklin Gothic Book" w:cs="Arial"/>
          <w:sz w:val="20"/>
          <w:szCs w:val="20"/>
        </w:rPr>
        <w:t>,</w:t>
      </w:r>
    </w:p>
    <w:p w14:paraId="623D2845"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ovládání středového ventilu musí být dostupné ze země</w:t>
      </w:r>
      <w:r>
        <w:rPr>
          <w:rFonts w:ascii="Franklin Gothic Book" w:hAnsi="Franklin Gothic Book" w:cs="Arial"/>
          <w:sz w:val="20"/>
          <w:szCs w:val="20"/>
        </w:rPr>
        <w:t>,</w:t>
      </w:r>
    </w:p>
    <w:p w14:paraId="33A8CA88" w14:textId="243CAFE7" w:rsidR="006A6EEE" w:rsidRPr="0043126F" w:rsidRDefault="00E00E4B" w:rsidP="0026638A">
      <w:pPr>
        <w:pStyle w:val="Odstavecseseznamem"/>
        <w:numPr>
          <w:ilvl w:val="0"/>
          <w:numId w:val="49"/>
        </w:numPr>
        <w:tabs>
          <w:tab w:val="left" w:pos="1993"/>
        </w:tabs>
        <w:spacing w:after="0"/>
        <w:rPr>
          <w:rFonts w:ascii="Franklin Gothic Book" w:hAnsi="Franklin Gothic Book"/>
          <w:sz w:val="20"/>
        </w:rPr>
      </w:pPr>
      <w:r w:rsidRPr="00E00E4B">
        <w:rPr>
          <w:rFonts w:ascii="Franklin Gothic Book" w:hAnsi="Franklin Gothic Book" w:cs="Arial"/>
          <w:sz w:val="20"/>
          <w:szCs w:val="20"/>
        </w:rPr>
        <w:t>pochozí lávka je v těsné blízkosti horních dómů</w:t>
      </w:r>
      <w:r>
        <w:rPr>
          <w:rFonts w:ascii="Franklin Gothic Book" w:hAnsi="Franklin Gothic Book" w:cs="Arial"/>
          <w:sz w:val="20"/>
          <w:szCs w:val="20"/>
        </w:rPr>
        <w:t>.</w:t>
      </w:r>
    </w:p>
    <w:p w14:paraId="4735054A" w14:textId="5A41EEC0" w:rsidR="0043126F" w:rsidRDefault="0043126F" w:rsidP="0043126F">
      <w:pPr>
        <w:tabs>
          <w:tab w:val="left" w:pos="1993"/>
        </w:tabs>
        <w:spacing w:after="0"/>
        <w:rPr>
          <w:rFonts w:ascii="Franklin Gothic Book" w:hAnsi="Franklin Gothic Book"/>
          <w:sz w:val="20"/>
        </w:rPr>
      </w:pPr>
    </w:p>
    <w:p w14:paraId="2E7115E4" w14:textId="43619303" w:rsidR="0043126F" w:rsidRDefault="0043126F" w:rsidP="0043126F">
      <w:pPr>
        <w:tabs>
          <w:tab w:val="left" w:pos="1993"/>
        </w:tabs>
        <w:spacing w:after="0"/>
        <w:rPr>
          <w:rFonts w:ascii="Franklin Gothic Book" w:hAnsi="Franklin Gothic Book"/>
          <w:sz w:val="20"/>
        </w:rPr>
      </w:pPr>
    </w:p>
    <w:p w14:paraId="1151A300" w14:textId="03E6E05D" w:rsidR="0043126F" w:rsidRDefault="0043126F" w:rsidP="0043126F">
      <w:pPr>
        <w:tabs>
          <w:tab w:val="left" w:pos="1993"/>
        </w:tabs>
        <w:spacing w:after="0"/>
        <w:rPr>
          <w:rFonts w:ascii="Franklin Gothic Book" w:hAnsi="Franklin Gothic Book"/>
          <w:sz w:val="20"/>
        </w:rPr>
      </w:pPr>
    </w:p>
    <w:p w14:paraId="4B3A0D73" w14:textId="0D22E16D" w:rsidR="0043126F" w:rsidRDefault="0043126F" w:rsidP="0043126F">
      <w:pPr>
        <w:tabs>
          <w:tab w:val="left" w:pos="1993"/>
        </w:tabs>
        <w:spacing w:after="0"/>
        <w:rPr>
          <w:rFonts w:ascii="Franklin Gothic Book" w:hAnsi="Franklin Gothic Book"/>
          <w:sz w:val="20"/>
        </w:rPr>
      </w:pPr>
    </w:p>
    <w:p w14:paraId="0E2ED49D" w14:textId="359F3F7C" w:rsidR="0043126F" w:rsidRDefault="0043126F" w:rsidP="0043126F">
      <w:pPr>
        <w:tabs>
          <w:tab w:val="left" w:pos="1993"/>
        </w:tabs>
        <w:spacing w:after="0"/>
        <w:rPr>
          <w:rFonts w:ascii="Franklin Gothic Book" w:hAnsi="Franklin Gothic Book"/>
          <w:sz w:val="20"/>
        </w:rPr>
      </w:pPr>
    </w:p>
    <w:p w14:paraId="39535795" w14:textId="4D53B94F" w:rsidR="0043126F" w:rsidRDefault="0043126F" w:rsidP="0043126F">
      <w:pPr>
        <w:tabs>
          <w:tab w:val="left" w:pos="1993"/>
        </w:tabs>
        <w:spacing w:after="0"/>
        <w:rPr>
          <w:rFonts w:ascii="Franklin Gothic Book" w:hAnsi="Franklin Gothic Book"/>
          <w:sz w:val="20"/>
        </w:rPr>
      </w:pPr>
    </w:p>
    <w:p w14:paraId="1FF8DECC" w14:textId="2987FC72" w:rsidR="0043126F" w:rsidRDefault="0043126F" w:rsidP="0043126F">
      <w:pPr>
        <w:tabs>
          <w:tab w:val="left" w:pos="1993"/>
        </w:tabs>
        <w:spacing w:after="0"/>
        <w:rPr>
          <w:rFonts w:ascii="Franklin Gothic Book" w:hAnsi="Franklin Gothic Book"/>
          <w:sz w:val="20"/>
        </w:rPr>
      </w:pPr>
    </w:p>
    <w:p w14:paraId="60EC6E10" w14:textId="6947550B" w:rsidR="0043126F" w:rsidRDefault="0043126F" w:rsidP="0043126F">
      <w:pPr>
        <w:tabs>
          <w:tab w:val="left" w:pos="1993"/>
        </w:tabs>
        <w:spacing w:after="0"/>
        <w:rPr>
          <w:rFonts w:ascii="Franklin Gothic Book" w:hAnsi="Franklin Gothic Book"/>
          <w:sz w:val="20"/>
        </w:rPr>
      </w:pPr>
    </w:p>
    <w:p w14:paraId="70968326" w14:textId="5932482E" w:rsidR="0043126F" w:rsidRDefault="0043126F" w:rsidP="0043126F">
      <w:pPr>
        <w:tabs>
          <w:tab w:val="left" w:pos="1993"/>
        </w:tabs>
        <w:spacing w:after="0"/>
        <w:rPr>
          <w:rFonts w:ascii="Franklin Gothic Book" w:hAnsi="Franklin Gothic Book"/>
          <w:sz w:val="20"/>
        </w:rPr>
      </w:pPr>
    </w:p>
    <w:p w14:paraId="790804D1" w14:textId="43ADCCA6" w:rsidR="0043126F" w:rsidRDefault="0043126F" w:rsidP="0043126F">
      <w:pPr>
        <w:tabs>
          <w:tab w:val="left" w:pos="1993"/>
        </w:tabs>
        <w:spacing w:after="0"/>
        <w:rPr>
          <w:rFonts w:ascii="Franklin Gothic Book" w:hAnsi="Franklin Gothic Book"/>
          <w:sz w:val="20"/>
        </w:rPr>
      </w:pPr>
    </w:p>
    <w:p w14:paraId="7D90C68E" w14:textId="361E3604" w:rsidR="0043126F" w:rsidRDefault="0043126F" w:rsidP="0043126F">
      <w:pPr>
        <w:tabs>
          <w:tab w:val="left" w:pos="1993"/>
        </w:tabs>
        <w:spacing w:after="0"/>
        <w:rPr>
          <w:rFonts w:ascii="Franklin Gothic Book" w:hAnsi="Franklin Gothic Book"/>
          <w:sz w:val="20"/>
        </w:rPr>
      </w:pPr>
    </w:p>
    <w:p w14:paraId="400AF7D1" w14:textId="7FD1E7E3" w:rsidR="0043126F" w:rsidRDefault="0043126F" w:rsidP="0043126F">
      <w:pPr>
        <w:tabs>
          <w:tab w:val="left" w:pos="1993"/>
        </w:tabs>
        <w:spacing w:after="0"/>
        <w:rPr>
          <w:rFonts w:ascii="Franklin Gothic Book" w:hAnsi="Franklin Gothic Book"/>
          <w:sz w:val="20"/>
        </w:rPr>
      </w:pPr>
    </w:p>
    <w:p w14:paraId="32B9DCF0" w14:textId="1F5DA534" w:rsidR="0043126F" w:rsidRDefault="0043126F" w:rsidP="0043126F">
      <w:pPr>
        <w:tabs>
          <w:tab w:val="left" w:pos="1993"/>
        </w:tabs>
        <w:spacing w:after="0"/>
        <w:rPr>
          <w:rFonts w:ascii="Franklin Gothic Book" w:hAnsi="Franklin Gothic Book"/>
          <w:sz w:val="20"/>
        </w:rPr>
      </w:pPr>
    </w:p>
    <w:p w14:paraId="66977057" w14:textId="5ABD9923" w:rsidR="0043126F" w:rsidRDefault="0043126F" w:rsidP="0043126F">
      <w:pPr>
        <w:tabs>
          <w:tab w:val="left" w:pos="1993"/>
        </w:tabs>
        <w:spacing w:after="0"/>
        <w:rPr>
          <w:rFonts w:ascii="Franklin Gothic Book" w:hAnsi="Franklin Gothic Book"/>
          <w:sz w:val="20"/>
        </w:rPr>
      </w:pPr>
    </w:p>
    <w:p w14:paraId="36A8C442" w14:textId="037DEB13" w:rsidR="0043126F" w:rsidRDefault="0043126F" w:rsidP="0043126F">
      <w:pPr>
        <w:tabs>
          <w:tab w:val="left" w:pos="1993"/>
        </w:tabs>
        <w:spacing w:after="0"/>
        <w:rPr>
          <w:rFonts w:ascii="Franklin Gothic Book" w:hAnsi="Franklin Gothic Book"/>
          <w:sz w:val="20"/>
        </w:rPr>
      </w:pPr>
    </w:p>
    <w:p w14:paraId="10AFFC3D" w14:textId="4A6C7CD0" w:rsidR="0043126F" w:rsidRDefault="0043126F" w:rsidP="0043126F">
      <w:pPr>
        <w:tabs>
          <w:tab w:val="left" w:pos="1993"/>
        </w:tabs>
        <w:spacing w:after="0"/>
        <w:rPr>
          <w:rFonts w:ascii="Franklin Gothic Book" w:hAnsi="Franklin Gothic Book"/>
          <w:sz w:val="20"/>
        </w:rPr>
      </w:pPr>
    </w:p>
    <w:p w14:paraId="3EFD0A6F" w14:textId="0C861A1F" w:rsidR="0043126F" w:rsidRDefault="0043126F" w:rsidP="0043126F">
      <w:pPr>
        <w:tabs>
          <w:tab w:val="left" w:pos="1993"/>
        </w:tabs>
        <w:spacing w:after="0"/>
        <w:rPr>
          <w:rFonts w:ascii="Franklin Gothic Book" w:hAnsi="Franklin Gothic Book"/>
          <w:sz w:val="20"/>
        </w:rPr>
      </w:pPr>
    </w:p>
    <w:p w14:paraId="0FA4C9EB" w14:textId="3FE2E7C1" w:rsidR="0043126F" w:rsidRDefault="0043126F" w:rsidP="0043126F">
      <w:pPr>
        <w:tabs>
          <w:tab w:val="left" w:pos="1993"/>
        </w:tabs>
        <w:spacing w:after="0"/>
        <w:rPr>
          <w:rFonts w:ascii="Franklin Gothic Book" w:hAnsi="Franklin Gothic Book"/>
          <w:sz w:val="20"/>
        </w:rPr>
      </w:pPr>
    </w:p>
    <w:p w14:paraId="7EE1B778" w14:textId="34486710" w:rsidR="0043126F" w:rsidRDefault="0043126F" w:rsidP="0043126F">
      <w:pPr>
        <w:tabs>
          <w:tab w:val="left" w:pos="1993"/>
        </w:tabs>
        <w:spacing w:after="0"/>
        <w:rPr>
          <w:rFonts w:ascii="Franklin Gothic Book" w:hAnsi="Franklin Gothic Book"/>
          <w:sz w:val="20"/>
        </w:rPr>
      </w:pPr>
    </w:p>
    <w:p w14:paraId="58A69D03" w14:textId="0AE271E1" w:rsidR="0043126F" w:rsidRDefault="0043126F" w:rsidP="0043126F">
      <w:pPr>
        <w:tabs>
          <w:tab w:val="left" w:pos="1993"/>
        </w:tabs>
        <w:spacing w:after="0"/>
        <w:rPr>
          <w:rFonts w:ascii="Franklin Gothic Book" w:hAnsi="Franklin Gothic Book"/>
          <w:sz w:val="20"/>
        </w:rPr>
      </w:pPr>
    </w:p>
    <w:p w14:paraId="2C378CE5" w14:textId="6A2503F5" w:rsidR="0043126F" w:rsidRDefault="0043126F" w:rsidP="0043126F">
      <w:pPr>
        <w:tabs>
          <w:tab w:val="left" w:pos="1993"/>
        </w:tabs>
        <w:spacing w:after="0"/>
        <w:rPr>
          <w:rFonts w:ascii="Franklin Gothic Book" w:hAnsi="Franklin Gothic Book"/>
          <w:sz w:val="20"/>
        </w:rPr>
      </w:pPr>
    </w:p>
    <w:p w14:paraId="2915B4E2" w14:textId="40C904A3" w:rsidR="0043126F" w:rsidRDefault="0043126F" w:rsidP="0043126F">
      <w:pPr>
        <w:tabs>
          <w:tab w:val="left" w:pos="1993"/>
        </w:tabs>
        <w:spacing w:after="0"/>
        <w:rPr>
          <w:rFonts w:ascii="Franklin Gothic Book" w:hAnsi="Franklin Gothic Book"/>
          <w:sz w:val="20"/>
        </w:rPr>
      </w:pPr>
    </w:p>
    <w:p w14:paraId="7AC3C671" w14:textId="43A0C61A" w:rsidR="0043126F" w:rsidRDefault="0043126F" w:rsidP="0043126F">
      <w:pPr>
        <w:tabs>
          <w:tab w:val="left" w:pos="1993"/>
        </w:tabs>
        <w:spacing w:after="0"/>
        <w:rPr>
          <w:rFonts w:ascii="Franklin Gothic Book" w:hAnsi="Franklin Gothic Book"/>
          <w:sz w:val="20"/>
        </w:rPr>
      </w:pPr>
    </w:p>
    <w:p w14:paraId="09DCA066" w14:textId="7002316F" w:rsidR="0043126F" w:rsidRDefault="0043126F" w:rsidP="0043126F">
      <w:pPr>
        <w:tabs>
          <w:tab w:val="left" w:pos="1993"/>
        </w:tabs>
        <w:spacing w:after="0"/>
        <w:rPr>
          <w:rFonts w:ascii="Franklin Gothic Book" w:hAnsi="Franklin Gothic Book"/>
          <w:sz w:val="20"/>
        </w:rPr>
      </w:pPr>
    </w:p>
    <w:p w14:paraId="1F2F5B00" w14:textId="76C2C339" w:rsidR="0043126F" w:rsidRDefault="0043126F" w:rsidP="0043126F">
      <w:pPr>
        <w:tabs>
          <w:tab w:val="left" w:pos="1993"/>
        </w:tabs>
        <w:spacing w:after="0"/>
        <w:rPr>
          <w:rFonts w:ascii="Franklin Gothic Book" w:hAnsi="Franklin Gothic Book"/>
          <w:sz w:val="20"/>
        </w:rPr>
      </w:pPr>
    </w:p>
    <w:p w14:paraId="28C852B3" w14:textId="28197392" w:rsidR="0043126F" w:rsidRDefault="0043126F" w:rsidP="0043126F">
      <w:pPr>
        <w:tabs>
          <w:tab w:val="left" w:pos="1993"/>
        </w:tabs>
        <w:spacing w:after="0"/>
        <w:rPr>
          <w:rFonts w:ascii="Franklin Gothic Book" w:hAnsi="Franklin Gothic Book"/>
          <w:sz w:val="20"/>
        </w:rPr>
      </w:pPr>
    </w:p>
    <w:p w14:paraId="73737A02" w14:textId="301C93FE" w:rsidR="0043126F" w:rsidRDefault="0043126F" w:rsidP="0043126F">
      <w:pPr>
        <w:tabs>
          <w:tab w:val="left" w:pos="1993"/>
        </w:tabs>
        <w:spacing w:after="0"/>
        <w:rPr>
          <w:rFonts w:ascii="Franklin Gothic Book" w:hAnsi="Franklin Gothic Book"/>
          <w:sz w:val="20"/>
        </w:rPr>
      </w:pPr>
    </w:p>
    <w:p w14:paraId="53663517" w14:textId="130F8794" w:rsidR="0043126F" w:rsidRDefault="0043126F" w:rsidP="0043126F">
      <w:pPr>
        <w:tabs>
          <w:tab w:val="left" w:pos="1993"/>
        </w:tabs>
        <w:spacing w:after="0"/>
        <w:rPr>
          <w:rFonts w:ascii="Franklin Gothic Book" w:hAnsi="Franklin Gothic Book"/>
          <w:sz w:val="20"/>
        </w:rPr>
      </w:pPr>
    </w:p>
    <w:p w14:paraId="55D0F289" w14:textId="4BF54D55" w:rsidR="0043126F" w:rsidRDefault="0043126F" w:rsidP="0043126F">
      <w:pPr>
        <w:tabs>
          <w:tab w:val="left" w:pos="1993"/>
        </w:tabs>
        <w:spacing w:after="0"/>
        <w:rPr>
          <w:rFonts w:ascii="Franklin Gothic Book" w:hAnsi="Franklin Gothic Book"/>
          <w:sz w:val="20"/>
        </w:rPr>
      </w:pPr>
    </w:p>
    <w:p w14:paraId="1CA48E5F" w14:textId="6FF699D7" w:rsidR="0043126F" w:rsidRDefault="0043126F" w:rsidP="0043126F">
      <w:pPr>
        <w:tabs>
          <w:tab w:val="left" w:pos="1993"/>
        </w:tabs>
        <w:spacing w:after="0"/>
        <w:rPr>
          <w:rFonts w:ascii="Franklin Gothic Book" w:hAnsi="Franklin Gothic Book"/>
          <w:sz w:val="20"/>
        </w:rPr>
      </w:pPr>
    </w:p>
    <w:p w14:paraId="6278CA4F" w14:textId="4EF6269E" w:rsidR="0043126F" w:rsidRDefault="0043126F" w:rsidP="0043126F">
      <w:pPr>
        <w:tabs>
          <w:tab w:val="left" w:pos="1993"/>
        </w:tabs>
        <w:spacing w:after="0"/>
        <w:rPr>
          <w:rFonts w:ascii="Franklin Gothic Book" w:hAnsi="Franklin Gothic Book"/>
          <w:sz w:val="20"/>
        </w:rPr>
      </w:pPr>
    </w:p>
    <w:p w14:paraId="54346725" w14:textId="7965D7EC" w:rsidR="0043126F" w:rsidRDefault="0043126F" w:rsidP="0043126F">
      <w:pPr>
        <w:tabs>
          <w:tab w:val="left" w:pos="1993"/>
        </w:tabs>
        <w:spacing w:after="0"/>
        <w:rPr>
          <w:rFonts w:ascii="Franklin Gothic Book" w:hAnsi="Franklin Gothic Book"/>
          <w:sz w:val="20"/>
        </w:rPr>
      </w:pPr>
    </w:p>
    <w:p w14:paraId="53195EA3" w14:textId="0F506E42" w:rsidR="0043126F" w:rsidRDefault="0043126F" w:rsidP="0043126F">
      <w:pPr>
        <w:tabs>
          <w:tab w:val="left" w:pos="1993"/>
        </w:tabs>
        <w:spacing w:after="0"/>
        <w:rPr>
          <w:rFonts w:ascii="Franklin Gothic Book" w:hAnsi="Franklin Gothic Book"/>
          <w:sz w:val="20"/>
        </w:rPr>
      </w:pPr>
    </w:p>
    <w:p w14:paraId="1BA281B1" w14:textId="4456211E" w:rsidR="0043126F" w:rsidRDefault="0043126F" w:rsidP="0043126F">
      <w:pPr>
        <w:tabs>
          <w:tab w:val="left" w:pos="1993"/>
        </w:tabs>
        <w:spacing w:after="0"/>
        <w:rPr>
          <w:rFonts w:ascii="Franklin Gothic Book" w:hAnsi="Franklin Gothic Book"/>
          <w:sz w:val="20"/>
        </w:rPr>
      </w:pPr>
    </w:p>
    <w:p w14:paraId="3741501E" w14:textId="5FAB6F08" w:rsidR="0043126F" w:rsidRDefault="0043126F" w:rsidP="0043126F">
      <w:pPr>
        <w:tabs>
          <w:tab w:val="left" w:pos="1993"/>
        </w:tabs>
        <w:spacing w:after="0"/>
        <w:rPr>
          <w:rFonts w:ascii="Franklin Gothic Book" w:hAnsi="Franklin Gothic Book"/>
          <w:sz w:val="20"/>
        </w:rPr>
      </w:pPr>
    </w:p>
    <w:p w14:paraId="4ECF6178" w14:textId="04DB1117" w:rsidR="0043126F" w:rsidRDefault="0043126F" w:rsidP="0043126F">
      <w:pPr>
        <w:tabs>
          <w:tab w:val="left" w:pos="1993"/>
        </w:tabs>
        <w:spacing w:after="0"/>
        <w:rPr>
          <w:rFonts w:ascii="Franklin Gothic Book" w:hAnsi="Franklin Gothic Book"/>
          <w:sz w:val="20"/>
        </w:rPr>
      </w:pPr>
    </w:p>
    <w:p w14:paraId="632B4052" w14:textId="0D4F86FF" w:rsidR="0043126F" w:rsidRDefault="0043126F" w:rsidP="0043126F">
      <w:pPr>
        <w:tabs>
          <w:tab w:val="left" w:pos="1993"/>
        </w:tabs>
        <w:spacing w:after="0"/>
        <w:rPr>
          <w:rFonts w:ascii="Franklin Gothic Book" w:hAnsi="Franklin Gothic Book"/>
          <w:sz w:val="20"/>
        </w:rPr>
      </w:pPr>
    </w:p>
    <w:p w14:paraId="3EFAAC1E" w14:textId="31A9DFAE" w:rsidR="0043126F" w:rsidRDefault="0043126F" w:rsidP="0043126F">
      <w:pPr>
        <w:tabs>
          <w:tab w:val="left" w:pos="1993"/>
        </w:tabs>
        <w:spacing w:after="0"/>
        <w:rPr>
          <w:rFonts w:ascii="Franklin Gothic Book" w:hAnsi="Franklin Gothic Book"/>
          <w:sz w:val="20"/>
        </w:rPr>
      </w:pPr>
    </w:p>
    <w:p w14:paraId="5CF6D573" w14:textId="0467824F" w:rsidR="0043126F" w:rsidRDefault="0043126F" w:rsidP="0043126F">
      <w:pPr>
        <w:tabs>
          <w:tab w:val="left" w:pos="1993"/>
        </w:tabs>
        <w:spacing w:after="0"/>
        <w:rPr>
          <w:rFonts w:ascii="Franklin Gothic Book" w:hAnsi="Franklin Gothic Book"/>
          <w:sz w:val="20"/>
        </w:rPr>
      </w:pPr>
    </w:p>
    <w:p w14:paraId="11FEC8E6" w14:textId="766DDBDE" w:rsidR="0043126F" w:rsidRDefault="0043126F" w:rsidP="0043126F">
      <w:pPr>
        <w:tabs>
          <w:tab w:val="left" w:pos="1993"/>
        </w:tabs>
        <w:spacing w:after="0"/>
        <w:rPr>
          <w:rFonts w:ascii="Franklin Gothic Book" w:hAnsi="Franklin Gothic Book"/>
          <w:sz w:val="20"/>
        </w:rPr>
      </w:pPr>
    </w:p>
    <w:p w14:paraId="33F54D54" w14:textId="77777777" w:rsidR="0043126F" w:rsidRPr="00C215EA" w:rsidRDefault="0043126F" w:rsidP="0043126F">
      <w:pPr>
        <w:pageBreakBefore/>
        <w:tabs>
          <w:tab w:val="left" w:pos="1993"/>
        </w:tabs>
        <w:spacing w:after="0"/>
        <w:ind w:left="567" w:hanging="567"/>
        <w:rPr>
          <w:rFonts w:ascii="Franklin Gothic Book" w:hAnsi="Franklin Gothic Book" w:cs="Arial"/>
          <w:b/>
          <w:bCs/>
          <w:sz w:val="20"/>
          <w:szCs w:val="20"/>
        </w:rPr>
      </w:pPr>
      <w:r w:rsidRPr="00C215EA">
        <w:rPr>
          <w:rFonts w:ascii="Franklin Gothic Book" w:hAnsi="Franklin Gothic Book" w:cs="Arial"/>
          <w:b/>
          <w:bCs/>
          <w:sz w:val="20"/>
          <w:szCs w:val="20"/>
        </w:rPr>
        <w:lastRenderedPageBreak/>
        <w:t xml:space="preserve">Příloha č. </w:t>
      </w:r>
      <w:r>
        <w:rPr>
          <w:rFonts w:ascii="Franklin Gothic Book" w:hAnsi="Franklin Gothic Book" w:cs="Arial"/>
          <w:b/>
          <w:bCs/>
          <w:sz w:val="20"/>
          <w:szCs w:val="20"/>
        </w:rPr>
        <w:t>5 smlouvy</w:t>
      </w:r>
    </w:p>
    <w:p w14:paraId="64A46EBF" w14:textId="77777777" w:rsidR="0043126F" w:rsidRDefault="0043126F" w:rsidP="0043126F">
      <w:pPr>
        <w:spacing w:line="320" w:lineRule="exact"/>
        <w:jc w:val="center"/>
        <w:rPr>
          <w:rFonts w:cs="Arial"/>
          <w:b/>
          <w:smallCaps/>
          <w:sz w:val="28"/>
          <w:szCs w:val="28"/>
        </w:rPr>
      </w:pPr>
      <w:r w:rsidRPr="0039676C">
        <w:rPr>
          <w:rFonts w:cs="Arial"/>
          <w:b/>
          <w:smallCaps/>
          <w:sz w:val="28"/>
          <w:szCs w:val="28"/>
        </w:rPr>
        <w:t>souhlas se zasíláním faktur v elektronické podobě</w:t>
      </w:r>
    </w:p>
    <w:p w14:paraId="1339906C" w14:textId="77777777" w:rsidR="0043126F" w:rsidRDefault="0043126F" w:rsidP="0043126F">
      <w:pPr>
        <w:tabs>
          <w:tab w:val="left" w:pos="734"/>
          <w:tab w:val="center" w:pos="5387"/>
        </w:tabs>
        <w:spacing w:line="320" w:lineRule="exact"/>
        <w:ind w:left="708"/>
        <w:rPr>
          <w:rFonts w:cs="Arial"/>
        </w:rPr>
      </w:pPr>
      <w:r>
        <w:rPr>
          <w:rFonts w:cs="Arial"/>
        </w:rPr>
        <w:t>U</w:t>
      </w:r>
      <w:r w:rsidRPr="00DE0402">
        <w:rPr>
          <w:rFonts w:cs="Arial"/>
        </w:rPr>
        <w:t xml:space="preserve">vedením </w:t>
      </w:r>
      <w:r>
        <w:rPr>
          <w:rFonts w:cs="Arial"/>
        </w:rPr>
        <w:t>níže uvedených údajů</w:t>
      </w:r>
      <w:r w:rsidRPr="00DE0402">
        <w:rPr>
          <w:rFonts w:cs="Arial"/>
        </w:rPr>
        <w:t xml:space="preserve"> souhlasíme se zasíláním faktur</w:t>
      </w:r>
      <w:r>
        <w:rPr>
          <w:rFonts w:cs="Arial"/>
        </w:rPr>
        <w:t xml:space="preserve"> </w:t>
      </w:r>
      <w:r w:rsidRPr="00DE0402">
        <w:rPr>
          <w:rFonts w:cs="Arial"/>
        </w:rPr>
        <w:t>v elektronické podobě</w:t>
      </w:r>
      <w:r>
        <w:rPr>
          <w:rFonts w:cs="Arial"/>
        </w:rPr>
        <w:t xml:space="preserve">, které budou </w:t>
      </w:r>
    </w:p>
    <w:p w14:paraId="22663C74" w14:textId="77777777" w:rsidR="0043126F" w:rsidRDefault="0043126F" w:rsidP="0043126F">
      <w:pPr>
        <w:tabs>
          <w:tab w:val="left" w:pos="734"/>
          <w:tab w:val="center" w:pos="5387"/>
        </w:tabs>
        <w:spacing w:line="320" w:lineRule="exact"/>
        <w:ind w:left="708"/>
        <w:rPr>
          <w:rFonts w:cs="Arial"/>
        </w:rPr>
      </w:pPr>
      <w:r>
        <w:rPr>
          <w:rFonts w:cs="Arial"/>
        </w:rPr>
        <w:t>zasílány podle těchto parametrů:</w:t>
      </w:r>
    </w:p>
    <w:p w14:paraId="4729F0FA" w14:textId="77777777" w:rsidR="0043126F" w:rsidRPr="00DF5AD1" w:rsidRDefault="0043126F" w:rsidP="0043126F">
      <w:pPr>
        <w:numPr>
          <w:ilvl w:val="0"/>
          <w:numId w:val="50"/>
        </w:numPr>
        <w:spacing w:after="0" w:line="320" w:lineRule="exact"/>
        <w:rPr>
          <w:rFonts w:cs="Arial"/>
          <w:b/>
        </w:rPr>
      </w:pPr>
      <w:r>
        <w:rPr>
          <w:rFonts w:cs="Arial"/>
          <w:b/>
        </w:rPr>
        <w:t xml:space="preserve">faktura s přílohou </w:t>
      </w:r>
      <w:r w:rsidRPr="00DF5AD1">
        <w:rPr>
          <w:rFonts w:cs="Arial"/>
          <w:b/>
        </w:rPr>
        <w:t>ve formátu PDF</w:t>
      </w:r>
    </w:p>
    <w:p w14:paraId="2F0E818F" w14:textId="77777777" w:rsidR="0043126F" w:rsidRPr="00DF5AD1" w:rsidRDefault="0043126F" w:rsidP="0043126F">
      <w:pPr>
        <w:numPr>
          <w:ilvl w:val="0"/>
          <w:numId w:val="50"/>
        </w:numPr>
        <w:spacing w:after="0" w:line="320" w:lineRule="exact"/>
        <w:rPr>
          <w:rFonts w:cs="Arial"/>
          <w:b/>
        </w:rPr>
      </w:pPr>
      <w:r w:rsidRPr="00DF5AD1">
        <w:rPr>
          <w:rFonts w:cs="Arial"/>
          <w:b/>
        </w:rPr>
        <w:t>v jednom e-mailu bude jedna faktura s</w:t>
      </w:r>
      <w:r>
        <w:rPr>
          <w:rFonts w:cs="Arial"/>
          <w:b/>
        </w:rPr>
        <w:t> </w:t>
      </w:r>
      <w:r w:rsidRPr="00DF5AD1">
        <w:rPr>
          <w:rFonts w:cs="Arial"/>
          <w:b/>
        </w:rPr>
        <w:t>přílohou</w:t>
      </w:r>
    </w:p>
    <w:p w14:paraId="5A8D2383" w14:textId="77777777" w:rsidR="0043126F" w:rsidRDefault="0043126F" w:rsidP="0043126F">
      <w:pPr>
        <w:numPr>
          <w:ilvl w:val="0"/>
          <w:numId w:val="50"/>
        </w:numPr>
        <w:spacing w:after="0" w:line="320" w:lineRule="exact"/>
        <w:rPr>
          <w:rFonts w:cs="Arial"/>
          <w:b/>
        </w:rPr>
      </w:pPr>
      <w:r w:rsidRPr="00BC1B2D">
        <w:rPr>
          <w:rFonts w:cs="Arial"/>
          <w:b/>
        </w:rPr>
        <w:t>v předmětu emailu</w:t>
      </w:r>
      <w:r>
        <w:rPr>
          <w:rFonts w:cs="Arial"/>
          <w:b/>
        </w:rPr>
        <w:t xml:space="preserve"> </w:t>
      </w:r>
      <w:r w:rsidRPr="00BC1B2D">
        <w:rPr>
          <w:rFonts w:cs="Arial"/>
          <w:b/>
        </w:rPr>
        <w:t>uvádějte číslo faktury</w:t>
      </w:r>
    </w:p>
    <w:p w14:paraId="73984D40" w14:textId="77777777" w:rsidR="0043126F" w:rsidRPr="00BC1B2D" w:rsidRDefault="0043126F" w:rsidP="0043126F">
      <w:pPr>
        <w:numPr>
          <w:ilvl w:val="0"/>
          <w:numId w:val="50"/>
        </w:numPr>
        <w:spacing w:after="0" w:line="320" w:lineRule="exact"/>
        <w:rPr>
          <w:rFonts w:cs="Arial"/>
          <w:b/>
        </w:rPr>
      </w:pPr>
      <w:r>
        <w:rPr>
          <w:rFonts w:cs="Arial"/>
          <w:b/>
        </w:rPr>
        <w:t>uvádějte všechny email. adresy pro odeslání fa</w:t>
      </w:r>
    </w:p>
    <w:p w14:paraId="34D88956" w14:textId="77777777" w:rsidR="0043126F" w:rsidRDefault="0043126F" w:rsidP="0043126F">
      <w:pPr>
        <w:spacing w:line="320" w:lineRule="exact"/>
        <w:rPr>
          <w:rFonts w:cs="Arial"/>
        </w:rPr>
      </w:pPr>
    </w:p>
    <w:tbl>
      <w:tblPr>
        <w:tblW w:w="9072" w:type="dxa"/>
        <w:tblInd w:w="724" w:type="dxa"/>
        <w:tblCellMar>
          <w:left w:w="0" w:type="dxa"/>
          <w:right w:w="0" w:type="dxa"/>
        </w:tblCellMar>
        <w:tblLook w:val="04A0" w:firstRow="1" w:lastRow="0" w:firstColumn="1" w:lastColumn="0" w:noHBand="0" w:noVBand="1"/>
      </w:tblPr>
      <w:tblGrid>
        <w:gridCol w:w="3056"/>
        <w:gridCol w:w="6016"/>
      </w:tblGrid>
      <w:tr w:rsidR="0043126F" w14:paraId="558CEAC0" w14:textId="77777777" w:rsidTr="00567891">
        <w:trPr>
          <w:trHeight w:val="570"/>
        </w:trPr>
        <w:tc>
          <w:tcPr>
            <w:tcW w:w="305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97018" w14:textId="77777777" w:rsidR="0043126F" w:rsidRPr="00DE35CC" w:rsidRDefault="0043126F" w:rsidP="00567891">
            <w:pPr>
              <w:rPr>
                <w:rFonts w:cs="Arial"/>
                <w:b/>
                <w:color w:val="000000"/>
              </w:rPr>
            </w:pPr>
            <w:r w:rsidRPr="00DE35CC">
              <w:rPr>
                <w:rFonts w:cs="Arial"/>
                <w:b/>
                <w:color w:val="000000"/>
              </w:rPr>
              <w:t>Dodavatel</w:t>
            </w:r>
          </w:p>
        </w:tc>
        <w:tc>
          <w:tcPr>
            <w:tcW w:w="601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E5057" w14:textId="77777777" w:rsidR="0043126F" w:rsidRDefault="0043126F" w:rsidP="00567891">
            <w:pPr>
              <w:rPr>
                <w:rFonts w:cs="Arial"/>
                <w:color w:val="000000"/>
              </w:rPr>
            </w:pPr>
            <w:r>
              <w:rPr>
                <w:rFonts w:cs="Arial"/>
                <w:color w:val="000000"/>
              </w:rPr>
              <w:t> </w:t>
            </w:r>
          </w:p>
        </w:tc>
      </w:tr>
      <w:tr w:rsidR="0043126F" w14:paraId="2080B54F" w14:textId="77777777" w:rsidTr="00567891">
        <w:trPr>
          <w:trHeight w:val="54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6BD17" w14:textId="77777777" w:rsidR="0043126F" w:rsidRDefault="0043126F" w:rsidP="00567891">
            <w:pPr>
              <w:rPr>
                <w:rFonts w:cs="Arial"/>
                <w:color w:val="000000"/>
              </w:rPr>
            </w:pPr>
            <w:r>
              <w:rPr>
                <w:rFonts w:cs="Arial"/>
                <w:color w:val="000000"/>
              </w:rPr>
              <w:t>Sídlo společnosti</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0E010" w14:textId="77777777" w:rsidR="0043126F" w:rsidRDefault="0043126F" w:rsidP="00567891">
            <w:pPr>
              <w:rPr>
                <w:rFonts w:cs="Arial"/>
                <w:color w:val="000000"/>
              </w:rPr>
            </w:pPr>
            <w:r>
              <w:rPr>
                <w:rFonts w:cs="Arial"/>
                <w:color w:val="000000"/>
              </w:rPr>
              <w:t> </w:t>
            </w:r>
          </w:p>
        </w:tc>
      </w:tr>
      <w:tr w:rsidR="0043126F" w14:paraId="19365C77" w14:textId="77777777" w:rsidTr="00567891">
        <w:trPr>
          <w:trHeight w:val="615"/>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B855F8" w14:textId="77777777" w:rsidR="0043126F" w:rsidRDefault="0043126F" w:rsidP="00567891">
            <w:pPr>
              <w:rPr>
                <w:rFonts w:cs="Arial"/>
                <w:color w:val="000000"/>
              </w:rPr>
            </w:pPr>
            <w:r>
              <w:rPr>
                <w:rFonts w:cs="Arial"/>
                <w:color w:val="000000"/>
              </w:rPr>
              <w:t>IČ</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C6BC66" w14:textId="77777777" w:rsidR="0043126F" w:rsidRDefault="0043126F" w:rsidP="00567891">
            <w:pPr>
              <w:rPr>
                <w:rFonts w:cs="Arial"/>
                <w:color w:val="000000"/>
              </w:rPr>
            </w:pPr>
            <w:r>
              <w:rPr>
                <w:rFonts w:cs="Arial"/>
                <w:color w:val="000000"/>
              </w:rPr>
              <w:t> </w:t>
            </w:r>
          </w:p>
        </w:tc>
      </w:tr>
      <w:tr w:rsidR="0043126F" w14:paraId="04F405E3" w14:textId="77777777" w:rsidTr="00567891">
        <w:trPr>
          <w:trHeight w:val="57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5F8AD" w14:textId="77777777" w:rsidR="0043126F" w:rsidRDefault="0043126F" w:rsidP="00567891">
            <w:pPr>
              <w:rPr>
                <w:rFonts w:cs="Arial"/>
                <w:b/>
                <w:bCs/>
                <w:color w:val="000000"/>
              </w:rPr>
            </w:pPr>
            <w:r>
              <w:rPr>
                <w:rFonts w:cs="Arial"/>
                <w:b/>
                <w:bCs/>
                <w:color w:val="000000"/>
              </w:rPr>
              <w:t xml:space="preserve">E-mailová adresa pro </w:t>
            </w:r>
          </w:p>
          <w:p w14:paraId="0FA1EE93" w14:textId="77777777" w:rsidR="0043126F" w:rsidRDefault="0043126F" w:rsidP="00567891">
            <w:pPr>
              <w:rPr>
                <w:rFonts w:cs="Arial"/>
                <w:b/>
                <w:bCs/>
                <w:color w:val="000000"/>
              </w:rPr>
            </w:pPr>
            <w:r>
              <w:rPr>
                <w:rFonts w:cs="Arial"/>
                <w:b/>
                <w:bCs/>
                <w:color w:val="000000"/>
              </w:rPr>
              <w:t>odeslání faktur</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4A3C31" w14:textId="77777777" w:rsidR="0043126F" w:rsidRDefault="0043126F" w:rsidP="00567891">
            <w:pPr>
              <w:rPr>
                <w:rFonts w:cs="Arial"/>
                <w:color w:val="000000"/>
              </w:rPr>
            </w:pPr>
            <w:r>
              <w:rPr>
                <w:rFonts w:cs="Arial"/>
                <w:color w:val="000000"/>
              </w:rPr>
              <w:t> </w:t>
            </w:r>
          </w:p>
        </w:tc>
      </w:tr>
      <w:tr w:rsidR="0043126F" w14:paraId="360FC61C" w14:textId="77777777" w:rsidTr="00567891">
        <w:trPr>
          <w:trHeight w:val="60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28007" w14:textId="77777777" w:rsidR="0043126F" w:rsidRDefault="0043126F" w:rsidP="00567891">
            <w:pPr>
              <w:rPr>
                <w:rFonts w:cs="Arial"/>
                <w:color w:val="000000"/>
              </w:rPr>
            </w:pPr>
            <w:r>
              <w:rPr>
                <w:rFonts w:cs="Arial"/>
                <w:color w:val="000000"/>
              </w:rPr>
              <w:t xml:space="preserve">Kont. </w:t>
            </w:r>
            <w:proofErr w:type="spellStart"/>
            <w:r>
              <w:rPr>
                <w:rFonts w:cs="Arial"/>
                <w:color w:val="000000"/>
              </w:rPr>
              <w:t>osoba.včetně</w:t>
            </w:r>
            <w:proofErr w:type="spellEnd"/>
            <w:r>
              <w:rPr>
                <w:rFonts w:cs="Arial"/>
                <w:color w:val="000000"/>
              </w:rPr>
              <w:t xml:space="preserve"> e-mailu, </w:t>
            </w:r>
            <w:proofErr w:type="spellStart"/>
            <w:r>
              <w:rPr>
                <w:rFonts w:cs="Arial"/>
                <w:color w:val="000000"/>
              </w:rPr>
              <w:t>telef</w:t>
            </w:r>
            <w:proofErr w:type="spellEnd"/>
            <w:r>
              <w:rPr>
                <w:rFonts w:cs="Arial"/>
                <w:color w:val="000000"/>
              </w:rPr>
              <w:t>.</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6469D" w14:textId="77777777" w:rsidR="0043126F" w:rsidRDefault="0043126F" w:rsidP="00567891">
            <w:pPr>
              <w:rPr>
                <w:rFonts w:cs="Arial"/>
                <w:color w:val="000000"/>
              </w:rPr>
            </w:pPr>
            <w:r>
              <w:rPr>
                <w:rFonts w:cs="Arial"/>
                <w:color w:val="000000"/>
              </w:rPr>
              <w:t> </w:t>
            </w:r>
          </w:p>
        </w:tc>
      </w:tr>
    </w:tbl>
    <w:p w14:paraId="162FE82E" w14:textId="77777777" w:rsidR="0043126F" w:rsidRDefault="0043126F" w:rsidP="0043126F">
      <w:pPr>
        <w:rPr>
          <w:rFonts w:cs="Arial"/>
          <w:b/>
          <w:u w:val="single"/>
        </w:rPr>
      </w:pPr>
      <w:r w:rsidRPr="0039676C">
        <w:rPr>
          <w:rFonts w:cs="Arial"/>
          <w:b/>
          <w:u w:val="single"/>
        </w:rPr>
        <w:t xml:space="preserve"> </w:t>
      </w:r>
    </w:p>
    <w:tbl>
      <w:tblPr>
        <w:tblW w:w="9072" w:type="dxa"/>
        <w:tblInd w:w="779" w:type="dxa"/>
        <w:tblCellMar>
          <w:left w:w="70" w:type="dxa"/>
          <w:right w:w="70" w:type="dxa"/>
        </w:tblCellMar>
        <w:tblLook w:val="04A0" w:firstRow="1" w:lastRow="0" w:firstColumn="1" w:lastColumn="0" w:noHBand="0" w:noVBand="1"/>
      </w:tblPr>
      <w:tblGrid>
        <w:gridCol w:w="3056"/>
        <w:gridCol w:w="6016"/>
      </w:tblGrid>
      <w:tr w:rsidR="0043126F" w:rsidRPr="00810D9C" w14:paraId="63F5E566" w14:textId="77777777" w:rsidTr="00567891">
        <w:trPr>
          <w:trHeight w:val="58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AF58B" w14:textId="77777777" w:rsidR="0043126F" w:rsidRPr="00DE35CC" w:rsidRDefault="0043126F" w:rsidP="00567891">
            <w:pPr>
              <w:rPr>
                <w:rFonts w:cs="Arial"/>
                <w:b/>
              </w:rPr>
            </w:pPr>
            <w:r w:rsidRPr="00DE35CC">
              <w:rPr>
                <w:rFonts w:cs="Arial"/>
                <w:b/>
              </w:rPr>
              <w:t>Odběratel</w:t>
            </w:r>
          </w:p>
        </w:tc>
        <w:tc>
          <w:tcPr>
            <w:tcW w:w="6016" w:type="dxa"/>
            <w:tcBorders>
              <w:top w:val="single" w:sz="4" w:space="0" w:color="auto"/>
              <w:left w:val="nil"/>
              <w:bottom w:val="single" w:sz="4" w:space="0" w:color="auto"/>
              <w:right w:val="single" w:sz="4" w:space="0" w:color="auto"/>
            </w:tcBorders>
            <w:shd w:val="clear" w:color="auto" w:fill="auto"/>
            <w:noWrap/>
            <w:vAlign w:val="bottom"/>
            <w:hideMark/>
          </w:tcPr>
          <w:p w14:paraId="3EDA9E40" w14:textId="77777777" w:rsidR="0043126F" w:rsidRPr="00810D9C" w:rsidRDefault="0043126F" w:rsidP="00567891">
            <w:pPr>
              <w:rPr>
                <w:rFonts w:cs="Arial"/>
                <w:b/>
                <w:bCs/>
              </w:rPr>
            </w:pPr>
            <w:r w:rsidRPr="00810D9C">
              <w:rPr>
                <w:rFonts w:cs="Arial"/>
                <w:b/>
                <w:bCs/>
              </w:rPr>
              <w:t>ČEPRO, a.s.</w:t>
            </w:r>
          </w:p>
        </w:tc>
      </w:tr>
      <w:tr w:rsidR="0043126F" w:rsidRPr="00810D9C" w14:paraId="2BE93DC7" w14:textId="77777777" w:rsidTr="00567891">
        <w:trPr>
          <w:trHeight w:val="532"/>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6B6E6653" w14:textId="77777777" w:rsidR="0043126F" w:rsidRPr="00810D9C" w:rsidRDefault="0043126F" w:rsidP="00567891">
            <w:pPr>
              <w:rPr>
                <w:rFonts w:cs="Arial"/>
              </w:rPr>
            </w:pPr>
            <w:r w:rsidRPr="00810D9C">
              <w:rPr>
                <w:rFonts w:cs="Arial"/>
              </w:rPr>
              <w:t>Sídlo společnosti:</w:t>
            </w:r>
          </w:p>
        </w:tc>
        <w:tc>
          <w:tcPr>
            <w:tcW w:w="6016" w:type="dxa"/>
            <w:tcBorders>
              <w:top w:val="nil"/>
              <w:left w:val="nil"/>
              <w:bottom w:val="single" w:sz="4" w:space="0" w:color="auto"/>
              <w:right w:val="single" w:sz="4" w:space="0" w:color="auto"/>
            </w:tcBorders>
            <w:shd w:val="clear" w:color="auto" w:fill="auto"/>
            <w:noWrap/>
            <w:vAlign w:val="bottom"/>
            <w:hideMark/>
          </w:tcPr>
          <w:p w14:paraId="05586A0E" w14:textId="77777777" w:rsidR="0043126F" w:rsidRPr="00810D9C" w:rsidRDefault="0043126F" w:rsidP="00567891">
            <w:pPr>
              <w:rPr>
                <w:rFonts w:cs="Arial"/>
              </w:rPr>
            </w:pPr>
            <w:r w:rsidRPr="00810D9C">
              <w:rPr>
                <w:rFonts w:cs="Arial"/>
              </w:rPr>
              <w:t>Dělnická 213/12, 170 0</w:t>
            </w:r>
            <w:r>
              <w:rPr>
                <w:rFonts w:cs="Arial"/>
              </w:rPr>
              <w:t xml:space="preserve">0 </w:t>
            </w:r>
            <w:r w:rsidRPr="00810D9C">
              <w:rPr>
                <w:rFonts w:cs="Arial"/>
              </w:rPr>
              <w:t xml:space="preserve"> Praha 7 - Holešovice</w:t>
            </w:r>
          </w:p>
        </w:tc>
      </w:tr>
      <w:tr w:rsidR="0043126F" w:rsidRPr="00810D9C" w14:paraId="150616FF" w14:textId="77777777" w:rsidTr="00567891">
        <w:trPr>
          <w:trHeight w:val="532"/>
        </w:trPr>
        <w:tc>
          <w:tcPr>
            <w:tcW w:w="3056" w:type="dxa"/>
            <w:tcBorders>
              <w:top w:val="nil"/>
              <w:left w:val="single" w:sz="4" w:space="0" w:color="auto"/>
              <w:bottom w:val="single" w:sz="4" w:space="0" w:color="auto"/>
              <w:right w:val="single" w:sz="4" w:space="0" w:color="auto"/>
            </w:tcBorders>
            <w:shd w:val="clear" w:color="auto" w:fill="auto"/>
            <w:noWrap/>
            <w:vAlign w:val="bottom"/>
          </w:tcPr>
          <w:p w14:paraId="2DF3D8F4" w14:textId="77777777" w:rsidR="0043126F" w:rsidRPr="00810D9C" w:rsidRDefault="0043126F" w:rsidP="00567891">
            <w:pPr>
              <w:rPr>
                <w:rFonts w:cs="Arial"/>
              </w:rPr>
            </w:pPr>
            <w:r>
              <w:rPr>
                <w:rFonts w:cs="Arial"/>
              </w:rPr>
              <w:t>IČ</w:t>
            </w:r>
          </w:p>
        </w:tc>
        <w:tc>
          <w:tcPr>
            <w:tcW w:w="6016" w:type="dxa"/>
            <w:tcBorders>
              <w:top w:val="nil"/>
              <w:left w:val="nil"/>
              <w:bottom w:val="single" w:sz="4" w:space="0" w:color="auto"/>
              <w:right w:val="single" w:sz="4" w:space="0" w:color="auto"/>
            </w:tcBorders>
            <w:shd w:val="clear" w:color="auto" w:fill="auto"/>
            <w:noWrap/>
            <w:vAlign w:val="bottom"/>
          </w:tcPr>
          <w:p w14:paraId="7ED6E46D" w14:textId="77777777" w:rsidR="0043126F" w:rsidRPr="00810D9C" w:rsidRDefault="0043126F" w:rsidP="00567891">
            <w:pPr>
              <w:rPr>
                <w:rFonts w:cs="Arial"/>
              </w:rPr>
            </w:pPr>
            <w:r>
              <w:rPr>
                <w:rFonts w:cs="Arial"/>
              </w:rPr>
              <w:t>60193531</w:t>
            </w:r>
          </w:p>
        </w:tc>
      </w:tr>
      <w:tr w:rsidR="0043126F" w:rsidRPr="00810D9C" w14:paraId="1D9AC085" w14:textId="77777777" w:rsidTr="00567891">
        <w:trPr>
          <w:trHeight w:val="300"/>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25ACEF9B" w14:textId="77777777" w:rsidR="0043126F" w:rsidRDefault="0043126F" w:rsidP="00567891">
            <w:pPr>
              <w:rPr>
                <w:rFonts w:cs="Arial"/>
                <w:b/>
                <w:bCs/>
              </w:rPr>
            </w:pPr>
            <w:r w:rsidRPr="00810D9C">
              <w:rPr>
                <w:rFonts w:cs="Arial"/>
                <w:b/>
                <w:bCs/>
              </w:rPr>
              <w:t xml:space="preserve">E-mailová adresa pro </w:t>
            </w:r>
          </w:p>
          <w:p w14:paraId="7670E545" w14:textId="77777777" w:rsidR="0043126F" w:rsidRPr="00810D9C" w:rsidRDefault="0043126F" w:rsidP="00567891">
            <w:pPr>
              <w:rPr>
                <w:rFonts w:cs="Arial"/>
                <w:b/>
                <w:bCs/>
              </w:rPr>
            </w:pPr>
            <w:r w:rsidRPr="00810D9C">
              <w:rPr>
                <w:rFonts w:cs="Arial"/>
                <w:b/>
                <w:bCs/>
              </w:rPr>
              <w:t>příjem faktur:</w:t>
            </w:r>
          </w:p>
        </w:tc>
        <w:tc>
          <w:tcPr>
            <w:tcW w:w="6016" w:type="dxa"/>
            <w:tcBorders>
              <w:top w:val="nil"/>
              <w:left w:val="nil"/>
              <w:bottom w:val="single" w:sz="4" w:space="0" w:color="auto"/>
              <w:right w:val="single" w:sz="4" w:space="0" w:color="auto"/>
            </w:tcBorders>
            <w:shd w:val="clear" w:color="auto" w:fill="auto"/>
            <w:noWrap/>
            <w:vAlign w:val="bottom"/>
            <w:hideMark/>
          </w:tcPr>
          <w:p w14:paraId="641891B5" w14:textId="77777777" w:rsidR="0043126F" w:rsidRPr="00810D9C" w:rsidRDefault="00A74BCB" w:rsidP="00567891">
            <w:pPr>
              <w:spacing w:before="240" w:after="240"/>
              <w:rPr>
                <w:rFonts w:cs="Arial"/>
              </w:rPr>
            </w:pPr>
            <w:hyperlink r:id="rId14" w:history="1">
              <w:r w:rsidR="0043126F" w:rsidRPr="00810D9C">
                <w:rPr>
                  <w:rFonts w:cs="Arial"/>
                </w:rPr>
                <w:t>cepro_DF@ceproas.cz</w:t>
              </w:r>
            </w:hyperlink>
          </w:p>
        </w:tc>
      </w:tr>
      <w:tr w:rsidR="0043126F" w:rsidRPr="00810D9C" w14:paraId="20C5A2BA" w14:textId="77777777" w:rsidTr="00567891">
        <w:trPr>
          <w:trHeight w:val="571"/>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54D87A25" w14:textId="77777777" w:rsidR="0043126F" w:rsidRPr="00810D9C" w:rsidRDefault="0043126F" w:rsidP="00567891">
            <w:pPr>
              <w:rPr>
                <w:rFonts w:cs="Arial"/>
              </w:rPr>
            </w:pPr>
            <w:r w:rsidRPr="00810D9C">
              <w:rPr>
                <w:rFonts w:cs="Arial"/>
              </w:rPr>
              <w:t>Kontaktní osoba včetně e-mailu</w:t>
            </w:r>
          </w:p>
        </w:tc>
        <w:tc>
          <w:tcPr>
            <w:tcW w:w="6016" w:type="dxa"/>
            <w:tcBorders>
              <w:top w:val="nil"/>
              <w:left w:val="nil"/>
              <w:bottom w:val="single" w:sz="4" w:space="0" w:color="auto"/>
              <w:right w:val="single" w:sz="4" w:space="0" w:color="auto"/>
            </w:tcBorders>
            <w:shd w:val="clear" w:color="auto" w:fill="auto"/>
            <w:noWrap/>
            <w:vAlign w:val="bottom"/>
            <w:hideMark/>
          </w:tcPr>
          <w:p w14:paraId="0FD2B064" w14:textId="77777777" w:rsidR="0043126F" w:rsidRPr="00810D9C" w:rsidRDefault="00A74BCB" w:rsidP="00567891">
            <w:pPr>
              <w:rPr>
                <w:rFonts w:cs="Arial"/>
              </w:rPr>
            </w:pPr>
            <w:hyperlink r:id="rId15" w:history="1">
              <w:r w:rsidR="0043126F" w:rsidRPr="00F30246">
                <w:rPr>
                  <w:rStyle w:val="Hypertextovodkaz"/>
                  <w:rFonts w:cs="Arial"/>
                </w:rPr>
                <w:t>Jolana Ryglová   jolana.ryglova@ceproas.cz</w:t>
              </w:r>
            </w:hyperlink>
            <w:r w:rsidR="0043126F">
              <w:rPr>
                <w:rFonts w:cs="Arial"/>
              </w:rPr>
              <w:t>, 416 821 465</w:t>
            </w:r>
          </w:p>
        </w:tc>
      </w:tr>
    </w:tbl>
    <w:p w14:paraId="59008E76" w14:textId="77777777" w:rsidR="0043126F" w:rsidRDefault="0043126F" w:rsidP="0043126F">
      <w:pPr>
        <w:spacing w:before="240"/>
        <w:rPr>
          <w:rFonts w:cs="Arial"/>
        </w:rPr>
      </w:pPr>
    </w:p>
    <w:tbl>
      <w:tblPr>
        <w:tblW w:w="9072" w:type="dxa"/>
        <w:tblInd w:w="779" w:type="dxa"/>
        <w:tblCellMar>
          <w:left w:w="70" w:type="dxa"/>
          <w:right w:w="70" w:type="dxa"/>
        </w:tblCellMar>
        <w:tblLook w:val="04A0" w:firstRow="1" w:lastRow="0" w:firstColumn="1" w:lastColumn="0" w:noHBand="0" w:noVBand="1"/>
      </w:tblPr>
      <w:tblGrid>
        <w:gridCol w:w="3056"/>
        <w:gridCol w:w="6016"/>
      </w:tblGrid>
      <w:tr w:rsidR="0043126F" w:rsidRPr="00AD24EF" w14:paraId="18387745" w14:textId="77777777" w:rsidTr="00567891">
        <w:trPr>
          <w:trHeight w:val="525"/>
        </w:trPr>
        <w:tc>
          <w:tcPr>
            <w:tcW w:w="30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663D5B" w14:textId="77777777" w:rsidR="0043126F" w:rsidRPr="00AD24EF" w:rsidRDefault="0043126F" w:rsidP="00567891">
            <w:pPr>
              <w:rPr>
                <w:rFonts w:cs="Arial"/>
                <w:color w:val="000000"/>
              </w:rPr>
            </w:pPr>
            <w:r w:rsidRPr="00AD24EF">
              <w:rPr>
                <w:rFonts w:cs="Arial"/>
                <w:color w:val="000000"/>
              </w:rPr>
              <w:t>Jméno osoby oprávněné jednat za odběratele</w:t>
            </w:r>
          </w:p>
        </w:tc>
        <w:tc>
          <w:tcPr>
            <w:tcW w:w="6016" w:type="dxa"/>
            <w:tcBorders>
              <w:top w:val="single" w:sz="4" w:space="0" w:color="auto"/>
              <w:left w:val="nil"/>
              <w:bottom w:val="single" w:sz="4" w:space="0" w:color="auto"/>
              <w:right w:val="single" w:sz="4" w:space="0" w:color="auto"/>
            </w:tcBorders>
            <w:shd w:val="clear" w:color="auto" w:fill="auto"/>
            <w:noWrap/>
            <w:vAlign w:val="bottom"/>
            <w:hideMark/>
          </w:tcPr>
          <w:p w14:paraId="3E4C8288" w14:textId="77777777" w:rsidR="0043126F" w:rsidRPr="00AD24EF" w:rsidRDefault="0043126F" w:rsidP="00567891">
            <w:pPr>
              <w:rPr>
                <w:rFonts w:cs="Arial"/>
                <w:color w:val="000000"/>
              </w:rPr>
            </w:pPr>
            <w:r w:rsidRPr="00AD24EF">
              <w:rPr>
                <w:rFonts w:cs="Arial"/>
                <w:color w:val="000000"/>
              </w:rPr>
              <w:t>Ing. Libuše Vodičková</w:t>
            </w:r>
          </w:p>
        </w:tc>
      </w:tr>
      <w:tr w:rsidR="0043126F" w:rsidRPr="00AD24EF" w14:paraId="5ADA334E" w14:textId="77777777" w:rsidTr="00567891">
        <w:trPr>
          <w:trHeight w:val="756"/>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49446011" w14:textId="77777777" w:rsidR="0043126F" w:rsidRPr="00AD24EF" w:rsidRDefault="0043126F" w:rsidP="00567891">
            <w:pPr>
              <w:rPr>
                <w:rFonts w:cs="Arial"/>
                <w:color w:val="000000"/>
              </w:rPr>
            </w:pPr>
            <w:r w:rsidRPr="00AD24EF">
              <w:rPr>
                <w:rFonts w:cs="Arial"/>
                <w:color w:val="000000"/>
              </w:rPr>
              <w:t>Podpis</w:t>
            </w:r>
          </w:p>
        </w:tc>
        <w:tc>
          <w:tcPr>
            <w:tcW w:w="6016" w:type="dxa"/>
            <w:tcBorders>
              <w:top w:val="nil"/>
              <w:left w:val="nil"/>
              <w:bottom w:val="single" w:sz="4" w:space="0" w:color="auto"/>
              <w:right w:val="single" w:sz="4" w:space="0" w:color="auto"/>
            </w:tcBorders>
            <w:shd w:val="clear" w:color="auto" w:fill="auto"/>
            <w:noWrap/>
            <w:vAlign w:val="bottom"/>
            <w:hideMark/>
          </w:tcPr>
          <w:p w14:paraId="5F264963" w14:textId="77777777" w:rsidR="0043126F" w:rsidRPr="00AD24EF" w:rsidRDefault="0043126F" w:rsidP="00567891">
            <w:pPr>
              <w:rPr>
                <w:rFonts w:cs="Arial"/>
                <w:color w:val="000000"/>
              </w:rPr>
            </w:pPr>
            <w:r w:rsidRPr="00AD24EF">
              <w:rPr>
                <w:rFonts w:cs="Arial"/>
                <w:color w:val="000000"/>
              </w:rPr>
              <w:t> </w:t>
            </w:r>
          </w:p>
        </w:tc>
      </w:tr>
      <w:tr w:rsidR="0043126F" w:rsidRPr="00AD24EF" w14:paraId="0184EFA6" w14:textId="77777777" w:rsidTr="00567891">
        <w:trPr>
          <w:trHeight w:val="690"/>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7FEF1717" w14:textId="77777777" w:rsidR="0043126F" w:rsidRPr="00AD24EF" w:rsidRDefault="0043126F" w:rsidP="00567891">
            <w:pPr>
              <w:rPr>
                <w:rFonts w:cs="Arial"/>
                <w:color w:val="000000"/>
              </w:rPr>
            </w:pPr>
            <w:r w:rsidRPr="00AD24EF">
              <w:rPr>
                <w:rFonts w:cs="Arial"/>
                <w:color w:val="000000"/>
              </w:rPr>
              <w:lastRenderedPageBreak/>
              <w:t>Datum</w:t>
            </w:r>
          </w:p>
        </w:tc>
        <w:tc>
          <w:tcPr>
            <w:tcW w:w="6016" w:type="dxa"/>
            <w:tcBorders>
              <w:top w:val="nil"/>
              <w:left w:val="nil"/>
              <w:bottom w:val="single" w:sz="4" w:space="0" w:color="auto"/>
              <w:right w:val="single" w:sz="4" w:space="0" w:color="auto"/>
            </w:tcBorders>
            <w:shd w:val="clear" w:color="auto" w:fill="auto"/>
            <w:noWrap/>
            <w:vAlign w:val="bottom"/>
            <w:hideMark/>
          </w:tcPr>
          <w:p w14:paraId="1255D2CE" w14:textId="77777777" w:rsidR="0043126F" w:rsidRPr="00AD24EF" w:rsidRDefault="0043126F" w:rsidP="00567891">
            <w:pPr>
              <w:rPr>
                <w:rFonts w:cs="Arial"/>
                <w:color w:val="000000"/>
              </w:rPr>
            </w:pPr>
            <w:r w:rsidRPr="00AD24EF">
              <w:rPr>
                <w:rFonts w:cs="Arial"/>
                <w:color w:val="000000"/>
              </w:rPr>
              <w:t> </w:t>
            </w:r>
          </w:p>
        </w:tc>
      </w:tr>
    </w:tbl>
    <w:p w14:paraId="63EA595E" w14:textId="77777777" w:rsidR="0043126F" w:rsidRPr="00B249AF" w:rsidRDefault="0043126F" w:rsidP="0043126F">
      <w:pPr>
        <w:spacing w:before="120" w:after="0" w:line="240" w:lineRule="auto"/>
        <w:ind w:left="708"/>
        <w:jc w:val="both"/>
        <w:rPr>
          <w:rFonts w:ascii="Arial" w:eastAsia="Times New Roman" w:hAnsi="Arial" w:cs="Arial"/>
          <w:sz w:val="20"/>
          <w:szCs w:val="20"/>
          <w:lang w:eastAsia="cs-CZ"/>
        </w:rPr>
      </w:pPr>
      <w:r w:rsidRPr="00B249AF">
        <w:rPr>
          <w:rFonts w:ascii="Arial" w:eastAsia="Times New Roman" w:hAnsi="Arial" w:cs="Arial"/>
          <w:sz w:val="20"/>
          <w:szCs w:val="20"/>
          <w:lang w:eastAsia="cs-CZ"/>
        </w:rPr>
        <w:t>Tento souhlas se dnem podpisu stává nedílnou součástí veškerých platných smluv uzavřených</w:t>
      </w:r>
      <w:r>
        <w:rPr>
          <w:rFonts w:ascii="Arial" w:eastAsia="Times New Roman" w:hAnsi="Arial" w:cs="Arial"/>
          <w:sz w:val="20"/>
          <w:szCs w:val="20"/>
          <w:lang w:eastAsia="cs-CZ"/>
        </w:rPr>
        <w:t xml:space="preserve">  </w:t>
      </w:r>
      <w:r w:rsidRPr="00B249AF">
        <w:rPr>
          <w:rFonts w:ascii="Arial" w:eastAsia="Times New Roman" w:hAnsi="Arial" w:cs="Arial"/>
          <w:sz w:val="20"/>
          <w:szCs w:val="20"/>
          <w:lang w:eastAsia="cs-CZ"/>
        </w:rPr>
        <w:t>mezi oběma společnostmi uvedenými výše.</w:t>
      </w:r>
    </w:p>
    <w:p w14:paraId="30734F7B" w14:textId="77777777" w:rsidR="0043126F" w:rsidRDefault="0043126F" w:rsidP="0043126F">
      <w:pPr>
        <w:tabs>
          <w:tab w:val="left" w:pos="3969"/>
        </w:tabs>
        <w:spacing w:before="480" w:line="320" w:lineRule="exact"/>
        <w:ind w:left="709" w:hanging="709"/>
        <w:jc w:val="both"/>
      </w:pPr>
      <w:r>
        <w:rPr>
          <w:rFonts w:cs="Arial"/>
          <w:b/>
          <w:sz w:val="16"/>
          <w:szCs w:val="16"/>
        </w:rPr>
        <w:tab/>
      </w:r>
      <w:r w:rsidRPr="00AD2399">
        <w:rPr>
          <w:rFonts w:cs="Arial"/>
          <w:b/>
          <w:sz w:val="16"/>
          <w:szCs w:val="16"/>
        </w:rPr>
        <w:t>Pozn</w:t>
      </w:r>
      <w:r w:rsidRPr="00AD2399">
        <w:rPr>
          <w:rFonts w:cs="Arial"/>
          <w:sz w:val="16"/>
          <w:szCs w:val="16"/>
        </w:rPr>
        <w:t>.: Elektronicky zaslané faktury splňují veškeré náležitosti podle platných právních předpisů České republiky.</w:t>
      </w:r>
    </w:p>
    <w:p w14:paraId="52BCE8F1" w14:textId="77777777" w:rsidR="0043126F" w:rsidRPr="00AF357E" w:rsidRDefault="0043126F" w:rsidP="0043126F">
      <w:pPr>
        <w:tabs>
          <w:tab w:val="left" w:pos="1993"/>
        </w:tabs>
        <w:spacing w:after="0"/>
      </w:pPr>
    </w:p>
    <w:p w14:paraId="3441356D" w14:textId="77777777" w:rsidR="0043126F" w:rsidRPr="00567891" w:rsidRDefault="0043126F" w:rsidP="0043126F">
      <w:pPr>
        <w:tabs>
          <w:tab w:val="left" w:pos="1993"/>
        </w:tabs>
        <w:spacing w:after="0"/>
        <w:rPr>
          <w:rFonts w:ascii="Franklin Gothic Book" w:hAnsi="Franklin Gothic Book"/>
          <w:sz w:val="20"/>
        </w:rPr>
      </w:pPr>
    </w:p>
    <w:p w14:paraId="44AB6233" w14:textId="77777777" w:rsidR="0043126F" w:rsidRPr="00010CF9" w:rsidRDefault="0043126F" w:rsidP="0043126F">
      <w:pPr>
        <w:pStyle w:val="Odstavecseseznamem"/>
        <w:tabs>
          <w:tab w:val="left" w:pos="1993"/>
        </w:tabs>
        <w:spacing w:after="0"/>
        <w:rPr>
          <w:rFonts w:ascii="Franklin Gothic Book" w:hAnsi="Franklin Gothic Book"/>
          <w:sz w:val="20"/>
        </w:rPr>
      </w:pPr>
    </w:p>
    <w:p w14:paraId="6F98DC51" w14:textId="5648F541" w:rsidR="0043126F" w:rsidRDefault="0043126F" w:rsidP="0043126F">
      <w:pPr>
        <w:tabs>
          <w:tab w:val="left" w:pos="1993"/>
        </w:tabs>
        <w:spacing w:after="0"/>
        <w:rPr>
          <w:rFonts w:ascii="Franklin Gothic Book" w:hAnsi="Franklin Gothic Book"/>
          <w:sz w:val="20"/>
        </w:rPr>
      </w:pPr>
    </w:p>
    <w:p w14:paraId="47F592C2" w14:textId="330BF5A4" w:rsidR="0043126F" w:rsidRDefault="0043126F" w:rsidP="0043126F">
      <w:pPr>
        <w:tabs>
          <w:tab w:val="left" w:pos="1993"/>
        </w:tabs>
        <w:spacing w:after="0"/>
        <w:rPr>
          <w:rFonts w:ascii="Franklin Gothic Book" w:hAnsi="Franklin Gothic Book"/>
          <w:sz w:val="20"/>
        </w:rPr>
      </w:pPr>
    </w:p>
    <w:p w14:paraId="6CDB7442" w14:textId="3A080675" w:rsidR="0043126F" w:rsidRDefault="0043126F" w:rsidP="0043126F">
      <w:pPr>
        <w:tabs>
          <w:tab w:val="left" w:pos="1993"/>
        </w:tabs>
        <w:spacing w:after="0"/>
        <w:rPr>
          <w:rFonts w:ascii="Franklin Gothic Book" w:hAnsi="Franklin Gothic Book"/>
          <w:sz w:val="20"/>
        </w:rPr>
      </w:pPr>
    </w:p>
    <w:p w14:paraId="60EC815B" w14:textId="4AA9AC3B" w:rsidR="0043126F" w:rsidRDefault="0043126F" w:rsidP="0043126F">
      <w:pPr>
        <w:tabs>
          <w:tab w:val="left" w:pos="1993"/>
        </w:tabs>
        <w:spacing w:after="0"/>
        <w:rPr>
          <w:rFonts w:ascii="Franklin Gothic Book" w:hAnsi="Franklin Gothic Book"/>
          <w:sz w:val="20"/>
        </w:rPr>
      </w:pPr>
    </w:p>
    <w:p w14:paraId="6A41215B" w14:textId="5C73FB85" w:rsidR="00F87527" w:rsidRDefault="00F87527" w:rsidP="0043126F">
      <w:pPr>
        <w:tabs>
          <w:tab w:val="left" w:pos="1993"/>
        </w:tabs>
        <w:spacing w:after="0"/>
        <w:rPr>
          <w:rFonts w:ascii="Franklin Gothic Book" w:hAnsi="Franklin Gothic Book"/>
          <w:sz w:val="20"/>
        </w:rPr>
      </w:pPr>
    </w:p>
    <w:p w14:paraId="6885175F" w14:textId="0C0AE108" w:rsidR="00F87527" w:rsidRDefault="00F87527" w:rsidP="0043126F">
      <w:pPr>
        <w:tabs>
          <w:tab w:val="left" w:pos="1993"/>
        </w:tabs>
        <w:spacing w:after="0"/>
        <w:rPr>
          <w:rFonts w:ascii="Franklin Gothic Book" w:hAnsi="Franklin Gothic Book"/>
          <w:sz w:val="20"/>
        </w:rPr>
      </w:pPr>
    </w:p>
    <w:p w14:paraId="1867A063" w14:textId="5A80BD72" w:rsidR="00F87527" w:rsidRDefault="00F87527" w:rsidP="0043126F">
      <w:pPr>
        <w:tabs>
          <w:tab w:val="left" w:pos="1993"/>
        </w:tabs>
        <w:spacing w:after="0"/>
        <w:rPr>
          <w:rFonts w:ascii="Franklin Gothic Book" w:hAnsi="Franklin Gothic Book"/>
          <w:sz w:val="20"/>
        </w:rPr>
      </w:pPr>
    </w:p>
    <w:p w14:paraId="17F0A332" w14:textId="05B17468" w:rsidR="00F87527" w:rsidRDefault="00F87527" w:rsidP="0043126F">
      <w:pPr>
        <w:tabs>
          <w:tab w:val="left" w:pos="1993"/>
        </w:tabs>
        <w:spacing w:after="0"/>
        <w:rPr>
          <w:rFonts w:ascii="Franklin Gothic Book" w:hAnsi="Franklin Gothic Book"/>
          <w:sz w:val="20"/>
        </w:rPr>
      </w:pPr>
    </w:p>
    <w:p w14:paraId="03CB78F3" w14:textId="2FEBBA7A" w:rsidR="00F87527" w:rsidRDefault="00F87527" w:rsidP="0043126F">
      <w:pPr>
        <w:tabs>
          <w:tab w:val="left" w:pos="1993"/>
        </w:tabs>
        <w:spacing w:after="0"/>
        <w:rPr>
          <w:rFonts w:ascii="Franklin Gothic Book" w:hAnsi="Franklin Gothic Book"/>
          <w:sz w:val="20"/>
        </w:rPr>
      </w:pPr>
    </w:p>
    <w:p w14:paraId="015D96A4" w14:textId="7E68CD84" w:rsidR="00F87527" w:rsidRDefault="00F87527" w:rsidP="0043126F">
      <w:pPr>
        <w:tabs>
          <w:tab w:val="left" w:pos="1993"/>
        </w:tabs>
        <w:spacing w:after="0"/>
        <w:rPr>
          <w:rFonts w:ascii="Franklin Gothic Book" w:hAnsi="Franklin Gothic Book"/>
          <w:sz w:val="20"/>
        </w:rPr>
      </w:pPr>
    </w:p>
    <w:p w14:paraId="15A14D26" w14:textId="6819641F" w:rsidR="00F87527" w:rsidRDefault="00F87527" w:rsidP="0043126F">
      <w:pPr>
        <w:tabs>
          <w:tab w:val="left" w:pos="1993"/>
        </w:tabs>
        <w:spacing w:after="0"/>
        <w:rPr>
          <w:rFonts w:ascii="Franklin Gothic Book" w:hAnsi="Franklin Gothic Book"/>
          <w:sz w:val="20"/>
        </w:rPr>
      </w:pPr>
    </w:p>
    <w:p w14:paraId="3122F7BE" w14:textId="2586FEE1" w:rsidR="00F87527" w:rsidRDefault="00F87527" w:rsidP="0043126F">
      <w:pPr>
        <w:tabs>
          <w:tab w:val="left" w:pos="1993"/>
        </w:tabs>
        <w:spacing w:after="0"/>
        <w:rPr>
          <w:rFonts w:ascii="Franklin Gothic Book" w:hAnsi="Franklin Gothic Book"/>
          <w:sz w:val="20"/>
        </w:rPr>
      </w:pPr>
    </w:p>
    <w:p w14:paraId="46ECC2D2" w14:textId="03FADE44" w:rsidR="00F87527" w:rsidRDefault="00F87527" w:rsidP="0043126F">
      <w:pPr>
        <w:tabs>
          <w:tab w:val="left" w:pos="1993"/>
        </w:tabs>
        <w:spacing w:after="0"/>
        <w:rPr>
          <w:rFonts w:ascii="Franklin Gothic Book" w:hAnsi="Franklin Gothic Book"/>
          <w:sz w:val="20"/>
        </w:rPr>
      </w:pPr>
    </w:p>
    <w:p w14:paraId="4A2D805D" w14:textId="4EA24953" w:rsidR="00F87527" w:rsidRDefault="00F87527" w:rsidP="0043126F">
      <w:pPr>
        <w:tabs>
          <w:tab w:val="left" w:pos="1993"/>
        </w:tabs>
        <w:spacing w:after="0"/>
        <w:rPr>
          <w:rFonts w:ascii="Franklin Gothic Book" w:hAnsi="Franklin Gothic Book"/>
          <w:sz w:val="20"/>
        </w:rPr>
      </w:pPr>
    </w:p>
    <w:p w14:paraId="42E3D150" w14:textId="38E1D3F0" w:rsidR="00F87527" w:rsidRDefault="00F87527" w:rsidP="0043126F">
      <w:pPr>
        <w:tabs>
          <w:tab w:val="left" w:pos="1993"/>
        </w:tabs>
        <w:spacing w:after="0"/>
        <w:rPr>
          <w:rFonts w:ascii="Franklin Gothic Book" w:hAnsi="Franklin Gothic Book"/>
          <w:sz w:val="20"/>
        </w:rPr>
      </w:pPr>
    </w:p>
    <w:p w14:paraId="4A8C6AEA" w14:textId="07EE6CDA" w:rsidR="00F87527" w:rsidRDefault="00F87527" w:rsidP="0043126F">
      <w:pPr>
        <w:tabs>
          <w:tab w:val="left" w:pos="1993"/>
        </w:tabs>
        <w:spacing w:after="0"/>
        <w:rPr>
          <w:rFonts w:ascii="Franklin Gothic Book" w:hAnsi="Franklin Gothic Book"/>
          <w:sz w:val="20"/>
        </w:rPr>
      </w:pPr>
    </w:p>
    <w:p w14:paraId="60D29281" w14:textId="094B3842" w:rsidR="00F87527" w:rsidRDefault="00F87527" w:rsidP="0043126F">
      <w:pPr>
        <w:tabs>
          <w:tab w:val="left" w:pos="1993"/>
        </w:tabs>
        <w:spacing w:after="0"/>
        <w:rPr>
          <w:rFonts w:ascii="Franklin Gothic Book" w:hAnsi="Franklin Gothic Book"/>
          <w:sz w:val="20"/>
        </w:rPr>
      </w:pPr>
    </w:p>
    <w:p w14:paraId="25B9E3D7" w14:textId="67667ADB" w:rsidR="00F87527" w:rsidRDefault="00F87527" w:rsidP="0043126F">
      <w:pPr>
        <w:tabs>
          <w:tab w:val="left" w:pos="1993"/>
        </w:tabs>
        <w:spacing w:after="0"/>
        <w:rPr>
          <w:rFonts w:ascii="Franklin Gothic Book" w:hAnsi="Franklin Gothic Book"/>
          <w:sz w:val="20"/>
        </w:rPr>
      </w:pPr>
    </w:p>
    <w:p w14:paraId="618415E6" w14:textId="2348F970" w:rsidR="00F87527" w:rsidRDefault="00F87527" w:rsidP="0043126F">
      <w:pPr>
        <w:tabs>
          <w:tab w:val="left" w:pos="1993"/>
        </w:tabs>
        <w:spacing w:after="0"/>
        <w:rPr>
          <w:rFonts w:ascii="Franklin Gothic Book" w:hAnsi="Franklin Gothic Book"/>
          <w:sz w:val="20"/>
        </w:rPr>
      </w:pPr>
    </w:p>
    <w:p w14:paraId="41961235" w14:textId="354550E6" w:rsidR="00F87527" w:rsidRDefault="00F87527" w:rsidP="0043126F">
      <w:pPr>
        <w:tabs>
          <w:tab w:val="left" w:pos="1993"/>
        </w:tabs>
        <w:spacing w:after="0"/>
        <w:rPr>
          <w:rFonts w:ascii="Franklin Gothic Book" w:hAnsi="Franklin Gothic Book"/>
          <w:sz w:val="20"/>
        </w:rPr>
      </w:pPr>
    </w:p>
    <w:p w14:paraId="3F3D52A2" w14:textId="2E97EAD8" w:rsidR="00F87527" w:rsidRDefault="00F87527" w:rsidP="0043126F">
      <w:pPr>
        <w:tabs>
          <w:tab w:val="left" w:pos="1993"/>
        </w:tabs>
        <w:spacing w:after="0"/>
        <w:rPr>
          <w:rFonts w:ascii="Franklin Gothic Book" w:hAnsi="Franklin Gothic Book"/>
          <w:sz w:val="20"/>
        </w:rPr>
      </w:pPr>
    </w:p>
    <w:p w14:paraId="151919B8" w14:textId="7EFC52A0" w:rsidR="00F87527" w:rsidRDefault="00F87527" w:rsidP="0043126F">
      <w:pPr>
        <w:tabs>
          <w:tab w:val="left" w:pos="1993"/>
        </w:tabs>
        <w:spacing w:after="0"/>
        <w:rPr>
          <w:rFonts w:ascii="Franklin Gothic Book" w:hAnsi="Franklin Gothic Book"/>
          <w:sz w:val="20"/>
        </w:rPr>
      </w:pPr>
    </w:p>
    <w:p w14:paraId="30FAB977" w14:textId="1DA9CF18" w:rsidR="00F87527" w:rsidRDefault="00F87527" w:rsidP="0043126F">
      <w:pPr>
        <w:tabs>
          <w:tab w:val="left" w:pos="1993"/>
        </w:tabs>
        <w:spacing w:after="0"/>
        <w:rPr>
          <w:rFonts w:ascii="Franklin Gothic Book" w:hAnsi="Franklin Gothic Book"/>
          <w:sz w:val="20"/>
        </w:rPr>
      </w:pPr>
    </w:p>
    <w:p w14:paraId="167A7C6D" w14:textId="7404179E" w:rsidR="00F87527" w:rsidRDefault="00F87527" w:rsidP="0043126F">
      <w:pPr>
        <w:tabs>
          <w:tab w:val="left" w:pos="1993"/>
        </w:tabs>
        <w:spacing w:after="0"/>
        <w:rPr>
          <w:rFonts w:ascii="Franklin Gothic Book" w:hAnsi="Franklin Gothic Book"/>
          <w:sz w:val="20"/>
        </w:rPr>
      </w:pPr>
    </w:p>
    <w:p w14:paraId="5C0B072D" w14:textId="2E1F3013" w:rsidR="00F87527" w:rsidRDefault="00F87527" w:rsidP="0043126F">
      <w:pPr>
        <w:tabs>
          <w:tab w:val="left" w:pos="1993"/>
        </w:tabs>
        <w:spacing w:after="0"/>
        <w:rPr>
          <w:rFonts w:ascii="Franklin Gothic Book" w:hAnsi="Franklin Gothic Book"/>
          <w:sz w:val="20"/>
        </w:rPr>
      </w:pPr>
    </w:p>
    <w:p w14:paraId="7D8423DD" w14:textId="5160C2C1" w:rsidR="00F87527" w:rsidRDefault="00F87527" w:rsidP="0043126F">
      <w:pPr>
        <w:tabs>
          <w:tab w:val="left" w:pos="1993"/>
        </w:tabs>
        <w:spacing w:after="0"/>
        <w:rPr>
          <w:rFonts w:ascii="Franklin Gothic Book" w:hAnsi="Franklin Gothic Book"/>
          <w:sz w:val="20"/>
        </w:rPr>
      </w:pPr>
    </w:p>
    <w:p w14:paraId="081C4E7E" w14:textId="40FBEC39" w:rsidR="00F87527" w:rsidRDefault="00F87527" w:rsidP="0043126F">
      <w:pPr>
        <w:tabs>
          <w:tab w:val="left" w:pos="1993"/>
        </w:tabs>
        <w:spacing w:after="0"/>
        <w:rPr>
          <w:rFonts w:ascii="Franklin Gothic Book" w:hAnsi="Franklin Gothic Book"/>
          <w:sz w:val="20"/>
        </w:rPr>
      </w:pPr>
    </w:p>
    <w:p w14:paraId="1BA2263E" w14:textId="36A1E2B4" w:rsidR="00F87527" w:rsidRDefault="00F87527" w:rsidP="0043126F">
      <w:pPr>
        <w:tabs>
          <w:tab w:val="left" w:pos="1993"/>
        </w:tabs>
        <w:spacing w:after="0"/>
        <w:rPr>
          <w:rFonts w:ascii="Franklin Gothic Book" w:hAnsi="Franklin Gothic Book"/>
          <w:sz w:val="20"/>
        </w:rPr>
      </w:pPr>
    </w:p>
    <w:p w14:paraId="7B82E67C" w14:textId="67D10DBE" w:rsidR="00F87527" w:rsidRDefault="00F87527" w:rsidP="0043126F">
      <w:pPr>
        <w:tabs>
          <w:tab w:val="left" w:pos="1993"/>
        </w:tabs>
        <w:spacing w:after="0"/>
        <w:rPr>
          <w:rFonts w:ascii="Franklin Gothic Book" w:hAnsi="Franklin Gothic Book"/>
          <w:sz w:val="20"/>
        </w:rPr>
      </w:pPr>
    </w:p>
    <w:p w14:paraId="5A092509" w14:textId="2BDEC381" w:rsidR="00F87527" w:rsidRDefault="00F87527" w:rsidP="0043126F">
      <w:pPr>
        <w:tabs>
          <w:tab w:val="left" w:pos="1993"/>
        </w:tabs>
        <w:spacing w:after="0"/>
        <w:rPr>
          <w:rFonts w:ascii="Franklin Gothic Book" w:hAnsi="Franklin Gothic Book"/>
          <w:sz w:val="20"/>
        </w:rPr>
      </w:pPr>
    </w:p>
    <w:p w14:paraId="1BFF01A9" w14:textId="20EF630C" w:rsidR="00F87527" w:rsidRDefault="00F87527" w:rsidP="0043126F">
      <w:pPr>
        <w:tabs>
          <w:tab w:val="left" w:pos="1993"/>
        </w:tabs>
        <w:spacing w:after="0"/>
        <w:rPr>
          <w:rFonts w:ascii="Franklin Gothic Book" w:hAnsi="Franklin Gothic Book"/>
          <w:sz w:val="20"/>
        </w:rPr>
      </w:pPr>
    </w:p>
    <w:p w14:paraId="1AB7951C" w14:textId="0FE00D2B" w:rsidR="00F87527" w:rsidRDefault="00F87527" w:rsidP="0043126F">
      <w:pPr>
        <w:tabs>
          <w:tab w:val="left" w:pos="1993"/>
        </w:tabs>
        <w:spacing w:after="0"/>
        <w:rPr>
          <w:rFonts w:ascii="Franklin Gothic Book" w:hAnsi="Franklin Gothic Book"/>
          <w:sz w:val="20"/>
        </w:rPr>
      </w:pPr>
    </w:p>
    <w:p w14:paraId="2165F4BA" w14:textId="5F6A4FB2" w:rsidR="00F87527" w:rsidRDefault="00F87527" w:rsidP="0043126F">
      <w:pPr>
        <w:tabs>
          <w:tab w:val="left" w:pos="1993"/>
        </w:tabs>
        <w:spacing w:after="0"/>
        <w:rPr>
          <w:rFonts w:ascii="Franklin Gothic Book" w:hAnsi="Franklin Gothic Book"/>
          <w:sz w:val="20"/>
        </w:rPr>
      </w:pPr>
    </w:p>
    <w:p w14:paraId="0C804E7D" w14:textId="314FB753" w:rsidR="00F87527" w:rsidRDefault="00F87527" w:rsidP="0043126F">
      <w:pPr>
        <w:tabs>
          <w:tab w:val="left" w:pos="1993"/>
        </w:tabs>
        <w:spacing w:after="0"/>
        <w:rPr>
          <w:rFonts w:ascii="Franklin Gothic Book" w:hAnsi="Franklin Gothic Book"/>
          <w:sz w:val="20"/>
        </w:rPr>
      </w:pPr>
    </w:p>
    <w:p w14:paraId="5A38C18B" w14:textId="4E65DBE5" w:rsidR="00F87527" w:rsidRDefault="00F87527" w:rsidP="0043126F">
      <w:pPr>
        <w:tabs>
          <w:tab w:val="left" w:pos="1993"/>
        </w:tabs>
        <w:spacing w:after="0"/>
        <w:rPr>
          <w:rFonts w:ascii="Franklin Gothic Book" w:hAnsi="Franklin Gothic Book"/>
          <w:sz w:val="20"/>
        </w:rPr>
      </w:pPr>
    </w:p>
    <w:p w14:paraId="34B1B756" w14:textId="20D31B3C" w:rsidR="00F87527" w:rsidRDefault="00F87527" w:rsidP="0043126F">
      <w:pPr>
        <w:tabs>
          <w:tab w:val="left" w:pos="1993"/>
        </w:tabs>
        <w:spacing w:after="0"/>
        <w:rPr>
          <w:rFonts w:ascii="Franklin Gothic Book" w:hAnsi="Franklin Gothic Book"/>
          <w:sz w:val="20"/>
        </w:rPr>
      </w:pPr>
    </w:p>
    <w:p w14:paraId="5DC8A117" w14:textId="74D8D674" w:rsidR="00F87527" w:rsidRDefault="00F87527" w:rsidP="0043126F">
      <w:pPr>
        <w:tabs>
          <w:tab w:val="left" w:pos="1993"/>
        </w:tabs>
        <w:spacing w:after="0"/>
        <w:rPr>
          <w:rFonts w:ascii="Franklin Gothic Book" w:hAnsi="Franklin Gothic Book"/>
          <w:sz w:val="20"/>
        </w:rPr>
      </w:pPr>
    </w:p>
    <w:p w14:paraId="3DA81DF2" w14:textId="7591A5DA" w:rsidR="00F87527" w:rsidRDefault="00F87527" w:rsidP="0043126F">
      <w:pPr>
        <w:tabs>
          <w:tab w:val="left" w:pos="1993"/>
        </w:tabs>
        <w:spacing w:after="0"/>
        <w:rPr>
          <w:rFonts w:ascii="Franklin Gothic Book" w:hAnsi="Franklin Gothic Book"/>
          <w:sz w:val="20"/>
        </w:rPr>
      </w:pPr>
    </w:p>
    <w:p w14:paraId="6F948D56" w14:textId="30FF00DF" w:rsidR="00F87527" w:rsidRDefault="00F87527" w:rsidP="0043126F">
      <w:pPr>
        <w:tabs>
          <w:tab w:val="left" w:pos="1993"/>
        </w:tabs>
        <w:spacing w:after="0"/>
        <w:rPr>
          <w:rFonts w:ascii="Franklin Gothic Book" w:hAnsi="Franklin Gothic Book"/>
          <w:sz w:val="20"/>
        </w:rPr>
      </w:pPr>
    </w:p>
    <w:p w14:paraId="41D142C1" w14:textId="13FAB47E" w:rsidR="00F87527" w:rsidRDefault="00F87527" w:rsidP="0043126F">
      <w:pPr>
        <w:tabs>
          <w:tab w:val="left" w:pos="1993"/>
        </w:tabs>
        <w:spacing w:after="0"/>
        <w:rPr>
          <w:rFonts w:ascii="Franklin Gothic Book" w:hAnsi="Franklin Gothic Book"/>
          <w:sz w:val="20"/>
        </w:rPr>
      </w:pPr>
    </w:p>
    <w:p w14:paraId="13EAF91A" w14:textId="38631E2E" w:rsidR="00F87527" w:rsidRDefault="00F87527" w:rsidP="0043126F">
      <w:pPr>
        <w:tabs>
          <w:tab w:val="left" w:pos="1993"/>
        </w:tabs>
        <w:spacing w:after="0"/>
        <w:rPr>
          <w:rFonts w:ascii="Franklin Gothic Book" w:hAnsi="Franklin Gothic Book"/>
          <w:sz w:val="20"/>
        </w:rPr>
      </w:pPr>
    </w:p>
    <w:p w14:paraId="58E8E0D8" w14:textId="77777777" w:rsidR="00F87527" w:rsidRDefault="00F87527" w:rsidP="00F87527">
      <w:pPr>
        <w:rPr>
          <w:rFonts w:ascii="Franklin Gothic Book" w:eastAsia="ヒラギノ角ゴ Pro W3" w:hAnsi="Franklin Gothic Book" w:cs="Arial"/>
          <w:color w:val="000000"/>
          <w:sz w:val="20"/>
          <w:szCs w:val="20"/>
        </w:rPr>
      </w:pPr>
      <w:r w:rsidRPr="007938F5">
        <w:rPr>
          <w:rFonts w:ascii="Franklin Gothic Book" w:eastAsia="ヒラギノ角ゴ Pro W3" w:hAnsi="Franklin Gothic Book" w:cs="Arial"/>
          <w:color w:val="000000"/>
          <w:sz w:val="20"/>
          <w:szCs w:val="20"/>
        </w:rPr>
        <w:lastRenderedPageBreak/>
        <w:t xml:space="preserve">Příloha č. 6 smlouvy </w:t>
      </w:r>
    </w:p>
    <w:p w14:paraId="7906B693" w14:textId="77777777" w:rsidR="00F87527" w:rsidRPr="007938F5" w:rsidRDefault="00F87527" w:rsidP="00F87527">
      <w:pPr>
        <w:rPr>
          <w:rFonts w:ascii="Franklin Gothic Book" w:eastAsia="ヒラギノ角ゴ Pro W3" w:hAnsi="Franklin Gothic Book" w:cs="Arial"/>
          <w:caps/>
          <w:color w:val="000000"/>
          <w:sz w:val="20"/>
          <w:szCs w:val="20"/>
        </w:rPr>
      </w:pPr>
      <w:r w:rsidRPr="007938F5">
        <w:rPr>
          <w:rFonts w:ascii="Franklin Gothic Book" w:eastAsia="ヒラギノ角ゴ Pro W3" w:hAnsi="Franklin Gothic Book" w:cs="Arial"/>
          <w:caps/>
          <w:color w:val="000000"/>
          <w:sz w:val="20"/>
          <w:szCs w:val="20"/>
        </w:rPr>
        <w:t>Čestné prohlášení o neporušení mezinárodních sankcí.</w:t>
      </w:r>
    </w:p>
    <w:p w14:paraId="11972C20" w14:textId="77777777" w:rsidR="00F87527" w:rsidRPr="007938F5" w:rsidRDefault="00F87527" w:rsidP="00F87527">
      <w:pPr>
        <w:ind w:left="851"/>
        <w:jc w:val="both"/>
        <w:rPr>
          <w:rFonts w:ascii="Franklin Gothic Book" w:eastAsia="ヒラギノ角ゴ Pro W3" w:hAnsi="Franklin Gothic Book" w:cs="Arial"/>
          <w:color w:val="000000"/>
          <w:sz w:val="20"/>
          <w:szCs w:val="20"/>
        </w:rPr>
      </w:pPr>
    </w:p>
    <w:p w14:paraId="6F8491E0" w14:textId="77777777" w:rsidR="00F87527" w:rsidRPr="007938F5" w:rsidRDefault="00F87527" w:rsidP="00F87527">
      <w:pPr>
        <w:autoSpaceDE w:val="0"/>
        <w:autoSpaceDN w:val="0"/>
        <w:adjustRightInd w:val="0"/>
        <w:spacing w:after="80"/>
        <w:jc w:val="center"/>
        <w:rPr>
          <w:rFonts w:ascii="Franklin Gothic Book" w:hAnsi="Franklin Gothic Book"/>
          <w:b/>
          <w:bCs/>
          <w:color w:val="000000"/>
          <w:sz w:val="20"/>
          <w:szCs w:val="20"/>
        </w:rPr>
      </w:pPr>
    </w:p>
    <w:p w14:paraId="4BDD3ECD" w14:textId="77777777" w:rsidR="00F87527" w:rsidRPr="007938F5" w:rsidRDefault="00F87527" w:rsidP="00F87527">
      <w:pPr>
        <w:autoSpaceDE w:val="0"/>
        <w:autoSpaceDN w:val="0"/>
        <w:adjustRightInd w:val="0"/>
        <w:spacing w:after="80"/>
        <w:jc w:val="center"/>
        <w:rPr>
          <w:rFonts w:ascii="Franklin Gothic Book" w:hAnsi="Franklin Gothic Book"/>
          <w:color w:val="000000"/>
          <w:sz w:val="20"/>
          <w:szCs w:val="20"/>
        </w:rPr>
      </w:pPr>
      <w:r w:rsidRPr="007938F5">
        <w:rPr>
          <w:rFonts w:ascii="Franklin Gothic Book" w:hAnsi="Franklin Gothic Book"/>
          <w:b/>
          <w:bCs/>
          <w:color w:val="000000"/>
          <w:sz w:val="20"/>
          <w:szCs w:val="20"/>
        </w:rPr>
        <w:t>Čestné prohlášení</w:t>
      </w:r>
    </w:p>
    <w:p w14:paraId="01BF2534" w14:textId="77777777" w:rsidR="00F87527" w:rsidRPr="007938F5" w:rsidRDefault="00F87527" w:rsidP="00F87527">
      <w:pPr>
        <w:autoSpaceDE w:val="0"/>
        <w:autoSpaceDN w:val="0"/>
        <w:adjustRightInd w:val="0"/>
        <w:spacing w:after="40"/>
        <w:jc w:val="center"/>
        <w:rPr>
          <w:rFonts w:ascii="Franklin Gothic Book" w:hAnsi="Franklin Gothic Book"/>
          <w:i/>
          <w:color w:val="000000"/>
          <w:sz w:val="20"/>
          <w:szCs w:val="20"/>
        </w:rPr>
      </w:pPr>
      <w:r w:rsidRPr="007938F5">
        <w:rPr>
          <w:rFonts w:ascii="Franklin Gothic Book" w:hAnsi="Franklin Gothic Book"/>
          <w:i/>
          <w:color w:val="000000"/>
          <w:sz w:val="20"/>
          <w:szCs w:val="20"/>
        </w:rPr>
        <w:t>obchodní firma / jméno a příjmení</w:t>
      </w:r>
      <w:r w:rsidRPr="007938F5">
        <w:rPr>
          <w:rFonts w:ascii="Franklin Gothic Book" w:hAnsi="Franklin Gothic Book"/>
          <w:i/>
          <w:color w:val="000000"/>
          <w:sz w:val="20"/>
          <w:szCs w:val="20"/>
          <w:vertAlign w:val="superscript"/>
        </w:rPr>
        <w:footnoteReference w:id="4"/>
      </w:r>
      <w:r w:rsidRPr="007938F5">
        <w:rPr>
          <w:rFonts w:ascii="Franklin Gothic Book" w:hAnsi="Franklin Gothic Book"/>
          <w:i/>
          <w:color w:val="000000"/>
          <w:sz w:val="20"/>
          <w:szCs w:val="20"/>
        </w:rPr>
        <w:t xml:space="preserve"> </w:t>
      </w:r>
      <w:r w:rsidRPr="007938F5">
        <w:rPr>
          <w:rFonts w:ascii="Franklin Gothic Book" w:hAnsi="Franklin Gothic Book"/>
          <w:sz w:val="20"/>
          <w:szCs w:val="20"/>
          <w:highlight w:val="yellow"/>
          <w:lang w:val="en-US"/>
        </w:rPr>
        <w:t>[DOPLNÍ DODAVATEL]</w:t>
      </w:r>
    </w:p>
    <w:p w14:paraId="1D02F07E" w14:textId="77777777" w:rsidR="00F87527" w:rsidRPr="007938F5" w:rsidRDefault="00F87527" w:rsidP="00F87527">
      <w:pPr>
        <w:autoSpaceDE w:val="0"/>
        <w:autoSpaceDN w:val="0"/>
        <w:adjustRightInd w:val="0"/>
        <w:spacing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se sídlem</w:t>
      </w:r>
      <w:r w:rsidRPr="007938F5">
        <w:rPr>
          <w:rFonts w:ascii="Franklin Gothic Book" w:hAnsi="Franklin Gothic Book"/>
          <w:color w:val="000000"/>
          <w:sz w:val="20"/>
          <w:szCs w:val="20"/>
        </w:rPr>
        <w:softHyphen/>
      </w:r>
      <w:r w:rsidRPr="007938F5">
        <w:rPr>
          <w:rFonts w:ascii="Franklin Gothic Book" w:hAnsi="Franklin Gothic Book"/>
          <w:color w:val="000000"/>
          <w:sz w:val="20"/>
          <w:szCs w:val="20"/>
        </w:rPr>
        <w:softHyphen/>
        <w:t xml:space="preserve"> / trvale bytem </w:t>
      </w:r>
      <w:r w:rsidRPr="007938F5">
        <w:rPr>
          <w:rFonts w:ascii="Franklin Gothic Book" w:hAnsi="Franklin Gothic Book"/>
          <w:sz w:val="20"/>
          <w:szCs w:val="20"/>
          <w:highlight w:val="yellow"/>
          <w:lang w:val="en-US"/>
        </w:rPr>
        <w:t>[DOPLNÍ DODAVATEL]</w:t>
      </w:r>
    </w:p>
    <w:p w14:paraId="14D0D8E3" w14:textId="77777777" w:rsidR="00F87527" w:rsidRPr="007938F5" w:rsidRDefault="00F87527" w:rsidP="00F87527">
      <w:pPr>
        <w:autoSpaceDE w:val="0"/>
        <w:autoSpaceDN w:val="0"/>
        <w:adjustRightInd w:val="0"/>
        <w:spacing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IČO:</w:t>
      </w:r>
      <w:r w:rsidRPr="007938F5">
        <w:rPr>
          <w:rFonts w:ascii="Franklin Gothic Book" w:hAnsi="Franklin Gothic Book"/>
          <w:sz w:val="20"/>
          <w:szCs w:val="20"/>
          <w:highlight w:val="yellow"/>
          <w:lang w:val="en-US"/>
        </w:rPr>
        <w:t xml:space="preserve"> [DOPLNÍ DODAVATEL]</w:t>
      </w:r>
    </w:p>
    <w:p w14:paraId="2B1D2F0B" w14:textId="77777777" w:rsidR="00F87527" w:rsidRPr="007938F5" w:rsidRDefault="00F87527" w:rsidP="00F87527">
      <w:pPr>
        <w:autoSpaceDE w:val="0"/>
        <w:autoSpaceDN w:val="0"/>
        <w:adjustRightInd w:val="0"/>
        <w:spacing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 xml:space="preserve">společnost zapsaná v obchodním rejstříku vedeném </w:t>
      </w:r>
      <w:r w:rsidRPr="007938F5">
        <w:rPr>
          <w:rFonts w:ascii="Franklin Gothic Book" w:hAnsi="Franklin Gothic Book"/>
          <w:sz w:val="20"/>
          <w:szCs w:val="20"/>
          <w:highlight w:val="yellow"/>
          <w:lang w:val="en-US"/>
        </w:rPr>
        <w:t>[DOPLNÍ DODAVATEL]</w:t>
      </w:r>
      <w:r w:rsidRPr="007938F5">
        <w:rPr>
          <w:rFonts w:ascii="Franklin Gothic Book" w:hAnsi="Franklin Gothic Book"/>
          <w:color w:val="000000"/>
          <w:sz w:val="20"/>
          <w:szCs w:val="20"/>
        </w:rPr>
        <w:t>,</w:t>
      </w:r>
    </w:p>
    <w:p w14:paraId="19A283C7" w14:textId="77777777" w:rsidR="00F87527" w:rsidRPr="007938F5" w:rsidRDefault="00F87527" w:rsidP="00F87527">
      <w:pPr>
        <w:autoSpaceDE w:val="0"/>
        <w:autoSpaceDN w:val="0"/>
        <w:adjustRightInd w:val="0"/>
        <w:spacing w:after="40"/>
        <w:jc w:val="center"/>
        <w:rPr>
          <w:rFonts w:ascii="Franklin Gothic Book" w:hAnsi="Franklin Gothic Book"/>
          <w:color w:val="000000"/>
          <w:sz w:val="20"/>
          <w:szCs w:val="20"/>
        </w:rPr>
      </w:pPr>
      <w:proofErr w:type="spellStart"/>
      <w:r w:rsidRPr="007938F5">
        <w:rPr>
          <w:rFonts w:ascii="Franklin Gothic Book" w:hAnsi="Franklin Gothic Book"/>
          <w:color w:val="000000"/>
          <w:sz w:val="20"/>
          <w:szCs w:val="20"/>
        </w:rPr>
        <w:t>sp</w:t>
      </w:r>
      <w:proofErr w:type="spellEnd"/>
      <w:r w:rsidRPr="007938F5">
        <w:rPr>
          <w:rFonts w:ascii="Franklin Gothic Book" w:hAnsi="Franklin Gothic Book"/>
          <w:color w:val="000000"/>
          <w:sz w:val="20"/>
          <w:szCs w:val="20"/>
        </w:rPr>
        <w:t xml:space="preserve">. zn. </w:t>
      </w:r>
      <w:r w:rsidRPr="007938F5">
        <w:rPr>
          <w:rFonts w:ascii="Franklin Gothic Book" w:hAnsi="Franklin Gothic Book"/>
          <w:color w:val="000000"/>
          <w:sz w:val="20"/>
          <w:szCs w:val="20"/>
        </w:rPr>
        <w:softHyphen/>
      </w:r>
      <w:r w:rsidRPr="007938F5">
        <w:rPr>
          <w:rFonts w:ascii="Franklin Gothic Book" w:hAnsi="Franklin Gothic Book"/>
          <w:color w:val="000000"/>
          <w:sz w:val="20"/>
          <w:szCs w:val="20"/>
        </w:rPr>
        <w:softHyphen/>
      </w:r>
      <w:r w:rsidRPr="007938F5">
        <w:rPr>
          <w:rFonts w:ascii="Franklin Gothic Book" w:hAnsi="Franklin Gothic Book"/>
          <w:sz w:val="20"/>
          <w:szCs w:val="20"/>
          <w:highlight w:val="yellow"/>
          <w:lang w:val="en-US"/>
        </w:rPr>
        <w:t>[DOPLNÍ DODAVATEL]</w:t>
      </w:r>
    </w:p>
    <w:p w14:paraId="0AA62769" w14:textId="77777777" w:rsidR="00F87527" w:rsidRPr="007938F5" w:rsidRDefault="00F87527" w:rsidP="00F87527">
      <w:pPr>
        <w:autoSpaceDE w:val="0"/>
        <w:autoSpaceDN w:val="0"/>
        <w:adjustRightInd w:val="0"/>
        <w:spacing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 xml:space="preserve">zastoupená: </w:t>
      </w:r>
      <w:r w:rsidRPr="007938F5">
        <w:rPr>
          <w:rFonts w:ascii="Franklin Gothic Book" w:hAnsi="Franklin Gothic Book"/>
          <w:sz w:val="20"/>
          <w:szCs w:val="20"/>
          <w:highlight w:val="yellow"/>
          <w:lang w:val="en-US"/>
        </w:rPr>
        <w:t>[DOPLNÍ DODAVATEL]</w:t>
      </w:r>
      <w:r w:rsidRPr="007938F5">
        <w:rPr>
          <w:rFonts w:ascii="Franklin Gothic Book" w:hAnsi="Franklin Gothic Book"/>
          <w:i/>
          <w:iCs/>
          <w:sz w:val="20"/>
          <w:szCs w:val="20"/>
        </w:rPr>
        <w:t xml:space="preserve">      </w:t>
      </w:r>
    </w:p>
    <w:p w14:paraId="2342B0E0" w14:textId="77777777" w:rsidR="00F87527" w:rsidRPr="007938F5" w:rsidRDefault="00F87527" w:rsidP="00F87527">
      <w:pPr>
        <w:autoSpaceDE w:val="0"/>
        <w:autoSpaceDN w:val="0"/>
        <w:adjustRightInd w:val="0"/>
        <w:spacing w:before="80"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čestně prohlašuje, že</w:t>
      </w:r>
    </w:p>
    <w:p w14:paraId="50885106" w14:textId="77777777" w:rsidR="00F87527" w:rsidRPr="007938F5" w:rsidRDefault="00F87527" w:rsidP="00F87527">
      <w:pPr>
        <w:autoSpaceDE w:val="0"/>
        <w:autoSpaceDN w:val="0"/>
        <w:adjustRightInd w:val="0"/>
        <w:spacing w:before="80" w:after="40"/>
        <w:jc w:val="center"/>
        <w:rPr>
          <w:rFonts w:ascii="Franklin Gothic Book" w:hAnsi="Franklin Gothic Book"/>
          <w:color w:val="000000"/>
          <w:sz w:val="20"/>
          <w:szCs w:val="20"/>
        </w:rPr>
      </w:pPr>
    </w:p>
    <w:p w14:paraId="1899303E" w14:textId="77777777" w:rsidR="00F87527" w:rsidRPr="007938F5" w:rsidRDefault="00F87527" w:rsidP="00F87527">
      <w:pPr>
        <w:numPr>
          <w:ilvl w:val="0"/>
          <w:numId w:val="51"/>
        </w:numPr>
        <w:autoSpaceDN w:val="0"/>
        <w:spacing w:after="160"/>
        <w:ind w:left="426" w:hanging="426"/>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není na seznamu tzv. sankcionovaných osob ve smyslu nařízení Rady (EU) č. 269/2014, nařízení Rady (EU) č. 208/2014 a nařízení Rady (ES) č. 765/2006,</w:t>
      </w:r>
    </w:p>
    <w:p w14:paraId="47DC84ED" w14:textId="77777777" w:rsidR="00F87527" w:rsidRPr="007938F5" w:rsidRDefault="00F87527" w:rsidP="00F87527">
      <w:pPr>
        <w:numPr>
          <w:ilvl w:val="0"/>
          <w:numId w:val="51"/>
        </w:numPr>
        <w:autoSpaceDN w:val="0"/>
        <w:spacing w:after="160"/>
        <w:ind w:left="426" w:hanging="426"/>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není dodavatelem ve smyslu nařízení Rady (EU) č. 2022/576, tj. že není:</w:t>
      </w:r>
    </w:p>
    <w:p w14:paraId="71E46018" w14:textId="77777777" w:rsidR="00F87527" w:rsidRPr="007938F5" w:rsidRDefault="00F87527" w:rsidP="00F87527">
      <w:pPr>
        <w:numPr>
          <w:ilvl w:val="1"/>
          <w:numId w:val="51"/>
        </w:numPr>
        <w:autoSpaceDN w:val="0"/>
        <w:spacing w:after="160"/>
        <w:ind w:left="993"/>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ruským státním příslušníkem, fyzickou či právnickou osobou, subjektem či orgánem se sídlem v Rusku,</w:t>
      </w:r>
    </w:p>
    <w:p w14:paraId="61477D6A" w14:textId="77777777" w:rsidR="00F87527" w:rsidRPr="007938F5" w:rsidRDefault="00F87527" w:rsidP="00F87527">
      <w:pPr>
        <w:numPr>
          <w:ilvl w:val="1"/>
          <w:numId w:val="51"/>
        </w:numPr>
        <w:autoSpaceDN w:val="0"/>
        <w:spacing w:after="160"/>
        <w:ind w:left="993"/>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právnickou osobou, subjektem nebo orgánem, který je z více než 50 % přímo či nepřímo vlastněný některým ze subjektů uvedených v bodu i., nebo</w:t>
      </w:r>
    </w:p>
    <w:p w14:paraId="0EA33FBA" w14:textId="77777777" w:rsidR="00F87527" w:rsidRPr="007938F5" w:rsidRDefault="00F87527" w:rsidP="00F87527">
      <w:pPr>
        <w:numPr>
          <w:ilvl w:val="1"/>
          <w:numId w:val="51"/>
        </w:numPr>
        <w:autoSpaceDN w:val="0"/>
        <w:spacing w:after="160"/>
        <w:ind w:left="993"/>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 xml:space="preserve">fyzickou nebo právnickou osobou, subjektem nebo orgánem, který jedná jménem nebo na pokyn některého ze subjektů uvedených v bodech i. nebo </w:t>
      </w:r>
      <w:proofErr w:type="spellStart"/>
      <w:r w:rsidRPr="007938F5">
        <w:rPr>
          <w:rFonts w:ascii="Franklin Gothic Book" w:eastAsia="Tahoma" w:hAnsi="Franklin Gothic Book"/>
          <w:bCs/>
          <w:sz w:val="20"/>
          <w:szCs w:val="20"/>
        </w:rPr>
        <w:t>ii</w:t>
      </w:r>
      <w:proofErr w:type="spellEnd"/>
      <w:r w:rsidRPr="007938F5">
        <w:rPr>
          <w:rFonts w:ascii="Franklin Gothic Book" w:eastAsia="Tahoma" w:hAnsi="Franklin Gothic Book"/>
          <w:bCs/>
          <w:sz w:val="20"/>
          <w:szCs w:val="20"/>
        </w:rPr>
        <w:t>.</w:t>
      </w:r>
    </w:p>
    <w:p w14:paraId="27D06B7C" w14:textId="77777777" w:rsidR="00F87527" w:rsidRPr="007938F5" w:rsidRDefault="00F87527" w:rsidP="00F87527">
      <w:pPr>
        <w:spacing w:after="120"/>
        <w:jc w:val="both"/>
        <w:rPr>
          <w:rFonts w:ascii="Franklin Gothic Book" w:eastAsia="Tahoma" w:hAnsi="Franklin Gothic Book"/>
          <w:bCs/>
          <w:sz w:val="20"/>
          <w:szCs w:val="20"/>
        </w:rPr>
      </w:pPr>
      <w:r w:rsidRPr="007938F5">
        <w:rPr>
          <w:rFonts w:ascii="Franklin Gothic Book" w:eastAsia="Tahoma" w:hAnsi="Franklin Gothic Book"/>
          <w:bCs/>
          <w:sz w:val="20"/>
          <w:szCs w:val="20"/>
        </w:rPr>
        <w:t>žádný z poddodavatelů podílejících se na plnění předmětu smlouvy, ke které je toto čestné prohlášení poskytováno, pokud jimi poskytované plnění bude představovat více než 10 % hodnoty předmětu smlouvy, není osobou uvedenou v písm. a) nebo b).</w:t>
      </w:r>
    </w:p>
    <w:p w14:paraId="01B82E45" w14:textId="77777777" w:rsidR="00F87527" w:rsidRPr="007938F5" w:rsidRDefault="00F87527" w:rsidP="00F87527">
      <w:pPr>
        <w:spacing w:before="240"/>
        <w:rPr>
          <w:rFonts w:ascii="Franklin Gothic Book" w:hAnsi="Franklin Gothic Book"/>
          <w:bCs/>
          <w:sz w:val="20"/>
          <w:szCs w:val="20"/>
        </w:rPr>
      </w:pPr>
    </w:p>
    <w:p w14:paraId="11D3C5B7" w14:textId="77777777" w:rsidR="00F87527" w:rsidRPr="007938F5" w:rsidRDefault="00F87527" w:rsidP="00F87527">
      <w:pPr>
        <w:spacing w:before="240"/>
        <w:rPr>
          <w:rFonts w:ascii="Franklin Gothic Book" w:hAnsi="Franklin Gothic Book"/>
          <w:i/>
          <w:iCs/>
          <w:sz w:val="20"/>
          <w:szCs w:val="20"/>
        </w:rPr>
      </w:pPr>
      <w:r w:rsidRPr="007938F5">
        <w:rPr>
          <w:rFonts w:ascii="Franklin Gothic Book" w:hAnsi="Franklin Gothic Book"/>
          <w:sz w:val="20"/>
          <w:szCs w:val="20"/>
        </w:rPr>
        <w:t xml:space="preserve">V </w:t>
      </w:r>
      <w:r w:rsidRPr="007938F5">
        <w:rPr>
          <w:rFonts w:ascii="Franklin Gothic Book" w:hAnsi="Franklin Gothic Book"/>
          <w:sz w:val="20"/>
          <w:szCs w:val="20"/>
          <w:highlight w:val="yellow"/>
          <w:lang w:val="en-US"/>
        </w:rPr>
        <w:t>[DOPLNÍ DODAVATEL]</w:t>
      </w:r>
      <w:r w:rsidRPr="007938F5">
        <w:rPr>
          <w:rFonts w:ascii="Franklin Gothic Book" w:hAnsi="Franklin Gothic Book"/>
          <w:sz w:val="20"/>
          <w:szCs w:val="20"/>
        </w:rPr>
        <w:t xml:space="preserve"> dne </w:t>
      </w:r>
      <w:r w:rsidRPr="007938F5">
        <w:rPr>
          <w:rFonts w:ascii="Franklin Gothic Book" w:hAnsi="Franklin Gothic Book"/>
          <w:sz w:val="20"/>
          <w:szCs w:val="20"/>
          <w:highlight w:val="yellow"/>
          <w:lang w:val="en-US"/>
        </w:rPr>
        <w:t>[DOPLNÍ DODAVATEL]</w:t>
      </w:r>
      <w:r w:rsidRPr="007938F5">
        <w:rPr>
          <w:rFonts w:ascii="Franklin Gothic Book" w:hAnsi="Franklin Gothic Book"/>
          <w:i/>
          <w:iCs/>
          <w:sz w:val="20"/>
          <w:szCs w:val="20"/>
        </w:rPr>
        <w:t xml:space="preserve">      </w:t>
      </w:r>
      <w:r w:rsidRPr="007938F5">
        <w:rPr>
          <w:rFonts w:ascii="Franklin Gothic Book" w:hAnsi="Franklin Gothic Book"/>
          <w:i/>
          <w:iCs/>
          <w:sz w:val="20"/>
          <w:szCs w:val="20"/>
        </w:rPr>
        <w:tab/>
      </w:r>
      <w:r w:rsidRPr="007938F5">
        <w:rPr>
          <w:rFonts w:ascii="Franklin Gothic Book" w:hAnsi="Franklin Gothic Book"/>
          <w:i/>
          <w:iCs/>
          <w:sz w:val="20"/>
          <w:szCs w:val="20"/>
        </w:rPr>
        <w:tab/>
      </w:r>
    </w:p>
    <w:p w14:paraId="0454BD40" w14:textId="77777777" w:rsidR="00F87527" w:rsidRPr="007938F5" w:rsidRDefault="00F87527" w:rsidP="00F87527">
      <w:pPr>
        <w:rPr>
          <w:rFonts w:ascii="Franklin Gothic Book" w:hAnsi="Franklin Gothic Book"/>
          <w:i/>
          <w:sz w:val="20"/>
          <w:szCs w:val="20"/>
        </w:rPr>
      </w:pPr>
    </w:p>
    <w:p w14:paraId="41ECFA78" w14:textId="77777777" w:rsidR="00F87527" w:rsidRPr="007938F5" w:rsidRDefault="00F87527" w:rsidP="00F87527">
      <w:pPr>
        <w:tabs>
          <w:tab w:val="left" w:pos="6521"/>
          <w:tab w:val="left" w:pos="9072"/>
        </w:tabs>
        <w:rPr>
          <w:rFonts w:ascii="Franklin Gothic Book" w:hAnsi="Franklin Gothic Book"/>
          <w:color w:val="000000"/>
          <w:sz w:val="20"/>
          <w:szCs w:val="20"/>
        </w:rPr>
      </w:pPr>
      <w:r w:rsidRPr="007938F5">
        <w:rPr>
          <w:rFonts w:ascii="Franklin Gothic Book" w:hAnsi="Franklin Gothic Book"/>
          <w:color w:val="000000"/>
          <w:sz w:val="20"/>
          <w:szCs w:val="20"/>
        </w:rPr>
        <w:t>Podpis osoby oprávněné zastupovat dodavatele</w:t>
      </w:r>
    </w:p>
    <w:p w14:paraId="3B51AC9A" w14:textId="77777777" w:rsidR="00F87527" w:rsidRPr="007938F5" w:rsidRDefault="00F87527" w:rsidP="00F87527">
      <w:pPr>
        <w:tabs>
          <w:tab w:val="left" w:pos="6521"/>
          <w:tab w:val="left" w:pos="9072"/>
        </w:tabs>
        <w:jc w:val="right"/>
        <w:rPr>
          <w:rFonts w:ascii="Franklin Gothic Book" w:hAnsi="Franklin Gothic Book"/>
          <w:color w:val="000000"/>
          <w:sz w:val="20"/>
          <w:szCs w:val="20"/>
        </w:rPr>
      </w:pPr>
      <w:r w:rsidRPr="007938F5">
        <w:rPr>
          <w:rFonts w:ascii="Franklin Gothic Book" w:hAnsi="Franklin Gothic Book"/>
          <w:color w:val="000000"/>
          <w:sz w:val="20"/>
          <w:szCs w:val="20"/>
        </w:rPr>
        <w:tab/>
        <w:t>_</w:t>
      </w:r>
      <w:r w:rsidRPr="007938F5">
        <w:rPr>
          <w:rFonts w:ascii="Franklin Gothic Book" w:hAnsi="Franklin Gothic Book"/>
          <w:color w:val="000000"/>
          <w:sz w:val="20"/>
          <w:szCs w:val="20"/>
          <w:u w:val="dotted"/>
        </w:rPr>
        <w:t>_________________</w:t>
      </w:r>
    </w:p>
    <w:p w14:paraId="47577613" w14:textId="77777777" w:rsidR="00F87527" w:rsidRPr="007938F5" w:rsidRDefault="00F87527" w:rsidP="00F87527">
      <w:pPr>
        <w:ind w:left="5664" w:firstLine="708"/>
        <w:jc w:val="right"/>
        <w:rPr>
          <w:rFonts w:ascii="Franklin Gothic Book" w:hAnsi="Franklin Gothic Book"/>
          <w:sz w:val="20"/>
          <w:szCs w:val="20"/>
        </w:rPr>
      </w:pPr>
      <w:r w:rsidRPr="007938F5">
        <w:rPr>
          <w:rFonts w:ascii="Franklin Gothic Book" w:hAnsi="Franklin Gothic Book"/>
          <w:sz w:val="20"/>
          <w:szCs w:val="20"/>
        </w:rPr>
        <w:t>titul, jméno, příjmení</w:t>
      </w:r>
    </w:p>
    <w:p w14:paraId="0159807C" w14:textId="77777777" w:rsidR="00F87527" w:rsidRPr="007938F5" w:rsidRDefault="00F87527" w:rsidP="00F87527">
      <w:pPr>
        <w:ind w:left="5664"/>
        <w:jc w:val="right"/>
        <w:rPr>
          <w:rFonts w:ascii="Franklin Gothic Book" w:hAnsi="Franklin Gothic Book"/>
          <w:sz w:val="20"/>
          <w:szCs w:val="20"/>
        </w:rPr>
      </w:pPr>
      <w:r w:rsidRPr="007938F5">
        <w:rPr>
          <w:rFonts w:ascii="Franklin Gothic Book" w:hAnsi="Franklin Gothic Book"/>
          <w:sz w:val="20"/>
          <w:szCs w:val="20"/>
        </w:rPr>
        <w:t>funkce / informace o zmocnění</w:t>
      </w:r>
    </w:p>
    <w:p w14:paraId="61A2D6C2" w14:textId="77777777" w:rsidR="00F87527" w:rsidRPr="007938F5" w:rsidRDefault="00F87527" w:rsidP="00F87527">
      <w:pPr>
        <w:ind w:left="5664" w:firstLine="708"/>
        <w:jc w:val="right"/>
        <w:rPr>
          <w:rFonts w:ascii="Franklin Gothic Book" w:hAnsi="Franklin Gothic Book"/>
          <w:sz w:val="18"/>
          <w:szCs w:val="20"/>
        </w:rPr>
      </w:pPr>
      <w:r w:rsidRPr="007938F5">
        <w:rPr>
          <w:rFonts w:ascii="Franklin Gothic Book" w:hAnsi="Franklin Gothic Book"/>
          <w:sz w:val="20"/>
          <w:szCs w:val="20"/>
          <w:highlight w:val="yellow"/>
          <w:lang w:val="en-US"/>
        </w:rPr>
        <w:t>[DOPLNÍ DODAVATEL]</w:t>
      </w:r>
    </w:p>
    <w:p w14:paraId="66ADC898" w14:textId="77777777" w:rsidR="0043126F" w:rsidRPr="009A1D53" w:rsidRDefault="0043126F" w:rsidP="00F87527">
      <w:pPr>
        <w:tabs>
          <w:tab w:val="left" w:pos="1993"/>
        </w:tabs>
        <w:spacing w:after="0"/>
        <w:rPr>
          <w:rFonts w:ascii="Franklin Gothic Book" w:hAnsi="Franklin Gothic Book"/>
          <w:sz w:val="20"/>
        </w:rPr>
      </w:pPr>
    </w:p>
    <w:sectPr w:rsidR="0043126F" w:rsidRPr="009A1D53">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9D6E3" w14:textId="77777777" w:rsidR="005D6005" w:rsidRDefault="005D6005">
      <w:pPr>
        <w:spacing w:after="0" w:line="240" w:lineRule="auto"/>
      </w:pPr>
      <w:r>
        <w:separator/>
      </w:r>
    </w:p>
  </w:endnote>
  <w:endnote w:type="continuationSeparator" w:id="0">
    <w:p w14:paraId="1AC65FDC" w14:textId="77777777" w:rsidR="005D6005" w:rsidRDefault="005D6005">
      <w:pPr>
        <w:spacing w:after="0" w:line="240" w:lineRule="auto"/>
      </w:pPr>
      <w:r>
        <w:continuationSeparator/>
      </w:r>
    </w:p>
  </w:endnote>
  <w:endnote w:type="continuationNotice" w:id="1">
    <w:p w14:paraId="1F011952" w14:textId="77777777" w:rsidR="005D6005" w:rsidRDefault="005D60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82DE" w14:textId="77777777" w:rsidR="00B021E2" w:rsidRDefault="00B021E2">
    <w:pPr>
      <w:pStyle w:val="Zpat"/>
      <w:jc w:val="center"/>
    </w:pPr>
    <w:r>
      <w:fldChar w:fldCharType="begin"/>
    </w:r>
    <w:r>
      <w:instrText xml:space="preserve"> PAGE   \* MERGEFORMAT </w:instrText>
    </w:r>
    <w:r>
      <w:fldChar w:fldCharType="separate"/>
    </w:r>
    <w:r>
      <w:rPr>
        <w:noProof/>
      </w:rPr>
      <w:t>12</w:t>
    </w:r>
    <w:r>
      <w:fldChar w:fldCharType="end"/>
    </w:r>
  </w:p>
  <w:p w14:paraId="439F7915" w14:textId="77777777" w:rsidR="00B021E2" w:rsidRDefault="00B021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FE32" w14:textId="77777777" w:rsidR="00B021E2" w:rsidRPr="0053450E" w:rsidRDefault="00B021E2" w:rsidP="00143A18">
    <w:pPr>
      <w:pStyle w:val="Zpat"/>
      <w:jc w:val="right"/>
      <w:rPr>
        <w: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02513" w14:textId="77777777" w:rsidR="005D6005" w:rsidRDefault="005D6005">
      <w:pPr>
        <w:spacing w:after="0" w:line="240" w:lineRule="auto"/>
      </w:pPr>
      <w:r>
        <w:separator/>
      </w:r>
    </w:p>
  </w:footnote>
  <w:footnote w:type="continuationSeparator" w:id="0">
    <w:p w14:paraId="5C213166" w14:textId="77777777" w:rsidR="005D6005" w:rsidRDefault="005D6005">
      <w:pPr>
        <w:spacing w:after="0" w:line="240" w:lineRule="auto"/>
      </w:pPr>
      <w:r>
        <w:continuationSeparator/>
      </w:r>
    </w:p>
  </w:footnote>
  <w:footnote w:type="continuationNotice" w:id="1">
    <w:p w14:paraId="0A4AE354" w14:textId="77777777" w:rsidR="005D6005" w:rsidRDefault="005D6005">
      <w:pPr>
        <w:spacing w:after="0" w:line="240" w:lineRule="auto"/>
      </w:pPr>
    </w:p>
  </w:footnote>
  <w:footnote w:id="2">
    <w:p w14:paraId="6F10B31F" w14:textId="77777777" w:rsidR="00B021E2" w:rsidRPr="00E9559D" w:rsidRDefault="00B021E2" w:rsidP="00E9559D">
      <w:pPr>
        <w:pStyle w:val="Textpoznpodarou"/>
        <w:jc w:val="both"/>
        <w:rPr>
          <w:rFonts w:ascii="Franklin Gothic Book" w:hAnsi="Franklin Gothic Book"/>
          <w:sz w:val="18"/>
          <w:szCs w:val="18"/>
        </w:rPr>
      </w:pPr>
      <w:r w:rsidRPr="00E9559D">
        <w:rPr>
          <w:rStyle w:val="Znakapoznpodarou"/>
          <w:rFonts w:ascii="Franklin Gothic Book" w:hAnsi="Franklin Gothic Book"/>
          <w:sz w:val="18"/>
          <w:szCs w:val="18"/>
        </w:rPr>
        <w:footnoteRef/>
      </w:r>
      <w:r w:rsidRPr="00E9559D">
        <w:rPr>
          <w:rFonts w:ascii="Franklin Gothic Book" w:hAnsi="Franklin Gothic Book"/>
          <w:sz w:val="18"/>
          <w:szCs w:val="18"/>
        </w:rPr>
        <w:t xml:space="preserve"> Úmluva o mezinárodní železniční přepravě (COTIF), Přípojek C – Řád pro mezinárodní železniční přepravu nebezpečných věcí (RID).</w:t>
      </w:r>
    </w:p>
  </w:footnote>
  <w:footnote w:id="3">
    <w:p w14:paraId="6EB49EAD" w14:textId="77777777" w:rsidR="00B021E2" w:rsidRPr="00E9559D" w:rsidRDefault="00B021E2" w:rsidP="00E9559D">
      <w:pPr>
        <w:pStyle w:val="Textpoznpodarou"/>
        <w:jc w:val="both"/>
        <w:rPr>
          <w:rFonts w:ascii="Franklin Gothic Book" w:hAnsi="Franklin Gothic Book"/>
          <w:sz w:val="18"/>
          <w:szCs w:val="18"/>
        </w:rPr>
      </w:pPr>
      <w:r w:rsidRPr="00E9559D">
        <w:rPr>
          <w:rStyle w:val="Znakapoznpodarou"/>
          <w:rFonts w:ascii="Franklin Gothic Book" w:hAnsi="Franklin Gothic Book"/>
          <w:sz w:val="18"/>
          <w:szCs w:val="18"/>
        </w:rPr>
        <w:footnoteRef/>
      </w:r>
      <w:r w:rsidRPr="00E9559D">
        <w:rPr>
          <w:rFonts w:ascii="Franklin Gothic Book" w:hAnsi="Franklin Gothic Book"/>
          <w:sz w:val="18"/>
          <w:szCs w:val="18"/>
        </w:rPr>
        <w:t xml:space="preserve"> Úmluva o vzájemném používání nákladních vozů mezi železničními podniky – RIV.</w:t>
      </w:r>
    </w:p>
  </w:footnote>
  <w:footnote w:id="4">
    <w:p w14:paraId="0C1D0F7B" w14:textId="77777777" w:rsidR="00F87527" w:rsidRPr="005C48EC" w:rsidRDefault="00F87527" w:rsidP="00F87527">
      <w:pPr>
        <w:pStyle w:val="Textpoznpodarou"/>
        <w:spacing w:after="30" w:line="276" w:lineRule="auto"/>
        <w:rPr>
          <w:rFonts w:ascii="Franklin Gothic Book" w:hAnsi="Franklin Gothic Book"/>
          <w:sz w:val="16"/>
          <w:szCs w:val="16"/>
        </w:rPr>
      </w:pPr>
      <w:r w:rsidRPr="005C48EC">
        <w:rPr>
          <w:rStyle w:val="Znakapoznpodarou"/>
          <w:rFonts w:ascii="Franklin Gothic Book" w:hAnsi="Franklin Gothic Book"/>
          <w:sz w:val="16"/>
          <w:szCs w:val="16"/>
        </w:rPr>
        <w:footnoteRef/>
      </w:r>
      <w:r w:rsidRPr="005C48EC">
        <w:rPr>
          <w:rFonts w:ascii="Franklin Gothic Book" w:hAnsi="Franklin Gothic Book"/>
          <w:sz w:val="16"/>
          <w:szCs w:val="16"/>
        </w:rPr>
        <w:t xml:space="preserve"> Identifikační údaje doplní dodavatel dle skutečnosti, zda se jedná o fyzickou či právnickou osobu.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1FEA5A6"/>
    <w:lvl w:ilvl="0">
      <w:start w:val="1"/>
      <w:numFmt w:val="decimal"/>
      <w:isLgl/>
      <w:lvlText w:val="%1."/>
      <w:lvlJc w:val="left"/>
      <w:pPr>
        <w:tabs>
          <w:tab w:val="num" w:pos="465"/>
        </w:tabs>
        <w:ind w:left="465" w:firstLine="0"/>
      </w:pPr>
      <w:rPr>
        <w:rFonts w:hint="default"/>
        <w:color w:val="000000"/>
        <w:position w:val="0"/>
        <w:sz w:val="22"/>
        <w:szCs w:val="22"/>
      </w:rPr>
    </w:lvl>
    <w:lvl w:ilvl="1">
      <w:start w:val="1"/>
      <w:numFmt w:val="decimal"/>
      <w:isLgl/>
      <w:lvlText w:val="%1.%2."/>
      <w:lvlJc w:val="left"/>
      <w:pPr>
        <w:tabs>
          <w:tab w:val="num" w:pos="465"/>
        </w:tabs>
        <w:ind w:left="465" w:firstLine="0"/>
      </w:pPr>
      <w:rPr>
        <w:rFonts w:hint="default"/>
        <w:color w:val="000000"/>
        <w:position w:val="0"/>
        <w:sz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720"/>
        </w:tabs>
        <w:ind w:left="72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080"/>
        </w:tabs>
        <w:ind w:left="108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440"/>
        </w:tabs>
        <w:ind w:left="1440" w:firstLine="0"/>
      </w:pPr>
      <w:rPr>
        <w:rFonts w:hint="default"/>
        <w:color w:val="000000"/>
        <w:position w:val="0"/>
        <w:sz w:val="24"/>
      </w:rPr>
    </w:lvl>
    <w:lvl w:ilvl="8">
      <w:start w:val="1"/>
      <w:numFmt w:val="decimal"/>
      <w:isLgl/>
      <w:lvlText w:val="%1.%2.%3.%4.%5.%6.%7.%8.%9."/>
      <w:lvlJc w:val="left"/>
      <w:pPr>
        <w:tabs>
          <w:tab w:val="num" w:pos="1800"/>
        </w:tabs>
        <w:ind w:left="1800" w:firstLine="0"/>
      </w:pPr>
      <w:rPr>
        <w:rFonts w:hint="default"/>
        <w:color w:val="000000"/>
        <w:position w:val="0"/>
        <w:sz w:val="24"/>
      </w:rPr>
    </w:lvl>
  </w:abstractNum>
  <w:abstractNum w:abstractNumId="1" w15:restartNumberingAfterBreak="0">
    <w:nsid w:val="00000002"/>
    <w:multiLevelType w:val="multilevel"/>
    <w:tmpl w:val="A366E720"/>
    <w:lvl w:ilvl="0">
      <w:start w:val="1"/>
      <w:numFmt w:val="decimal"/>
      <w:isLgl/>
      <w:lvlText w:val="%1."/>
      <w:lvlJc w:val="left"/>
      <w:pPr>
        <w:tabs>
          <w:tab w:val="num" w:pos="360"/>
        </w:tabs>
        <w:ind w:left="360" w:firstLine="0"/>
      </w:pPr>
      <w:rPr>
        <w:rFonts w:hint="default"/>
        <w:b/>
        <w:color w:val="000000"/>
        <w:position w:val="0"/>
        <w:sz w:val="24"/>
      </w:rPr>
    </w:lvl>
    <w:lvl w:ilvl="1">
      <w:start w:val="1"/>
      <w:numFmt w:val="decimal"/>
      <w:isLgl/>
      <w:lvlText w:val="%1.%2."/>
      <w:lvlJc w:val="left"/>
      <w:pPr>
        <w:tabs>
          <w:tab w:val="num" w:pos="709"/>
        </w:tabs>
        <w:ind w:left="709" w:firstLine="0"/>
      </w:pPr>
      <w:rPr>
        <w:rFonts w:hint="default"/>
        <w:color w:val="000000"/>
        <w:position w:val="0"/>
        <w:sz w:val="24"/>
        <w:szCs w:val="24"/>
      </w:rPr>
    </w:lvl>
    <w:lvl w:ilvl="2">
      <w:start w:val="1"/>
      <w:numFmt w:val="decimal"/>
      <w:isLgl/>
      <w:lvlText w:val="%1.%2.%3."/>
      <w:lvlJc w:val="left"/>
      <w:pPr>
        <w:tabs>
          <w:tab w:val="num" w:pos="720"/>
        </w:tabs>
        <w:ind w:left="720" w:firstLine="0"/>
      </w:pPr>
      <w:rPr>
        <w:rFonts w:hint="default"/>
        <w:b/>
        <w:color w:val="000000"/>
        <w:position w:val="0"/>
        <w:sz w:val="24"/>
      </w:rPr>
    </w:lvl>
    <w:lvl w:ilvl="3">
      <w:start w:val="1"/>
      <w:numFmt w:val="decimal"/>
      <w:isLgl/>
      <w:lvlText w:val="%1.%2.%3.%4."/>
      <w:lvlJc w:val="left"/>
      <w:pPr>
        <w:tabs>
          <w:tab w:val="num" w:pos="1080"/>
        </w:tabs>
        <w:ind w:left="1080" w:firstLine="0"/>
      </w:pPr>
      <w:rPr>
        <w:rFonts w:hint="default"/>
        <w:b/>
        <w:color w:val="000000"/>
        <w:position w:val="0"/>
        <w:sz w:val="24"/>
      </w:rPr>
    </w:lvl>
    <w:lvl w:ilvl="4">
      <w:start w:val="1"/>
      <w:numFmt w:val="decimal"/>
      <w:isLgl/>
      <w:lvlText w:val="%1.%2.%3.%4.%5."/>
      <w:lvlJc w:val="left"/>
      <w:pPr>
        <w:tabs>
          <w:tab w:val="num" w:pos="1080"/>
        </w:tabs>
        <w:ind w:left="1080" w:firstLine="0"/>
      </w:pPr>
      <w:rPr>
        <w:rFonts w:hint="default"/>
        <w:b/>
        <w:color w:val="000000"/>
        <w:position w:val="0"/>
        <w:sz w:val="24"/>
      </w:rPr>
    </w:lvl>
    <w:lvl w:ilvl="5">
      <w:start w:val="1"/>
      <w:numFmt w:val="decimal"/>
      <w:isLgl/>
      <w:lvlText w:val="%1.%2.%3.%4.%5.%6."/>
      <w:lvlJc w:val="left"/>
      <w:pPr>
        <w:tabs>
          <w:tab w:val="num" w:pos="1440"/>
        </w:tabs>
        <w:ind w:left="1440" w:firstLine="0"/>
      </w:pPr>
      <w:rPr>
        <w:rFonts w:hint="default"/>
        <w:b/>
        <w:color w:val="000000"/>
        <w:position w:val="0"/>
        <w:sz w:val="24"/>
      </w:rPr>
    </w:lvl>
    <w:lvl w:ilvl="6">
      <w:start w:val="1"/>
      <w:numFmt w:val="decimal"/>
      <w:isLgl/>
      <w:lvlText w:val="%1.%2.%3.%4.%5.%6.%7."/>
      <w:lvlJc w:val="left"/>
      <w:pPr>
        <w:tabs>
          <w:tab w:val="num" w:pos="1440"/>
        </w:tabs>
        <w:ind w:left="1440" w:firstLine="0"/>
      </w:pPr>
      <w:rPr>
        <w:rFonts w:hint="default"/>
        <w:b/>
        <w:color w:val="000000"/>
        <w:position w:val="0"/>
        <w:sz w:val="24"/>
      </w:rPr>
    </w:lvl>
    <w:lvl w:ilvl="7">
      <w:start w:val="1"/>
      <w:numFmt w:val="decimal"/>
      <w:isLgl/>
      <w:lvlText w:val="%1.%2.%3.%4.%5.%6.%7.%8."/>
      <w:lvlJc w:val="left"/>
      <w:pPr>
        <w:tabs>
          <w:tab w:val="num" w:pos="1800"/>
        </w:tabs>
        <w:ind w:left="1800" w:firstLine="0"/>
      </w:pPr>
      <w:rPr>
        <w:rFonts w:hint="default"/>
        <w:b/>
        <w:color w:val="000000"/>
        <w:position w:val="0"/>
        <w:sz w:val="24"/>
      </w:rPr>
    </w:lvl>
    <w:lvl w:ilvl="8">
      <w:start w:val="1"/>
      <w:numFmt w:val="decimal"/>
      <w:isLgl/>
      <w:lvlText w:val="%1.%2.%3.%4.%5.%6.%7.%8.%9."/>
      <w:lvlJc w:val="left"/>
      <w:pPr>
        <w:tabs>
          <w:tab w:val="num" w:pos="1800"/>
        </w:tabs>
        <w:ind w:left="1800" w:firstLine="0"/>
      </w:pPr>
      <w:rPr>
        <w:rFonts w:hint="default"/>
        <w:b/>
        <w:color w:val="000000"/>
        <w:position w:val="0"/>
        <w:sz w:val="24"/>
      </w:rPr>
    </w:lvl>
  </w:abstractNum>
  <w:abstractNum w:abstractNumId="2" w15:restartNumberingAfterBreak="0">
    <w:nsid w:val="00000003"/>
    <w:multiLevelType w:val="multilevel"/>
    <w:tmpl w:val="33CA30B6"/>
    <w:lvl w:ilvl="0">
      <w:start w:val="2"/>
      <w:numFmt w:val="decimal"/>
      <w:isLgl/>
      <w:lvlText w:val="%1."/>
      <w:lvlJc w:val="left"/>
      <w:pPr>
        <w:tabs>
          <w:tab w:val="num" w:pos="360"/>
        </w:tabs>
        <w:ind w:left="360" w:firstLine="0"/>
      </w:pPr>
      <w:rPr>
        <w:rFonts w:hint="default"/>
        <w:color w:val="000000"/>
        <w:position w:val="0"/>
        <w:sz w:val="24"/>
      </w:rPr>
    </w:lvl>
    <w:lvl w:ilvl="1">
      <w:start w:val="1"/>
      <w:numFmt w:val="decimal"/>
      <w:isLgl/>
      <w:lvlText w:val="%1.%2."/>
      <w:lvlJc w:val="left"/>
      <w:pPr>
        <w:tabs>
          <w:tab w:val="num" w:pos="360"/>
        </w:tabs>
        <w:ind w:left="360" w:firstLine="0"/>
      </w:pPr>
      <w:rPr>
        <w:rFonts w:hint="default"/>
        <w:color w:val="000000"/>
        <w:position w:val="0"/>
        <w:sz w:val="20"/>
        <w:szCs w:val="20"/>
      </w:rPr>
    </w:lvl>
    <w:lvl w:ilvl="2">
      <w:start w:val="1"/>
      <w:numFmt w:val="decimal"/>
      <w:isLgl/>
      <w:lvlText w:val="%1.%2.%3."/>
      <w:lvlJc w:val="left"/>
      <w:pPr>
        <w:tabs>
          <w:tab w:val="num" w:pos="720"/>
        </w:tabs>
        <w:ind w:left="720" w:firstLine="720"/>
      </w:pPr>
      <w:rPr>
        <w:rFonts w:hint="default"/>
        <w:color w:val="000000"/>
        <w:position w:val="0"/>
        <w:sz w:val="24"/>
      </w:rPr>
    </w:lvl>
    <w:lvl w:ilvl="3">
      <w:start w:val="1"/>
      <w:numFmt w:val="decimal"/>
      <w:isLgl/>
      <w:lvlText w:val="%1.%2.%3.%4."/>
      <w:lvlJc w:val="left"/>
      <w:pPr>
        <w:tabs>
          <w:tab w:val="num" w:pos="720"/>
        </w:tabs>
        <w:ind w:left="720" w:firstLine="1080"/>
      </w:pPr>
      <w:rPr>
        <w:rFonts w:hint="default"/>
        <w:color w:val="000000"/>
        <w:position w:val="0"/>
        <w:sz w:val="24"/>
      </w:rPr>
    </w:lvl>
    <w:lvl w:ilvl="4">
      <w:start w:val="1"/>
      <w:numFmt w:val="decimal"/>
      <w:isLgl/>
      <w:lvlText w:val="%1.%2.%3.%4.%5."/>
      <w:lvlJc w:val="left"/>
      <w:pPr>
        <w:tabs>
          <w:tab w:val="num" w:pos="1080"/>
        </w:tabs>
        <w:ind w:left="1080" w:firstLine="1440"/>
      </w:pPr>
      <w:rPr>
        <w:rFonts w:hint="default"/>
        <w:color w:val="000000"/>
        <w:position w:val="0"/>
        <w:sz w:val="24"/>
      </w:rPr>
    </w:lvl>
    <w:lvl w:ilvl="5">
      <w:start w:val="1"/>
      <w:numFmt w:val="decimal"/>
      <w:isLgl/>
      <w:lvlText w:val="%1.%2.%3.%4.%5.%6."/>
      <w:lvlJc w:val="left"/>
      <w:pPr>
        <w:tabs>
          <w:tab w:val="num" w:pos="1080"/>
        </w:tabs>
        <w:ind w:left="1080" w:firstLine="1800"/>
      </w:pPr>
      <w:rPr>
        <w:rFonts w:hint="default"/>
        <w:color w:val="000000"/>
        <w:position w:val="0"/>
        <w:sz w:val="24"/>
      </w:rPr>
    </w:lvl>
    <w:lvl w:ilvl="6">
      <w:start w:val="1"/>
      <w:numFmt w:val="decimal"/>
      <w:isLgl/>
      <w:lvlText w:val="%1.%2.%3.%4.%5.%6.%7."/>
      <w:lvlJc w:val="left"/>
      <w:pPr>
        <w:tabs>
          <w:tab w:val="num" w:pos="1440"/>
        </w:tabs>
        <w:ind w:left="1440" w:firstLine="2160"/>
      </w:pPr>
      <w:rPr>
        <w:rFonts w:hint="default"/>
        <w:color w:val="000000"/>
        <w:position w:val="0"/>
        <w:sz w:val="24"/>
      </w:rPr>
    </w:lvl>
    <w:lvl w:ilvl="7">
      <w:start w:val="1"/>
      <w:numFmt w:val="decimal"/>
      <w:isLgl/>
      <w:lvlText w:val="%1.%2.%3.%4.%5.%6.%7.%8."/>
      <w:lvlJc w:val="left"/>
      <w:pPr>
        <w:tabs>
          <w:tab w:val="num" w:pos="1440"/>
        </w:tabs>
        <w:ind w:left="1440" w:firstLine="2520"/>
      </w:pPr>
      <w:rPr>
        <w:rFonts w:hint="default"/>
        <w:color w:val="000000"/>
        <w:position w:val="0"/>
        <w:sz w:val="24"/>
      </w:rPr>
    </w:lvl>
    <w:lvl w:ilvl="8">
      <w:start w:val="1"/>
      <w:numFmt w:val="decimal"/>
      <w:isLgl/>
      <w:lvlText w:val="%1.%2.%3.%4.%5.%6.%7.%8.%9."/>
      <w:lvlJc w:val="left"/>
      <w:pPr>
        <w:tabs>
          <w:tab w:val="num" w:pos="1800"/>
        </w:tabs>
        <w:ind w:left="1800" w:firstLine="2880"/>
      </w:pPr>
      <w:rPr>
        <w:rFonts w:hint="default"/>
        <w:color w:val="000000"/>
        <w:position w:val="0"/>
        <w:sz w:val="24"/>
      </w:rPr>
    </w:lvl>
  </w:abstractNum>
  <w:abstractNum w:abstractNumId="3" w15:restartNumberingAfterBreak="0">
    <w:nsid w:val="00000004"/>
    <w:multiLevelType w:val="multilevel"/>
    <w:tmpl w:val="56FC6CDA"/>
    <w:lvl w:ilvl="0">
      <w:start w:val="1"/>
      <w:numFmt w:val="lowerLetter"/>
      <w:lvlText w:val="%1)"/>
      <w:lvlJc w:val="left"/>
      <w:pPr>
        <w:tabs>
          <w:tab w:val="num" w:pos="540"/>
        </w:tabs>
        <w:ind w:left="540" w:firstLine="540"/>
      </w:pPr>
      <w:rPr>
        <w:rFonts w:hint="default"/>
        <w:color w:val="000000"/>
        <w:position w:val="0"/>
        <w:sz w:val="20"/>
        <w:szCs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15:restartNumberingAfterBreak="0">
    <w:nsid w:val="00000006"/>
    <w:multiLevelType w:val="multilevel"/>
    <w:tmpl w:val="CCB61F92"/>
    <w:lvl w:ilvl="0">
      <w:start w:val="3"/>
      <w:numFmt w:val="decimal"/>
      <w:isLgl/>
      <w:lvlText w:val="%1."/>
      <w:lvlJc w:val="left"/>
      <w:pPr>
        <w:tabs>
          <w:tab w:val="num" w:pos="360"/>
        </w:tabs>
        <w:ind w:left="360" w:firstLine="0"/>
      </w:pPr>
      <w:rPr>
        <w:rFonts w:hint="default"/>
        <w:b/>
        <w:color w:val="000000"/>
        <w:position w:val="0"/>
        <w:sz w:val="24"/>
        <w:szCs w:val="24"/>
      </w:rPr>
    </w:lvl>
    <w:lvl w:ilvl="1">
      <w:start w:val="1"/>
      <w:numFmt w:val="decimal"/>
      <w:isLgl/>
      <w:lvlText w:val="%1.%2."/>
      <w:lvlJc w:val="left"/>
      <w:pPr>
        <w:tabs>
          <w:tab w:val="num" w:pos="360"/>
        </w:tabs>
        <w:ind w:left="360" w:firstLine="360"/>
      </w:pPr>
      <w:rPr>
        <w:rFonts w:hint="default"/>
        <w:color w:val="000000"/>
        <w:position w:val="0"/>
        <w:sz w:val="24"/>
      </w:rPr>
    </w:lvl>
    <w:lvl w:ilvl="2">
      <w:start w:val="1"/>
      <w:numFmt w:val="decimal"/>
      <w:isLgl/>
      <w:lvlText w:val="%1.%2.%3."/>
      <w:lvlJc w:val="left"/>
      <w:pPr>
        <w:tabs>
          <w:tab w:val="num" w:pos="720"/>
        </w:tabs>
        <w:ind w:left="720" w:firstLine="360"/>
      </w:pPr>
      <w:rPr>
        <w:rFonts w:hint="default"/>
        <w:color w:val="000000"/>
        <w:position w:val="0"/>
        <w:sz w:val="24"/>
      </w:rPr>
    </w:lvl>
    <w:lvl w:ilvl="3">
      <w:start w:val="1"/>
      <w:numFmt w:val="decimal"/>
      <w:isLgl/>
      <w:lvlText w:val="%1.%2.%3.%4."/>
      <w:lvlJc w:val="left"/>
      <w:pPr>
        <w:tabs>
          <w:tab w:val="num" w:pos="720"/>
        </w:tabs>
        <w:ind w:left="720" w:firstLine="540"/>
      </w:pPr>
      <w:rPr>
        <w:rFonts w:hint="default"/>
        <w:color w:val="000000"/>
        <w:position w:val="0"/>
        <w:sz w:val="24"/>
      </w:rPr>
    </w:lvl>
    <w:lvl w:ilvl="4">
      <w:start w:val="1"/>
      <w:numFmt w:val="decimal"/>
      <w:isLgl/>
      <w:lvlText w:val="%1.%2.%3.%4.%5."/>
      <w:lvlJc w:val="left"/>
      <w:pPr>
        <w:tabs>
          <w:tab w:val="num" w:pos="1080"/>
        </w:tabs>
        <w:ind w:left="1080" w:firstLine="720"/>
      </w:pPr>
      <w:rPr>
        <w:rFonts w:hint="default"/>
        <w:color w:val="000000"/>
        <w:position w:val="0"/>
        <w:sz w:val="24"/>
      </w:rPr>
    </w:lvl>
    <w:lvl w:ilvl="5">
      <w:start w:val="1"/>
      <w:numFmt w:val="decimal"/>
      <w:isLgl/>
      <w:lvlText w:val="%1.%2.%3.%4.%5.%6."/>
      <w:lvlJc w:val="left"/>
      <w:pPr>
        <w:tabs>
          <w:tab w:val="num" w:pos="1080"/>
        </w:tabs>
        <w:ind w:left="1080" w:firstLine="900"/>
      </w:pPr>
      <w:rPr>
        <w:rFonts w:hint="default"/>
        <w:color w:val="000000"/>
        <w:position w:val="0"/>
        <w:sz w:val="24"/>
      </w:rPr>
    </w:lvl>
    <w:lvl w:ilvl="6">
      <w:start w:val="1"/>
      <w:numFmt w:val="decimal"/>
      <w:isLgl/>
      <w:lvlText w:val="%1.%2.%3.%4.%5.%6.%7."/>
      <w:lvlJc w:val="left"/>
      <w:pPr>
        <w:tabs>
          <w:tab w:val="num" w:pos="1440"/>
        </w:tabs>
        <w:ind w:left="1440" w:firstLine="1080"/>
      </w:pPr>
      <w:rPr>
        <w:rFonts w:hint="default"/>
        <w:color w:val="000000"/>
        <w:position w:val="0"/>
        <w:sz w:val="24"/>
      </w:rPr>
    </w:lvl>
    <w:lvl w:ilvl="7">
      <w:start w:val="1"/>
      <w:numFmt w:val="decimal"/>
      <w:isLgl/>
      <w:lvlText w:val="%1.%2.%3.%4.%5.%6.%7.%8."/>
      <w:lvlJc w:val="left"/>
      <w:pPr>
        <w:tabs>
          <w:tab w:val="num" w:pos="1440"/>
        </w:tabs>
        <w:ind w:left="1440" w:firstLine="1260"/>
      </w:pPr>
      <w:rPr>
        <w:rFonts w:hint="default"/>
        <w:color w:val="000000"/>
        <w:position w:val="0"/>
        <w:sz w:val="24"/>
      </w:rPr>
    </w:lvl>
    <w:lvl w:ilvl="8">
      <w:start w:val="1"/>
      <w:numFmt w:val="decimal"/>
      <w:isLgl/>
      <w:lvlText w:val="%1.%2.%3.%4.%5.%6.%7.%8.%9."/>
      <w:lvlJc w:val="left"/>
      <w:pPr>
        <w:tabs>
          <w:tab w:val="num" w:pos="1800"/>
        </w:tabs>
        <w:ind w:left="1800" w:firstLine="1440"/>
      </w:pPr>
      <w:rPr>
        <w:rFonts w:hint="default"/>
        <w:color w:val="000000"/>
        <w:position w:val="0"/>
        <w:sz w:val="24"/>
      </w:rPr>
    </w:lvl>
  </w:abstractNum>
  <w:abstractNum w:abstractNumId="5" w15:restartNumberingAfterBreak="0">
    <w:nsid w:val="00000007"/>
    <w:multiLevelType w:val="multilevel"/>
    <w:tmpl w:val="CE007146"/>
    <w:lvl w:ilvl="0">
      <w:start w:val="4"/>
      <w:numFmt w:val="decimal"/>
      <w:isLgl/>
      <w:lvlText w:val="%1."/>
      <w:lvlJc w:val="left"/>
      <w:pPr>
        <w:tabs>
          <w:tab w:val="num" w:pos="360"/>
        </w:tabs>
        <w:ind w:left="360" w:firstLine="0"/>
      </w:pPr>
      <w:rPr>
        <w:rFonts w:hint="default"/>
        <w:color w:val="000000"/>
        <w:position w:val="0"/>
        <w:sz w:val="24"/>
      </w:rPr>
    </w:lvl>
    <w:lvl w:ilvl="1">
      <w:start w:val="1"/>
      <w:numFmt w:val="decimal"/>
      <w:isLgl/>
      <w:lvlText w:val="%1.%2."/>
      <w:lvlJc w:val="left"/>
      <w:pPr>
        <w:tabs>
          <w:tab w:val="num" w:pos="360"/>
        </w:tabs>
        <w:ind w:left="360" w:firstLine="360"/>
      </w:pPr>
      <w:rPr>
        <w:rFonts w:hint="default"/>
        <w:color w:val="000000"/>
        <w:position w:val="0"/>
        <w:sz w:val="24"/>
        <w:szCs w:val="24"/>
      </w:rPr>
    </w:lvl>
    <w:lvl w:ilvl="2">
      <w:start w:val="1"/>
      <w:numFmt w:val="upperRoman"/>
      <w:lvlText w:val="%1.%2.%3."/>
      <w:lvlJc w:val="left"/>
      <w:pPr>
        <w:tabs>
          <w:tab w:val="num" w:pos="1080"/>
        </w:tabs>
        <w:ind w:left="1080" w:firstLine="0"/>
      </w:pPr>
      <w:rPr>
        <w:rFonts w:hint="default"/>
        <w:color w:val="000000"/>
        <w:position w:val="0"/>
        <w:sz w:val="24"/>
      </w:rPr>
    </w:lvl>
    <w:lvl w:ilvl="3">
      <w:start w:val="1"/>
      <w:numFmt w:val="decimal"/>
      <w:isLgl/>
      <w:lvlText w:val="%1.%2.%3.%4."/>
      <w:lvlJc w:val="left"/>
      <w:pPr>
        <w:tabs>
          <w:tab w:val="num" w:pos="720"/>
        </w:tabs>
        <w:ind w:left="72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080"/>
        </w:tabs>
        <w:ind w:left="108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440"/>
        </w:tabs>
        <w:ind w:left="1440" w:firstLine="0"/>
      </w:pPr>
      <w:rPr>
        <w:rFonts w:hint="default"/>
        <w:color w:val="000000"/>
        <w:position w:val="0"/>
        <w:sz w:val="24"/>
      </w:rPr>
    </w:lvl>
    <w:lvl w:ilvl="8">
      <w:start w:val="1"/>
      <w:numFmt w:val="decimal"/>
      <w:isLgl/>
      <w:lvlText w:val="%1.%2.%3.%4.%5.%6.%7.%8.%9."/>
      <w:lvlJc w:val="left"/>
      <w:pPr>
        <w:tabs>
          <w:tab w:val="num" w:pos="1800"/>
        </w:tabs>
        <w:ind w:left="1800" w:firstLine="0"/>
      </w:pPr>
      <w:rPr>
        <w:rFonts w:hint="default"/>
        <w:color w:val="000000"/>
        <w:position w:val="0"/>
        <w:sz w:val="24"/>
      </w:rPr>
    </w:lvl>
  </w:abstractNum>
  <w:abstractNum w:abstractNumId="6" w15:restartNumberingAfterBreak="0">
    <w:nsid w:val="00000008"/>
    <w:multiLevelType w:val="multilevel"/>
    <w:tmpl w:val="89F4F28E"/>
    <w:lvl w:ilvl="0">
      <w:start w:val="5"/>
      <w:numFmt w:val="decimal"/>
      <w:isLgl/>
      <w:lvlText w:val="%1."/>
      <w:lvlJc w:val="left"/>
      <w:pPr>
        <w:tabs>
          <w:tab w:val="num" w:pos="360"/>
        </w:tabs>
        <w:ind w:left="360" w:firstLine="0"/>
      </w:pPr>
      <w:rPr>
        <w:rFonts w:hint="default"/>
        <w:color w:val="000000"/>
        <w:position w:val="0"/>
        <w:sz w:val="24"/>
        <w:szCs w:val="24"/>
      </w:rPr>
    </w:lvl>
    <w:lvl w:ilvl="1">
      <w:start w:val="1"/>
      <w:numFmt w:val="decimal"/>
      <w:isLgl/>
      <w:lvlText w:val="%1.%2."/>
      <w:lvlJc w:val="left"/>
      <w:pPr>
        <w:tabs>
          <w:tab w:val="num" w:pos="360"/>
        </w:tabs>
        <w:ind w:left="360" w:firstLine="180"/>
      </w:pPr>
      <w:rPr>
        <w:rFonts w:hint="default"/>
        <w:color w:val="000000"/>
        <w:position w:val="0"/>
        <w:sz w:val="24"/>
        <w:szCs w:val="24"/>
      </w:rPr>
    </w:lvl>
    <w:lvl w:ilvl="2">
      <w:start w:val="1"/>
      <w:numFmt w:val="upperRoman"/>
      <w:lvlText w:val="%1.%2.%3."/>
      <w:lvlJc w:val="left"/>
      <w:pPr>
        <w:tabs>
          <w:tab w:val="num" w:pos="1080"/>
        </w:tabs>
        <w:ind w:left="1080" w:firstLine="0"/>
      </w:pPr>
      <w:rPr>
        <w:rFonts w:hint="default"/>
        <w:color w:val="000000"/>
        <w:position w:val="0"/>
        <w:sz w:val="24"/>
      </w:rPr>
    </w:lvl>
    <w:lvl w:ilvl="3">
      <w:start w:val="1"/>
      <w:numFmt w:val="decimal"/>
      <w:isLgl/>
      <w:lvlText w:val="%1.%2.%3.%4."/>
      <w:lvlJc w:val="left"/>
      <w:pPr>
        <w:tabs>
          <w:tab w:val="num" w:pos="720"/>
        </w:tabs>
        <w:ind w:left="72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080"/>
        </w:tabs>
        <w:ind w:left="108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440"/>
        </w:tabs>
        <w:ind w:left="1440" w:firstLine="0"/>
      </w:pPr>
      <w:rPr>
        <w:rFonts w:hint="default"/>
        <w:color w:val="000000"/>
        <w:position w:val="0"/>
        <w:sz w:val="24"/>
      </w:rPr>
    </w:lvl>
    <w:lvl w:ilvl="8">
      <w:start w:val="1"/>
      <w:numFmt w:val="decimal"/>
      <w:isLgl/>
      <w:lvlText w:val="%1.%2.%3.%4.%5.%6.%7.%8.%9."/>
      <w:lvlJc w:val="left"/>
      <w:pPr>
        <w:tabs>
          <w:tab w:val="num" w:pos="1800"/>
        </w:tabs>
        <w:ind w:left="1800" w:firstLine="0"/>
      </w:pPr>
      <w:rPr>
        <w:rFonts w:hint="default"/>
        <w:color w:val="000000"/>
        <w:position w:val="0"/>
        <w:sz w:val="24"/>
      </w:rPr>
    </w:lvl>
  </w:abstractNum>
  <w:abstractNum w:abstractNumId="7" w15:restartNumberingAfterBreak="0">
    <w:nsid w:val="0000000A"/>
    <w:multiLevelType w:val="multilevel"/>
    <w:tmpl w:val="1B804B72"/>
    <w:lvl w:ilvl="0">
      <w:start w:val="1"/>
      <w:numFmt w:val="lowerLetter"/>
      <w:lvlText w:val="%1)"/>
      <w:lvlJc w:val="left"/>
      <w:pPr>
        <w:tabs>
          <w:tab w:val="num" w:pos="736"/>
        </w:tabs>
        <w:ind w:left="736" w:firstLine="540"/>
      </w:pPr>
      <w:rPr>
        <w:rFonts w:hint="default"/>
        <w:color w:val="000000"/>
        <w:position w:val="0"/>
        <w:sz w:val="20"/>
        <w:szCs w:val="20"/>
      </w:rPr>
    </w:lvl>
    <w:lvl w:ilvl="1">
      <w:start w:val="1"/>
      <w:numFmt w:val="decimal"/>
      <w:isLgl/>
      <w:lvlText w:val="%2."/>
      <w:lvlJc w:val="left"/>
      <w:pPr>
        <w:tabs>
          <w:tab w:val="num" w:pos="556"/>
        </w:tabs>
        <w:ind w:left="556" w:firstLine="1260"/>
      </w:pPr>
      <w:rPr>
        <w:rFonts w:hint="default"/>
        <w:color w:val="000000"/>
        <w:position w:val="0"/>
        <w:sz w:val="24"/>
      </w:rPr>
    </w:lvl>
    <w:lvl w:ilvl="2">
      <w:start w:val="1"/>
      <w:numFmt w:val="lowerRoman"/>
      <w:lvlText w:val="%3."/>
      <w:lvlJc w:val="left"/>
      <w:pPr>
        <w:tabs>
          <w:tab w:val="num" w:pos="556"/>
        </w:tabs>
        <w:ind w:left="556" w:firstLine="1980"/>
      </w:pPr>
      <w:rPr>
        <w:rFonts w:hint="default"/>
        <w:color w:val="000000"/>
        <w:position w:val="0"/>
        <w:sz w:val="24"/>
      </w:rPr>
    </w:lvl>
    <w:lvl w:ilvl="3">
      <w:start w:val="1"/>
      <w:numFmt w:val="decimal"/>
      <w:isLgl/>
      <w:lvlText w:val="%4."/>
      <w:lvlJc w:val="left"/>
      <w:pPr>
        <w:tabs>
          <w:tab w:val="num" w:pos="556"/>
        </w:tabs>
        <w:ind w:left="556" w:firstLine="2700"/>
      </w:pPr>
      <w:rPr>
        <w:rFonts w:hint="default"/>
        <w:color w:val="000000"/>
        <w:position w:val="0"/>
        <w:sz w:val="24"/>
      </w:rPr>
    </w:lvl>
    <w:lvl w:ilvl="4">
      <w:start w:val="1"/>
      <w:numFmt w:val="lowerLetter"/>
      <w:lvlText w:val="%5."/>
      <w:lvlJc w:val="left"/>
      <w:pPr>
        <w:tabs>
          <w:tab w:val="num" w:pos="556"/>
        </w:tabs>
        <w:ind w:left="556" w:firstLine="3420"/>
      </w:pPr>
      <w:rPr>
        <w:rFonts w:hint="default"/>
        <w:color w:val="000000"/>
        <w:position w:val="0"/>
        <w:sz w:val="24"/>
      </w:rPr>
    </w:lvl>
    <w:lvl w:ilvl="5">
      <w:start w:val="1"/>
      <w:numFmt w:val="lowerRoman"/>
      <w:lvlText w:val="%6."/>
      <w:lvlJc w:val="left"/>
      <w:pPr>
        <w:tabs>
          <w:tab w:val="num" w:pos="556"/>
        </w:tabs>
        <w:ind w:left="556" w:firstLine="4140"/>
      </w:pPr>
      <w:rPr>
        <w:rFonts w:hint="default"/>
        <w:color w:val="000000"/>
        <w:position w:val="0"/>
        <w:sz w:val="24"/>
      </w:rPr>
    </w:lvl>
    <w:lvl w:ilvl="6">
      <w:start w:val="1"/>
      <w:numFmt w:val="decimal"/>
      <w:isLgl/>
      <w:lvlText w:val="%7."/>
      <w:lvlJc w:val="left"/>
      <w:pPr>
        <w:tabs>
          <w:tab w:val="num" w:pos="556"/>
        </w:tabs>
        <w:ind w:left="556" w:firstLine="4860"/>
      </w:pPr>
      <w:rPr>
        <w:rFonts w:hint="default"/>
        <w:color w:val="000000"/>
        <w:position w:val="0"/>
        <w:sz w:val="24"/>
      </w:rPr>
    </w:lvl>
    <w:lvl w:ilvl="7">
      <w:start w:val="1"/>
      <w:numFmt w:val="lowerLetter"/>
      <w:lvlText w:val="%8."/>
      <w:lvlJc w:val="left"/>
      <w:pPr>
        <w:tabs>
          <w:tab w:val="num" w:pos="556"/>
        </w:tabs>
        <w:ind w:left="556" w:firstLine="5580"/>
      </w:pPr>
      <w:rPr>
        <w:rFonts w:hint="default"/>
        <w:color w:val="000000"/>
        <w:position w:val="0"/>
        <w:sz w:val="24"/>
      </w:rPr>
    </w:lvl>
    <w:lvl w:ilvl="8">
      <w:start w:val="1"/>
      <w:numFmt w:val="lowerRoman"/>
      <w:lvlText w:val="%9."/>
      <w:lvlJc w:val="left"/>
      <w:pPr>
        <w:tabs>
          <w:tab w:val="num" w:pos="556"/>
        </w:tabs>
        <w:ind w:left="556" w:firstLine="6300"/>
      </w:pPr>
      <w:rPr>
        <w:rFonts w:hint="default"/>
        <w:color w:val="000000"/>
        <w:position w:val="0"/>
        <w:sz w:val="24"/>
      </w:rPr>
    </w:lvl>
  </w:abstractNum>
  <w:abstractNum w:abstractNumId="8" w15:restartNumberingAfterBreak="0">
    <w:nsid w:val="0000000B"/>
    <w:multiLevelType w:val="multilevel"/>
    <w:tmpl w:val="17266980"/>
    <w:lvl w:ilvl="0">
      <w:start w:val="7"/>
      <w:numFmt w:val="decimal"/>
      <w:isLgl/>
      <w:lvlText w:val="%1."/>
      <w:lvlJc w:val="left"/>
      <w:pPr>
        <w:tabs>
          <w:tab w:val="num" w:pos="390"/>
        </w:tabs>
        <w:ind w:left="390" w:firstLine="0"/>
      </w:pPr>
      <w:rPr>
        <w:rFonts w:hint="default"/>
        <w:color w:val="000000"/>
        <w:position w:val="0"/>
        <w:sz w:val="24"/>
        <w:szCs w:val="24"/>
      </w:rPr>
    </w:lvl>
    <w:lvl w:ilvl="1">
      <w:start w:val="1"/>
      <w:numFmt w:val="decimal"/>
      <w:isLgl/>
      <w:lvlText w:val="%1.%2."/>
      <w:lvlJc w:val="left"/>
      <w:pPr>
        <w:tabs>
          <w:tab w:val="num" w:pos="720"/>
        </w:tabs>
        <w:ind w:left="720" w:firstLine="0"/>
      </w:pPr>
      <w:rPr>
        <w:rFonts w:hint="default"/>
        <w:color w:val="000000"/>
        <w:position w:val="0"/>
        <w:sz w:val="24"/>
        <w:szCs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1080"/>
        </w:tabs>
        <w:ind w:left="108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440"/>
        </w:tabs>
        <w:ind w:left="144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800"/>
        </w:tabs>
        <w:ind w:left="1800" w:firstLine="0"/>
      </w:pPr>
      <w:rPr>
        <w:rFonts w:hint="default"/>
        <w:color w:val="000000"/>
        <w:position w:val="0"/>
        <w:sz w:val="24"/>
      </w:rPr>
    </w:lvl>
    <w:lvl w:ilvl="8">
      <w:start w:val="1"/>
      <w:numFmt w:val="decimal"/>
      <w:isLgl/>
      <w:lvlText w:val="%1.%2.%3.%4.%5.%6.%7.%8.%9."/>
      <w:lvlJc w:val="left"/>
      <w:pPr>
        <w:tabs>
          <w:tab w:val="num" w:pos="2160"/>
        </w:tabs>
        <w:ind w:left="2160" w:firstLine="0"/>
      </w:pPr>
      <w:rPr>
        <w:rFonts w:hint="default"/>
        <w:color w:val="000000"/>
        <w:position w:val="0"/>
        <w:sz w:val="24"/>
      </w:rPr>
    </w:lvl>
  </w:abstractNum>
  <w:abstractNum w:abstractNumId="9" w15:restartNumberingAfterBreak="0">
    <w:nsid w:val="0000000C"/>
    <w:multiLevelType w:val="multilevel"/>
    <w:tmpl w:val="8DBAB882"/>
    <w:lvl w:ilvl="0">
      <w:start w:val="1"/>
      <w:numFmt w:val="lowerLetter"/>
      <w:lvlText w:val="%1)"/>
      <w:lvlJc w:val="left"/>
      <w:pPr>
        <w:tabs>
          <w:tab w:val="num" w:pos="540"/>
        </w:tabs>
        <w:ind w:left="540" w:firstLine="540"/>
      </w:pPr>
      <w:rPr>
        <w:rFonts w:hint="default"/>
        <w:color w:val="000000"/>
        <w:position w:val="0"/>
        <w:sz w:val="20"/>
        <w:szCs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0" w15:restartNumberingAfterBreak="0">
    <w:nsid w:val="0000000D"/>
    <w:multiLevelType w:val="multilevel"/>
    <w:tmpl w:val="0BC62650"/>
    <w:lvl w:ilvl="0">
      <w:start w:val="8"/>
      <w:numFmt w:val="decimal"/>
      <w:isLgl/>
      <w:lvlText w:val="%1."/>
      <w:lvlJc w:val="left"/>
      <w:pPr>
        <w:tabs>
          <w:tab w:val="num" w:pos="390"/>
        </w:tabs>
        <w:ind w:left="390" w:firstLine="0"/>
      </w:pPr>
      <w:rPr>
        <w:rFonts w:hint="default"/>
        <w:color w:val="000000"/>
        <w:position w:val="0"/>
        <w:sz w:val="24"/>
        <w:szCs w:val="24"/>
      </w:rPr>
    </w:lvl>
    <w:lvl w:ilvl="1">
      <w:start w:val="1"/>
      <w:numFmt w:val="decimal"/>
      <w:isLgl/>
      <w:lvlText w:val="%1.%2."/>
      <w:lvlJc w:val="left"/>
      <w:pPr>
        <w:tabs>
          <w:tab w:val="num" w:pos="720"/>
        </w:tabs>
        <w:ind w:left="720" w:firstLine="0"/>
      </w:pPr>
      <w:rPr>
        <w:rFonts w:hint="default"/>
        <w:color w:val="000000"/>
        <w:position w:val="0"/>
        <w:sz w:val="24"/>
        <w:szCs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1080"/>
        </w:tabs>
        <w:ind w:left="108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440"/>
        </w:tabs>
        <w:ind w:left="144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800"/>
        </w:tabs>
        <w:ind w:left="1800" w:firstLine="0"/>
      </w:pPr>
      <w:rPr>
        <w:rFonts w:hint="default"/>
        <w:color w:val="000000"/>
        <w:position w:val="0"/>
        <w:sz w:val="24"/>
      </w:rPr>
    </w:lvl>
    <w:lvl w:ilvl="8">
      <w:start w:val="1"/>
      <w:numFmt w:val="decimal"/>
      <w:isLgl/>
      <w:lvlText w:val="%1.%2.%3.%4.%5.%6.%7.%8.%9."/>
      <w:lvlJc w:val="left"/>
      <w:pPr>
        <w:tabs>
          <w:tab w:val="num" w:pos="2160"/>
        </w:tabs>
        <w:ind w:left="2160" w:firstLine="0"/>
      </w:pPr>
      <w:rPr>
        <w:rFonts w:hint="default"/>
        <w:color w:val="000000"/>
        <w:position w:val="0"/>
        <w:sz w:val="24"/>
      </w:rPr>
    </w:lvl>
  </w:abstractNum>
  <w:abstractNum w:abstractNumId="11" w15:restartNumberingAfterBreak="0">
    <w:nsid w:val="0000000E"/>
    <w:multiLevelType w:val="multilevel"/>
    <w:tmpl w:val="B4DE4440"/>
    <w:lvl w:ilvl="0">
      <w:start w:val="9"/>
      <w:numFmt w:val="decimal"/>
      <w:isLgl/>
      <w:lvlText w:val="%1."/>
      <w:lvlJc w:val="left"/>
      <w:pPr>
        <w:tabs>
          <w:tab w:val="num" w:pos="390"/>
        </w:tabs>
        <w:ind w:left="390" w:firstLine="0"/>
      </w:pPr>
      <w:rPr>
        <w:rFonts w:hint="default"/>
        <w:b/>
        <w:color w:val="000000"/>
        <w:position w:val="0"/>
        <w:sz w:val="24"/>
        <w:szCs w:val="24"/>
      </w:rPr>
    </w:lvl>
    <w:lvl w:ilvl="1">
      <w:start w:val="1"/>
      <w:numFmt w:val="decimal"/>
      <w:isLgl/>
      <w:lvlText w:val="%1.%2."/>
      <w:lvlJc w:val="left"/>
      <w:pPr>
        <w:tabs>
          <w:tab w:val="num" w:pos="142"/>
        </w:tabs>
        <w:ind w:left="142" w:firstLine="0"/>
      </w:pPr>
      <w:rPr>
        <w:rFonts w:hint="default"/>
        <w:b w:val="0"/>
        <w:color w:val="000000"/>
        <w:position w:val="0"/>
        <w:sz w:val="24"/>
        <w:szCs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1080"/>
        </w:tabs>
        <w:ind w:left="108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440"/>
        </w:tabs>
        <w:ind w:left="144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800"/>
        </w:tabs>
        <w:ind w:left="1800" w:firstLine="0"/>
      </w:pPr>
      <w:rPr>
        <w:rFonts w:hint="default"/>
        <w:color w:val="000000"/>
        <w:position w:val="0"/>
        <w:sz w:val="24"/>
      </w:rPr>
    </w:lvl>
    <w:lvl w:ilvl="8">
      <w:start w:val="1"/>
      <w:numFmt w:val="decimal"/>
      <w:isLgl/>
      <w:lvlText w:val="%1.%2.%3.%4.%5.%6.%7.%8.%9."/>
      <w:lvlJc w:val="left"/>
      <w:pPr>
        <w:tabs>
          <w:tab w:val="num" w:pos="2160"/>
        </w:tabs>
        <w:ind w:left="2160" w:firstLine="0"/>
      </w:pPr>
      <w:rPr>
        <w:rFonts w:hint="default"/>
        <w:color w:val="000000"/>
        <w:position w:val="0"/>
        <w:sz w:val="24"/>
      </w:rPr>
    </w:lvl>
  </w:abstractNum>
  <w:abstractNum w:abstractNumId="12" w15:restartNumberingAfterBreak="0">
    <w:nsid w:val="03546D65"/>
    <w:multiLevelType w:val="hybridMultilevel"/>
    <w:tmpl w:val="942857EE"/>
    <w:lvl w:ilvl="0" w:tplc="A96C3E94">
      <w:start w:val="1"/>
      <w:numFmt w:val="decimal"/>
      <w:lvlText w:val="6.%1"/>
      <w:lvlJc w:val="left"/>
      <w:pPr>
        <w:ind w:left="720" w:hanging="360"/>
      </w:pPr>
      <w:rPr>
        <w:rFonts w:hint="default"/>
        <w:b w:val="0"/>
        <w:i w:val="0"/>
        <w:i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5180D61"/>
    <w:multiLevelType w:val="hybridMultilevel"/>
    <w:tmpl w:val="E83CDB2E"/>
    <w:lvl w:ilvl="0" w:tplc="B7140F82">
      <w:start w:val="1"/>
      <w:numFmt w:val="lowerLetter"/>
      <w:lvlText w:val="%1)"/>
      <w:lvlJc w:val="left"/>
      <w:pPr>
        <w:ind w:left="1287" w:hanging="360"/>
      </w:pPr>
      <w:rPr>
        <w:rFonts w:ascii="Times New Roman" w:eastAsia="SimSun" w:hAnsi="Times New Roman" w:cs="Times New Roman" w:hint="default"/>
      </w:r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07085F7B"/>
    <w:multiLevelType w:val="multilevel"/>
    <w:tmpl w:val="8DE279D6"/>
    <w:lvl w:ilvl="0">
      <w:start w:val="8"/>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0B294BD0"/>
    <w:multiLevelType w:val="hybridMultilevel"/>
    <w:tmpl w:val="41C0F28A"/>
    <w:lvl w:ilvl="0" w:tplc="57D62CF6">
      <w:start w:val="1"/>
      <w:numFmt w:val="ordinal"/>
      <w:lvlText w:val="5.%1"/>
      <w:lvlJc w:val="left"/>
      <w:pPr>
        <w:ind w:left="1287" w:hanging="360"/>
      </w:pPr>
      <w:rPr>
        <w:rFonts w:ascii="Franklin Gothic Book" w:hAnsi="Franklin Gothic Book" w:cs="Tahoma"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0D6D4C42"/>
    <w:multiLevelType w:val="hybridMultilevel"/>
    <w:tmpl w:val="A5B20FD4"/>
    <w:lvl w:ilvl="0" w:tplc="7618EF58">
      <w:start w:val="1"/>
      <w:numFmt w:val="decimal"/>
      <w:lvlText w:val="8.%1"/>
      <w:lvlJc w:val="left"/>
      <w:pPr>
        <w:ind w:left="1287" w:hanging="360"/>
      </w:pPr>
      <w:rPr>
        <w:rFonts w:hint="default"/>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0F3D4ADD"/>
    <w:multiLevelType w:val="multilevel"/>
    <w:tmpl w:val="A69AE55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00E1833"/>
    <w:multiLevelType w:val="hybridMultilevel"/>
    <w:tmpl w:val="3F667CAE"/>
    <w:lvl w:ilvl="0" w:tplc="B7140F82">
      <w:start w:val="1"/>
      <w:numFmt w:val="lowerLetter"/>
      <w:lvlText w:val="%1)"/>
      <w:lvlJc w:val="left"/>
      <w:pPr>
        <w:ind w:left="720" w:hanging="360"/>
      </w:pPr>
      <w:rPr>
        <w:rFonts w:ascii="Times New Roman" w:eastAsia="SimSu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761F79"/>
    <w:multiLevelType w:val="multilevel"/>
    <w:tmpl w:val="5DD4160C"/>
    <w:lvl w:ilvl="0">
      <w:start w:val="1"/>
      <w:numFmt w:val="decimal"/>
      <w:lvlText w:val="%1."/>
      <w:lvlJc w:val="left"/>
      <w:pPr>
        <w:ind w:left="0" w:firstLine="0"/>
      </w:pPr>
    </w:lvl>
    <w:lvl w:ilvl="1">
      <w:start w:val="1"/>
      <w:numFmt w:val="lowerLetter"/>
      <w:lvlText w:val="%2)"/>
      <w:lvlJc w:val="left"/>
      <w:pPr>
        <w:ind w:left="360" w:hanging="360"/>
      </w:pPr>
    </w:lvl>
    <w:lvl w:ilvl="2">
      <w:start w:val="1"/>
      <w:numFmt w:val="decimal"/>
      <w:suff w:val="space"/>
      <w:lvlText w:val="%1.%2.%3."/>
      <w:lvlJc w:val="left"/>
      <w:pPr>
        <w:ind w:left="851" w:firstLine="0"/>
      </w:pPr>
      <w:rPr>
        <w:rFonts w:ascii="Tahoma" w:hAnsi="Tahoma" w:cs="Times New Roman"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275" w:firstLine="0"/>
      </w:pPr>
      <w:rPr>
        <w:b/>
        <w:bCs/>
        <w:i w:val="0"/>
        <w:iCs w:val="0"/>
        <w:caps w:val="0"/>
        <w:smallCaps w:val="0"/>
        <w:strike w:val="0"/>
        <w:dstrike w:val="0"/>
        <w:noProof w:val="0"/>
        <w:vanish w:val="0"/>
        <w:webHidden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C9F2A6D"/>
    <w:multiLevelType w:val="multilevel"/>
    <w:tmpl w:val="966E5FF2"/>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1D6F53EF"/>
    <w:multiLevelType w:val="multilevel"/>
    <w:tmpl w:val="460460CE"/>
    <w:lvl w:ilvl="0">
      <w:start w:val="7"/>
      <w:numFmt w:val="upperRoman"/>
      <w:lvlText w:val="%1."/>
      <w:lvlJc w:val="left"/>
      <w:pPr>
        <w:ind w:left="1724" w:hanging="720"/>
      </w:pPr>
      <w:rPr>
        <w:rFonts w:hint="default"/>
      </w:rPr>
    </w:lvl>
    <w:lvl w:ilvl="1">
      <w:start w:val="11"/>
      <w:numFmt w:val="decimal"/>
      <w:isLgl/>
      <w:lvlText w:val="%1.%2"/>
      <w:lvlJc w:val="left"/>
      <w:pPr>
        <w:ind w:left="1604" w:hanging="60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22" w15:restartNumberingAfterBreak="0">
    <w:nsid w:val="20B16368"/>
    <w:multiLevelType w:val="hybridMultilevel"/>
    <w:tmpl w:val="73A2896E"/>
    <w:lvl w:ilvl="0" w:tplc="BB52AC56">
      <w:start w:val="1"/>
      <w:numFmt w:val="decimal"/>
      <w:lvlText w:val="%1."/>
      <w:lvlJc w:val="left"/>
      <w:pPr>
        <w:ind w:left="680" w:hanging="6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25312C0"/>
    <w:multiLevelType w:val="hybridMultilevel"/>
    <w:tmpl w:val="2BEA07EE"/>
    <w:lvl w:ilvl="0" w:tplc="7DDA713C">
      <w:start w:val="1"/>
      <w:numFmt w:val="lowerLetter"/>
      <w:lvlText w:val="%1)"/>
      <w:lvlJc w:val="left"/>
      <w:pPr>
        <w:ind w:left="720" w:hanging="360"/>
      </w:pPr>
      <w:rPr>
        <w:rFonts w:ascii="Franklin Gothic Book" w:eastAsia="SimSun" w:hAnsi="Franklin Gothic Book"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2B235AE"/>
    <w:multiLevelType w:val="multilevel"/>
    <w:tmpl w:val="2806F2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B6879C4"/>
    <w:multiLevelType w:val="hybridMultilevel"/>
    <w:tmpl w:val="2EA03300"/>
    <w:lvl w:ilvl="0" w:tplc="B7140F82">
      <w:start w:val="1"/>
      <w:numFmt w:val="lowerLetter"/>
      <w:lvlText w:val="%1)"/>
      <w:lvlJc w:val="left"/>
      <w:pPr>
        <w:ind w:left="720" w:hanging="360"/>
      </w:pPr>
      <w:rPr>
        <w:rFonts w:ascii="Times New Roman" w:eastAsia="SimSu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ED01489"/>
    <w:multiLevelType w:val="hybridMultilevel"/>
    <w:tmpl w:val="372AC022"/>
    <w:lvl w:ilvl="0" w:tplc="64128900">
      <w:start w:val="5"/>
      <w:numFmt w:val="bullet"/>
      <w:lvlText w:val="-"/>
      <w:lvlJc w:val="left"/>
      <w:pPr>
        <w:ind w:left="720" w:hanging="360"/>
      </w:pPr>
      <w:rPr>
        <w:rFonts w:ascii="Franklin Gothic Book" w:eastAsiaTheme="minorHAnsi" w:hAnsi="Franklin Gothic Book"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39D501B"/>
    <w:multiLevelType w:val="multilevel"/>
    <w:tmpl w:val="D0D4F7BE"/>
    <w:lvl w:ilvl="0">
      <w:start w:val="14"/>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9A70580"/>
    <w:multiLevelType w:val="hybridMultilevel"/>
    <w:tmpl w:val="6C8A611E"/>
    <w:lvl w:ilvl="0" w:tplc="E59AD04E">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9D96FEC"/>
    <w:multiLevelType w:val="multilevel"/>
    <w:tmpl w:val="60FE64C0"/>
    <w:lvl w:ilvl="0">
      <w:start w:val="1"/>
      <w:numFmt w:val="upperRoman"/>
      <w:lvlText w:val="%1."/>
      <w:lvlJc w:val="left"/>
      <w:pPr>
        <w:ind w:left="1004"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0" w15:restartNumberingAfterBreak="0">
    <w:nsid w:val="3B66081F"/>
    <w:multiLevelType w:val="hybridMultilevel"/>
    <w:tmpl w:val="0F3010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7D514E"/>
    <w:multiLevelType w:val="multilevel"/>
    <w:tmpl w:val="92BA9234"/>
    <w:lvl w:ilvl="0">
      <w:start w:val="1"/>
      <w:numFmt w:val="decimal"/>
      <w:lvlText w:val="%1."/>
      <w:lvlJc w:val="left"/>
      <w:pPr>
        <w:ind w:left="360" w:hanging="360"/>
      </w:pPr>
      <w:rPr>
        <w:rFonts w:hint="default"/>
        <w:b/>
        <w:i w:val="0"/>
        <w:sz w:val="23"/>
        <w:szCs w:val="23"/>
      </w:rPr>
    </w:lvl>
    <w:lvl w:ilvl="1">
      <w:start w:val="1"/>
      <w:numFmt w:val="decimal"/>
      <w:lvlText w:val="%1.%2."/>
      <w:lvlJc w:val="left"/>
      <w:pPr>
        <w:ind w:left="716" w:hanging="432"/>
      </w:pPr>
      <w:rPr>
        <w:rFonts w:hint="default"/>
        <w:b w:val="0"/>
        <w:i w:val="0"/>
        <w:sz w:val="20"/>
        <w:szCs w:val="23"/>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5466162"/>
    <w:multiLevelType w:val="hybridMultilevel"/>
    <w:tmpl w:val="5ED215FE"/>
    <w:lvl w:ilvl="0" w:tplc="516C1B76">
      <w:start w:val="1"/>
      <w:numFmt w:val="decimal"/>
      <w:lvlText w:val="11.%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3E51C4"/>
    <w:multiLevelType w:val="hybridMultilevel"/>
    <w:tmpl w:val="73A2896E"/>
    <w:lvl w:ilvl="0" w:tplc="BB52AC56">
      <w:start w:val="1"/>
      <w:numFmt w:val="decimal"/>
      <w:lvlText w:val="%1."/>
      <w:lvlJc w:val="left"/>
      <w:pPr>
        <w:ind w:left="1247" w:hanging="68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49824637"/>
    <w:multiLevelType w:val="hybridMultilevel"/>
    <w:tmpl w:val="683AFE1A"/>
    <w:lvl w:ilvl="0" w:tplc="FFE834B4">
      <w:start w:val="5"/>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4C6C0431"/>
    <w:multiLevelType w:val="multilevel"/>
    <w:tmpl w:val="627A77DE"/>
    <w:lvl w:ilvl="0">
      <w:start w:val="1"/>
      <w:numFmt w:val="decimal"/>
      <w:pStyle w:val="PrvnrovesmlouvyNadpis"/>
      <w:lvlText w:val="%1."/>
      <w:lvlJc w:val="left"/>
      <w:pPr>
        <w:tabs>
          <w:tab w:val="num" w:pos="567"/>
        </w:tabs>
        <w:ind w:left="567" w:hanging="567"/>
      </w:pPr>
      <w:rPr>
        <w:rFonts w:ascii="Times New Roman" w:hAnsi="Times New Roman" w:cs="Times New Roman" w:hint="default"/>
        <w:b w:val="0"/>
        <w:i w:val="0"/>
      </w:rPr>
    </w:lvl>
    <w:lvl w:ilvl="1">
      <w:start w:val="1"/>
      <w:numFmt w:val="decimal"/>
      <w:pStyle w:val="Druhrovesmlouvy"/>
      <w:lvlText w:val="%1.%2"/>
      <w:lvlJc w:val="left"/>
      <w:pPr>
        <w:tabs>
          <w:tab w:val="num" w:pos="567"/>
        </w:tabs>
        <w:ind w:left="567"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36" w15:restartNumberingAfterBreak="0">
    <w:nsid w:val="4D626982"/>
    <w:multiLevelType w:val="hybridMultilevel"/>
    <w:tmpl w:val="90C0B30A"/>
    <w:lvl w:ilvl="0" w:tplc="04050017">
      <w:start w:val="1"/>
      <w:numFmt w:val="lowerLetter"/>
      <w:lvlText w:val="%1)"/>
      <w:lvlJc w:val="left"/>
      <w:pPr>
        <w:ind w:left="862" w:hanging="360"/>
      </w:pPr>
    </w:lvl>
    <w:lvl w:ilvl="1" w:tplc="0405001B">
      <w:start w:val="1"/>
      <w:numFmt w:val="lowerRoman"/>
      <w:lvlText w:val="%2."/>
      <w:lvlJc w:val="righ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7" w15:restartNumberingAfterBreak="0">
    <w:nsid w:val="4DB60E1E"/>
    <w:multiLevelType w:val="hybridMultilevel"/>
    <w:tmpl w:val="6C429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95F63D3"/>
    <w:multiLevelType w:val="hybridMultilevel"/>
    <w:tmpl w:val="B34A9FF0"/>
    <w:lvl w:ilvl="0" w:tplc="87765064">
      <w:start w:val="1"/>
      <w:numFmt w:val="ordin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D13EF8"/>
    <w:multiLevelType w:val="hybridMultilevel"/>
    <w:tmpl w:val="DB420176"/>
    <w:lvl w:ilvl="0" w:tplc="761EF14C">
      <w:start w:val="1"/>
      <w:numFmt w:val="ordin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7D6004"/>
    <w:multiLevelType w:val="hybridMultilevel"/>
    <w:tmpl w:val="8A3CC63A"/>
    <w:lvl w:ilvl="0" w:tplc="04050017">
      <w:start w:val="1"/>
      <w:numFmt w:val="lowerLetter"/>
      <w:lvlText w:val="%1)"/>
      <w:lvlJc w:val="left"/>
      <w:pPr>
        <w:tabs>
          <w:tab w:val="num" w:pos="1260"/>
        </w:tabs>
        <w:ind w:left="1260" w:hanging="360"/>
      </w:pPr>
      <w:rPr>
        <w:rFonts w:cs="Times New Roman"/>
      </w:rPr>
    </w:lvl>
    <w:lvl w:ilvl="1" w:tplc="04050019">
      <w:start w:val="1"/>
      <w:numFmt w:val="lowerLetter"/>
      <w:lvlText w:val="%2."/>
      <w:lvlJc w:val="left"/>
      <w:pPr>
        <w:tabs>
          <w:tab w:val="num" w:pos="1980"/>
        </w:tabs>
        <w:ind w:left="1980" w:hanging="360"/>
      </w:pPr>
      <w:rPr>
        <w:rFonts w:cs="Times New Roman"/>
      </w:rPr>
    </w:lvl>
    <w:lvl w:ilvl="2" w:tplc="0405001B">
      <w:start w:val="1"/>
      <w:numFmt w:val="lowerRoman"/>
      <w:lvlText w:val="%3."/>
      <w:lvlJc w:val="right"/>
      <w:pPr>
        <w:tabs>
          <w:tab w:val="num" w:pos="2700"/>
        </w:tabs>
        <w:ind w:left="2700" w:hanging="180"/>
      </w:pPr>
      <w:rPr>
        <w:rFonts w:cs="Times New Roman"/>
      </w:rPr>
    </w:lvl>
    <w:lvl w:ilvl="3" w:tplc="0405000F">
      <w:start w:val="1"/>
      <w:numFmt w:val="decimal"/>
      <w:lvlText w:val="%4."/>
      <w:lvlJc w:val="left"/>
      <w:pPr>
        <w:tabs>
          <w:tab w:val="num" w:pos="3420"/>
        </w:tabs>
        <w:ind w:left="3420" w:hanging="360"/>
      </w:pPr>
      <w:rPr>
        <w:rFonts w:cs="Times New Roman"/>
      </w:rPr>
    </w:lvl>
    <w:lvl w:ilvl="4" w:tplc="04050019">
      <w:start w:val="1"/>
      <w:numFmt w:val="lowerLetter"/>
      <w:lvlText w:val="%5."/>
      <w:lvlJc w:val="left"/>
      <w:pPr>
        <w:tabs>
          <w:tab w:val="num" w:pos="4140"/>
        </w:tabs>
        <w:ind w:left="4140" w:hanging="360"/>
      </w:pPr>
      <w:rPr>
        <w:rFonts w:cs="Times New Roman"/>
      </w:rPr>
    </w:lvl>
    <w:lvl w:ilvl="5" w:tplc="0405001B">
      <w:start w:val="1"/>
      <w:numFmt w:val="lowerRoman"/>
      <w:lvlText w:val="%6."/>
      <w:lvlJc w:val="right"/>
      <w:pPr>
        <w:tabs>
          <w:tab w:val="num" w:pos="4860"/>
        </w:tabs>
        <w:ind w:left="4860" w:hanging="180"/>
      </w:pPr>
      <w:rPr>
        <w:rFonts w:cs="Times New Roman"/>
      </w:rPr>
    </w:lvl>
    <w:lvl w:ilvl="6" w:tplc="0405000F">
      <w:start w:val="1"/>
      <w:numFmt w:val="decimal"/>
      <w:lvlText w:val="%7."/>
      <w:lvlJc w:val="left"/>
      <w:pPr>
        <w:tabs>
          <w:tab w:val="num" w:pos="5580"/>
        </w:tabs>
        <w:ind w:left="5580" w:hanging="360"/>
      </w:pPr>
      <w:rPr>
        <w:rFonts w:cs="Times New Roman"/>
      </w:rPr>
    </w:lvl>
    <w:lvl w:ilvl="7" w:tplc="04050019">
      <w:start w:val="1"/>
      <w:numFmt w:val="lowerLetter"/>
      <w:lvlText w:val="%8."/>
      <w:lvlJc w:val="left"/>
      <w:pPr>
        <w:tabs>
          <w:tab w:val="num" w:pos="6300"/>
        </w:tabs>
        <w:ind w:left="6300" w:hanging="360"/>
      </w:pPr>
      <w:rPr>
        <w:rFonts w:cs="Times New Roman"/>
      </w:rPr>
    </w:lvl>
    <w:lvl w:ilvl="8" w:tplc="0405001B">
      <w:start w:val="1"/>
      <w:numFmt w:val="lowerRoman"/>
      <w:lvlText w:val="%9."/>
      <w:lvlJc w:val="right"/>
      <w:pPr>
        <w:tabs>
          <w:tab w:val="num" w:pos="7020"/>
        </w:tabs>
        <w:ind w:left="7020" w:hanging="180"/>
      </w:pPr>
      <w:rPr>
        <w:rFonts w:cs="Times New Roman"/>
      </w:rPr>
    </w:lvl>
  </w:abstractNum>
  <w:abstractNum w:abstractNumId="41" w15:restartNumberingAfterBreak="0">
    <w:nsid w:val="60DB0AC4"/>
    <w:multiLevelType w:val="hybridMultilevel"/>
    <w:tmpl w:val="F08E33A4"/>
    <w:lvl w:ilvl="0" w:tplc="49DE424C">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11A6D8B"/>
    <w:multiLevelType w:val="hybridMultilevel"/>
    <w:tmpl w:val="99061F9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15:restartNumberingAfterBreak="0">
    <w:nsid w:val="6262097B"/>
    <w:multiLevelType w:val="hybridMultilevel"/>
    <w:tmpl w:val="E362A7FA"/>
    <w:lvl w:ilvl="0" w:tplc="91562FE6">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4B42C41"/>
    <w:multiLevelType w:val="multilevel"/>
    <w:tmpl w:val="CB3EA4FA"/>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EF471C"/>
    <w:multiLevelType w:val="hybridMultilevel"/>
    <w:tmpl w:val="90C43042"/>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A700AD0"/>
    <w:multiLevelType w:val="hybridMultilevel"/>
    <w:tmpl w:val="1E72678A"/>
    <w:lvl w:ilvl="0" w:tplc="B7140F82">
      <w:start w:val="1"/>
      <w:numFmt w:val="lowerLetter"/>
      <w:lvlText w:val="%1)"/>
      <w:lvlJc w:val="left"/>
      <w:pPr>
        <w:ind w:left="720" w:hanging="360"/>
      </w:pPr>
      <w:rPr>
        <w:rFonts w:ascii="Times New Roman" w:eastAsia="SimSu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D1462C1"/>
    <w:multiLevelType w:val="hybridMultilevel"/>
    <w:tmpl w:val="208C1CCA"/>
    <w:lvl w:ilvl="0" w:tplc="EF262D38">
      <w:start w:val="1"/>
      <w:numFmt w:val="ordinal"/>
      <w:lvlText w:val="13.%1"/>
      <w:lvlJc w:val="left"/>
      <w:pPr>
        <w:ind w:left="1287" w:hanging="360"/>
      </w:pPr>
      <w:rPr>
        <w:rFonts w:ascii="Franklin Gothic Book" w:hAnsi="Franklin Gothic Book" w:cs="Times New Roman"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8" w15:restartNumberingAfterBreak="0">
    <w:nsid w:val="6D466105"/>
    <w:multiLevelType w:val="hybridMultilevel"/>
    <w:tmpl w:val="8A3CC63A"/>
    <w:lvl w:ilvl="0" w:tplc="04050017">
      <w:start w:val="1"/>
      <w:numFmt w:val="lowerLetter"/>
      <w:lvlText w:val="%1)"/>
      <w:lvlJc w:val="left"/>
      <w:pPr>
        <w:tabs>
          <w:tab w:val="num" w:pos="1260"/>
        </w:tabs>
        <w:ind w:left="1260" w:hanging="360"/>
      </w:pPr>
      <w:rPr>
        <w:rFonts w:cs="Times New Roman"/>
      </w:rPr>
    </w:lvl>
    <w:lvl w:ilvl="1" w:tplc="04050019">
      <w:start w:val="1"/>
      <w:numFmt w:val="lowerLetter"/>
      <w:lvlText w:val="%2."/>
      <w:lvlJc w:val="left"/>
      <w:pPr>
        <w:tabs>
          <w:tab w:val="num" w:pos="1980"/>
        </w:tabs>
        <w:ind w:left="1980" w:hanging="360"/>
      </w:pPr>
      <w:rPr>
        <w:rFonts w:cs="Times New Roman"/>
      </w:rPr>
    </w:lvl>
    <w:lvl w:ilvl="2" w:tplc="0405001B">
      <w:start w:val="1"/>
      <w:numFmt w:val="lowerRoman"/>
      <w:lvlText w:val="%3."/>
      <w:lvlJc w:val="right"/>
      <w:pPr>
        <w:tabs>
          <w:tab w:val="num" w:pos="2700"/>
        </w:tabs>
        <w:ind w:left="2700" w:hanging="180"/>
      </w:pPr>
      <w:rPr>
        <w:rFonts w:cs="Times New Roman"/>
      </w:rPr>
    </w:lvl>
    <w:lvl w:ilvl="3" w:tplc="0405000F">
      <w:start w:val="1"/>
      <w:numFmt w:val="decimal"/>
      <w:lvlText w:val="%4."/>
      <w:lvlJc w:val="left"/>
      <w:pPr>
        <w:tabs>
          <w:tab w:val="num" w:pos="3420"/>
        </w:tabs>
        <w:ind w:left="3420" w:hanging="360"/>
      </w:pPr>
      <w:rPr>
        <w:rFonts w:cs="Times New Roman"/>
      </w:rPr>
    </w:lvl>
    <w:lvl w:ilvl="4" w:tplc="04050019">
      <w:start w:val="1"/>
      <w:numFmt w:val="lowerLetter"/>
      <w:lvlText w:val="%5."/>
      <w:lvlJc w:val="left"/>
      <w:pPr>
        <w:tabs>
          <w:tab w:val="num" w:pos="4140"/>
        </w:tabs>
        <w:ind w:left="4140" w:hanging="360"/>
      </w:pPr>
      <w:rPr>
        <w:rFonts w:cs="Times New Roman"/>
      </w:rPr>
    </w:lvl>
    <w:lvl w:ilvl="5" w:tplc="0405001B">
      <w:start w:val="1"/>
      <w:numFmt w:val="lowerRoman"/>
      <w:lvlText w:val="%6."/>
      <w:lvlJc w:val="right"/>
      <w:pPr>
        <w:tabs>
          <w:tab w:val="num" w:pos="4860"/>
        </w:tabs>
        <w:ind w:left="4860" w:hanging="180"/>
      </w:pPr>
      <w:rPr>
        <w:rFonts w:cs="Times New Roman"/>
      </w:rPr>
    </w:lvl>
    <w:lvl w:ilvl="6" w:tplc="0405000F">
      <w:start w:val="1"/>
      <w:numFmt w:val="decimal"/>
      <w:lvlText w:val="%7."/>
      <w:lvlJc w:val="left"/>
      <w:pPr>
        <w:tabs>
          <w:tab w:val="num" w:pos="5580"/>
        </w:tabs>
        <w:ind w:left="5580" w:hanging="360"/>
      </w:pPr>
      <w:rPr>
        <w:rFonts w:cs="Times New Roman"/>
      </w:rPr>
    </w:lvl>
    <w:lvl w:ilvl="7" w:tplc="04050019">
      <w:start w:val="1"/>
      <w:numFmt w:val="lowerLetter"/>
      <w:lvlText w:val="%8."/>
      <w:lvlJc w:val="left"/>
      <w:pPr>
        <w:tabs>
          <w:tab w:val="num" w:pos="6300"/>
        </w:tabs>
        <w:ind w:left="6300" w:hanging="360"/>
      </w:pPr>
      <w:rPr>
        <w:rFonts w:cs="Times New Roman"/>
      </w:rPr>
    </w:lvl>
    <w:lvl w:ilvl="8" w:tplc="0405001B">
      <w:start w:val="1"/>
      <w:numFmt w:val="lowerRoman"/>
      <w:lvlText w:val="%9."/>
      <w:lvlJc w:val="right"/>
      <w:pPr>
        <w:tabs>
          <w:tab w:val="num" w:pos="7020"/>
        </w:tabs>
        <w:ind w:left="7020" w:hanging="180"/>
      </w:pPr>
      <w:rPr>
        <w:rFonts w:cs="Times New Roman"/>
      </w:rPr>
    </w:lvl>
  </w:abstractNum>
  <w:abstractNum w:abstractNumId="49" w15:restartNumberingAfterBreak="0">
    <w:nsid w:val="6FC7657B"/>
    <w:multiLevelType w:val="hybridMultilevel"/>
    <w:tmpl w:val="4B5EA686"/>
    <w:lvl w:ilvl="0" w:tplc="87BA8672">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54E0AC0"/>
    <w:multiLevelType w:val="hybridMultilevel"/>
    <w:tmpl w:val="56B0034E"/>
    <w:lvl w:ilvl="0" w:tplc="69926A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82333DC"/>
    <w:multiLevelType w:val="multilevel"/>
    <w:tmpl w:val="82F686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AE27A92"/>
    <w:multiLevelType w:val="hybridMultilevel"/>
    <w:tmpl w:val="22CEA6BE"/>
    <w:lvl w:ilvl="0" w:tplc="DEAA9E54">
      <w:start w:val="1"/>
      <w:numFmt w:val="decima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14318488">
    <w:abstractNumId w:val="0"/>
  </w:num>
  <w:num w:numId="2" w16cid:durableId="444232979">
    <w:abstractNumId w:val="1"/>
  </w:num>
  <w:num w:numId="3" w16cid:durableId="1207450363">
    <w:abstractNumId w:val="2"/>
  </w:num>
  <w:num w:numId="4" w16cid:durableId="763957470">
    <w:abstractNumId w:val="3"/>
  </w:num>
  <w:num w:numId="5" w16cid:durableId="1370642753">
    <w:abstractNumId w:val="4"/>
  </w:num>
  <w:num w:numId="6" w16cid:durableId="1387293277">
    <w:abstractNumId w:val="5"/>
  </w:num>
  <w:num w:numId="7" w16cid:durableId="106969369">
    <w:abstractNumId w:val="6"/>
  </w:num>
  <w:num w:numId="8" w16cid:durableId="1922788365">
    <w:abstractNumId w:val="7"/>
  </w:num>
  <w:num w:numId="9" w16cid:durableId="2135053235">
    <w:abstractNumId w:val="8"/>
  </w:num>
  <w:num w:numId="10" w16cid:durableId="636493804">
    <w:abstractNumId w:val="9"/>
  </w:num>
  <w:num w:numId="11" w16cid:durableId="2038650763">
    <w:abstractNumId w:val="10"/>
  </w:num>
  <w:num w:numId="12" w16cid:durableId="1283227393">
    <w:abstractNumId w:val="11"/>
  </w:num>
  <w:num w:numId="13" w16cid:durableId="1918442218">
    <w:abstractNumId w:val="17"/>
  </w:num>
  <w:num w:numId="14" w16cid:durableId="1533810340">
    <w:abstractNumId w:val="44"/>
  </w:num>
  <w:num w:numId="15" w16cid:durableId="530459702">
    <w:abstractNumId w:val="50"/>
  </w:num>
  <w:num w:numId="16" w16cid:durableId="1422213530">
    <w:abstractNumId w:val="31"/>
  </w:num>
  <w:num w:numId="17" w16cid:durableId="1615550589">
    <w:abstractNumId w:val="48"/>
  </w:num>
  <w:num w:numId="18" w16cid:durableId="431751940">
    <w:abstractNumId w:val="40"/>
  </w:num>
  <w:num w:numId="19" w16cid:durableId="781342582">
    <w:abstractNumId w:val="29"/>
  </w:num>
  <w:num w:numId="20" w16cid:durableId="636641115">
    <w:abstractNumId w:val="51"/>
  </w:num>
  <w:num w:numId="21" w16cid:durableId="1962881973">
    <w:abstractNumId w:val="20"/>
  </w:num>
  <w:num w:numId="22" w16cid:durableId="858085449">
    <w:abstractNumId w:val="24"/>
  </w:num>
  <w:num w:numId="23" w16cid:durableId="175581698">
    <w:abstractNumId w:val="14"/>
  </w:num>
  <w:num w:numId="24" w16cid:durableId="1090587451">
    <w:abstractNumId w:val="21"/>
  </w:num>
  <w:num w:numId="25" w16cid:durableId="1185512040">
    <w:abstractNumId w:val="33"/>
  </w:num>
  <w:num w:numId="26" w16cid:durableId="711812317">
    <w:abstractNumId w:val="37"/>
  </w:num>
  <w:num w:numId="27" w16cid:durableId="557086403">
    <w:abstractNumId w:val="22"/>
  </w:num>
  <w:num w:numId="28" w16cid:durableId="1841461122">
    <w:abstractNumId w:val="30"/>
  </w:num>
  <w:num w:numId="29" w16cid:durableId="1407217011">
    <w:abstractNumId w:val="42"/>
  </w:num>
  <w:num w:numId="30" w16cid:durableId="516967168">
    <w:abstractNumId w:val="45"/>
  </w:num>
  <w:num w:numId="31" w16cid:durableId="1055936841">
    <w:abstractNumId w:val="52"/>
  </w:num>
  <w:num w:numId="32" w16cid:durableId="1398547858">
    <w:abstractNumId w:val="25"/>
  </w:num>
  <w:num w:numId="33" w16cid:durableId="1553033421">
    <w:abstractNumId w:val="28"/>
  </w:num>
  <w:num w:numId="34" w16cid:durableId="1178539886">
    <w:abstractNumId w:val="15"/>
  </w:num>
  <w:num w:numId="35" w16cid:durableId="1627272404">
    <w:abstractNumId w:val="12"/>
  </w:num>
  <w:num w:numId="36" w16cid:durableId="134421217">
    <w:abstractNumId w:val="46"/>
  </w:num>
  <w:num w:numId="37" w16cid:durableId="2130199474">
    <w:abstractNumId w:val="18"/>
  </w:num>
  <w:num w:numId="38" w16cid:durableId="744957640">
    <w:abstractNumId w:val="16"/>
  </w:num>
  <w:num w:numId="39" w16cid:durableId="97256147">
    <w:abstractNumId w:val="39"/>
  </w:num>
  <w:num w:numId="40" w16cid:durableId="432090277">
    <w:abstractNumId w:val="38"/>
  </w:num>
  <w:num w:numId="41" w16cid:durableId="612328119">
    <w:abstractNumId w:val="13"/>
  </w:num>
  <w:num w:numId="42" w16cid:durableId="1297831280">
    <w:abstractNumId w:val="35"/>
  </w:num>
  <w:num w:numId="43" w16cid:durableId="1103109593">
    <w:abstractNumId w:val="32"/>
  </w:num>
  <w:num w:numId="44" w16cid:durableId="119694430">
    <w:abstractNumId w:val="43"/>
  </w:num>
  <w:num w:numId="45" w16cid:durableId="1034842534">
    <w:abstractNumId w:val="47"/>
  </w:num>
  <w:num w:numId="46" w16cid:durableId="1573781974">
    <w:abstractNumId w:val="41"/>
  </w:num>
  <w:num w:numId="47" w16cid:durableId="1655452105">
    <w:abstractNumId w:val="49"/>
  </w:num>
  <w:num w:numId="48" w16cid:durableId="1771897260">
    <w:abstractNumId w:val="23"/>
  </w:num>
  <w:num w:numId="49" w16cid:durableId="1578243021">
    <w:abstractNumId w:val="26"/>
  </w:num>
  <w:num w:numId="50" w16cid:durableId="1186208825">
    <w:abstractNumId w:val="34"/>
  </w:num>
  <w:num w:numId="51" w16cid:durableId="2137990157">
    <w:abstractNumId w:val="36"/>
  </w:num>
  <w:num w:numId="52" w16cid:durableId="470707049">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603720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B4"/>
    <w:rsid w:val="0000076D"/>
    <w:rsid w:val="000008B2"/>
    <w:rsid w:val="000101DE"/>
    <w:rsid w:val="00014171"/>
    <w:rsid w:val="00015CD1"/>
    <w:rsid w:val="0002037E"/>
    <w:rsid w:val="000205B4"/>
    <w:rsid w:val="00022622"/>
    <w:rsid w:val="00023AAA"/>
    <w:rsid w:val="0002589D"/>
    <w:rsid w:val="00031908"/>
    <w:rsid w:val="00034347"/>
    <w:rsid w:val="00043756"/>
    <w:rsid w:val="0004565F"/>
    <w:rsid w:val="000460E8"/>
    <w:rsid w:val="0005218F"/>
    <w:rsid w:val="00061B27"/>
    <w:rsid w:val="00061D27"/>
    <w:rsid w:val="000627FB"/>
    <w:rsid w:val="00064647"/>
    <w:rsid w:val="00072E3A"/>
    <w:rsid w:val="00074148"/>
    <w:rsid w:val="00085633"/>
    <w:rsid w:val="000860BA"/>
    <w:rsid w:val="000930B3"/>
    <w:rsid w:val="00093D55"/>
    <w:rsid w:val="000951AD"/>
    <w:rsid w:val="000971FE"/>
    <w:rsid w:val="000A03C2"/>
    <w:rsid w:val="000A149A"/>
    <w:rsid w:val="000A75E7"/>
    <w:rsid w:val="000C78F6"/>
    <w:rsid w:val="000D1D03"/>
    <w:rsid w:val="000D2ACB"/>
    <w:rsid w:val="000D36CD"/>
    <w:rsid w:val="000D3FD6"/>
    <w:rsid w:val="000D67E0"/>
    <w:rsid w:val="000D6C17"/>
    <w:rsid w:val="000D76D1"/>
    <w:rsid w:val="000E5EA1"/>
    <w:rsid w:val="000E71BE"/>
    <w:rsid w:val="001010B2"/>
    <w:rsid w:val="00102B64"/>
    <w:rsid w:val="001049DC"/>
    <w:rsid w:val="00104E58"/>
    <w:rsid w:val="0010767C"/>
    <w:rsid w:val="00114C57"/>
    <w:rsid w:val="00130037"/>
    <w:rsid w:val="00130E04"/>
    <w:rsid w:val="00134CCC"/>
    <w:rsid w:val="00143A18"/>
    <w:rsid w:val="0015394E"/>
    <w:rsid w:val="001617C5"/>
    <w:rsid w:val="00162024"/>
    <w:rsid w:val="001620E4"/>
    <w:rsid w:val="00170548"/>
    <w:rsid w:val="00173ED5"/>
    <w:rsid w:val="001746A6"/>
    <w:rsid w:val="0018008C"/>
    <w:rsid w:val="001816AA"/>
    <w:rsid w:val="00186D57"/>
    <w:rsid w:val="00193D0A"/>
    <w:rsid w:val="00195A4C"/>
    <w:rsid w:val="00196052"/>
    <w:rsid w:val="001978F0"/>
    <w:rsid w:val="001A136C"/>
    <w:rsid w:val="001A392A"/>
    <w:rsid w:val="001B5541"/>
    <w:rsid w:val="001C0B5A"/>
    <w:rsid w:val="001C0E82"/>
    <w:rsid w:val="001C5B6B"/>
    <w:rsid w:val="001D6B83"/>
    <w:rsid w:val="001E4D61"/>
    <w:rsid w:val="00200532"/>
    <w:rsid w:val="002117C3"/>
    <w:rsid w:val="0021365B"/>
    <w:rsid w:val="00215DF9"/>
    <w:rsid w:val="00220414"/>
    <w:rsid w:val="00221675"/>
    <w:rsid w:val="0022256E"/>
    <w:rsid w:val="00227831"/>
    <w:rsid w:val="00231EC6"/>
    <w:rsid w:val="00237B2D"/>
    <w:rsid w:val="002446E8"/>
    <w:rsid w:val="0024507E"/>
    <w:rsid w:val="0024600A"/>
    <w:rsid w:val="0024705F"/>
    <w:rsid w:val="00250A6E"/>
    <w:rsid w:val="00250BD3"/>
    <w:rsid w:val="002550C3"/>
    <w:rsid w:val="0026638A"/>
    <w:rsid w:val="002732F0"/>
    <w:rsid w:val="00273D15"/>
    <w:rsid w:val="00274102"/>
    <w:rsid w:val="00277052"/>
    <w:rsid w:val="00280876"/>
    <w:rsid w:val="00285EBA"/>
    <w:rsid w:val="00293FC0"/>
    <w:rsid w:val="002A184F"/>
    <w:rsid w:val="002A21E4"/>
    <w:rsid w:val="002A3E9B"/>
    <w:rsid w:val="002A5073"/>
    <w:rsid w:val="002B078E"/>
    <w:rsid w:val="002B38C4"/>
    <w:rsid w:val="002C1D28"/>
    <w:rsid w:val="002C3B57"/>
    <w:rsid w:val="002D143B"/>
    <w:rsid w:val="002D31B9"/>
    <w:rsid w:val="002D38E4"/>
    <w:rsid w:val="002D747D"/>
    <w:rsid w:val="002E1A3F"/>
    <w:rsid w:val="002E236A"/>
    <w:rsid w:val="002E4462"/>
    <w:rsid w:val="002E4497"/>
    <w:rsid w:val="002E4D02"/>
    <w:rsid w:val="002E7074"/>
    <w:rsid w:val="002E7664"/>
    <w:rsid w:val="002E7FB2"/>
    <w:rsid w:val="002F05A8"/>
    <w:rsid w:val="00304B65"/>
    <w:rsid w:val="003127A1"/>
    <w:rsid w:val="00317B6D"/>
    <w:rsid w:val="00317D1A"/>
    <w:rsid w:val="003235D7"/>
    <w:rsid w:val="0033137B"/>
    <w:rsid w:val="00332CE6"/>
    <w:rsid w:val="0033323B"/>
    <w:rsid w:val="00334690"/>
    <w:rsid w:val="00336862"/>
    <w:rsid w:val="0034339A"/>
    <w:rsid w:val="00344C6E"/>
    <w:rsid w:val="00347D99"/>
    <w:rsid w:val="00353F4C"/>
    <w:rsid w:val="00354EBE"/>
    <w:rsid w:val="00361FC3"/>
    <w:rsid w:val="00366E44"/>
    <w:rsid w:val="0037082F"/>
    <w:rsid w:val="0037118A"/>
    <w:rsid w:val="00371D41"/>
    <w:rsid w:val="00372A64"/>
    <w:rsid w:val="003742BD"/>
    <w:rsid w:val="003771D4"/>
    <w:rsid w:val="00393163"/>
    <w:rsid w:val="003933A4"/>
    <w:rsid w:val="00395836"/>
    <w:rsid w:val="003A42E1"/>
    <w:rsid w:val="003B5BC6"/>
    <w:rsid w:val="003B6801"/>
    <w:rsid w:val="003C1019"/>
    <w:rsid w:val="003C61C9"/>
    <w:rsid w:val="003D183A"/>
    <w:rsid w:val="003E2653"/>
    <w:rsid w:val="003E2717"/>
    <w:rsid w:val="003F763C"/>
    <w:rsid w:val="00400AAF"/>
    <w:rsid w:val="0040561D"/>
    <w:rsid w:val="00407F9A"/>
    <w:rsid w:val="004161FE"/>
    <w:rsid w:val="00420984"/>
    <w:rsid w:val="0042099D"/>
    <w:rsid w:val="00423FDE"/>
    <w:rsid w:val="00426C16"/>
    <w:rsid w:val="0043126F"/>
    <w:rsid w:val="00432831"/>
    <w:rsid w:val="0043285E"/>
    <w:rsid w:val="00436810"/>
    <w:rsid w:val="00436A10"/>
    <w:rsid w:val="00441C20"/>
    <w:rsid w:val="004420C4"/>
    <w:rsid w:val="00443246"/>
    <w:rsid w:val="0044544B"/>
    <w:rsid w:val="004459B5"/>
    <w:rsid w:val="00446DB9"/>
    <w:rsid w:val="00450B96"/>
    <w:rsid w:val="00454A04"/>
    <w:rsid w:val="00455340"/>
    <w:rsid w:val="00455D4B"/>
    <w:rsid w:val="004617F1"/>
    <w:rsid w:val="00461CA5"/>
    <w:rsid w:val="00464AA5"/>
    <w:rsid w:val="00465247"/>
    <w:rsid w:val="00466521"/>
    <w:rsid w:val="00466F5E"/>
    <w:rsid w:val="00471439"/>
    <w:rsid w:val="00472389"/>
    <w:rsid w:val="00475E93"/>
    <w:rsid w:val="0047787F"/>
    <w:rsid w:val="004802FA"/>
    <w:rsid w:val="00487913"/>
    <w:rsid w:val="00491B32"/>
    <w:rsid w:val="00495648"/>
    <w:rsid w:val="00495DB4"/>
    <w:rsid w:val="004A0EEC"/>
    <w:rsid w:val="004A4B56"/>
    <w:rsid w:val="004A5047"/>
    <w:rsid w:val="004A54C3"/>
    <w:rsid w:val="004B14FB"/>
    <w:rsid w:val="004C74B3"/>
    <w:rsid w:val="004D1219"/>
    <w:rsid w:val="004D3CDD"/>
    <w:rsid w:val="004D78F0"/>
    <w:rsid w:val="004E09B2"/>
    <w:rsid w:val="004E09F7"/>
    <w:rsid w:val="004E0A42"/>
    <w:rsid w:val="004E2FB4"/>
    <w:rsid w:val="004F46D3"/>
    <w:rsid w:val="004F5838"/>
    <w:rsid w:val="004F5FF3"/>
    <w:rsid w:val="00500052"/>
    <w:rsid w:val="00503D46"/>
    <w:rsid w:val="005113DD"/>
    <w:rsid w:val="005116DC"/>
    <w:rsid w:val="0051411D"/>
    <w:rsid w:val="00517B71"/>
    <w:rsid w:val="00520948"/>
    <w:rsid w:val="00526047"/>
    <w:rsid w:val="00526F39"/>
    <w:rsid w:val="00535583"/>
    <w:rsid w:val="00535EBD"/>
    <w:rsid w:val="00546403"/>
    <w:rsid w:val="00551137"/>
    <w:rsid w:val="00555FE8"/>
    <w:rsid w:val="00564361"/>
    <w:rsid w:val="005661E5"/>
    <w:rsid w:val="005703F0"/>
    <w:rsid w:val="00572D76"/>
    <w:rsid w:val="005765CE"/>
    <w:rsid w:val="0058276C"/>
    <w:rsid w:val="00583E7F"/>
    <w:rsid w:val="005873F8"/>
    <w:rsid w:val="00590A48"/>
    <w:rsid w:val="00592703"/>
    <w:rsid w:val="005930D9"/>
    <w:rsid w:val="00594E80"/>
    <w:rsid w:val="00596994"/>
    <w:rsid w:val="00597689"/>
    <w:rsid w:val="005A24DD"/>
    <w:rsid w:val="005A40D7"/>
    <w:rsid w:val="005B5440"/>
    <w:rsid w:val="005B5589"/>
    <w:rsid w:val="005B6A44"/>
    <w:rsid w:val="005C051F"/>
    <w:rsid w:val="005C4EDC"/>
    <w:rsid w:val="005C4F70"/>
    <w:rsid w:val="005C612B"/>
    <w:rsid w:val="005C7C00"/>
    <w:rsid w:val="005D1CB9"/>
    <w:rsid w:val="005D2396"/>
    <w:rsid w:val="005D48A3"/>
    <w:rsid w:val="005D6005"/>
    <w:rsid w:val="005E3CC5"/>
    <w:rsid w:val="005E4411"/>
    <w:rsid w:val="005E4B58"/>
    <w:rsid w:val="005E736E"/>
    <w:rsid w:val="005F0711"/>
    <w:rsid w:val="005F3229"/>
    <w:rsid w:val="005F6104"/>
    <w:rsid w:val="00602411"/>
    <w:rsid w:val="0060427C"/>
    <w:rsid w:val="00604FD3"/>
    <w:rsid w:val="00605301"/>
    <w:rsid w:val="006136D0"/>
    <w:rsid w:val="00624E36"/>
    <w:rsid w:val="00627DCF"/>
    <w:rsid w:val="00627EDE"/>
    <w:rsid w:val="00627FF2"/>
    <w:rsid w:val="00630EB0"/>
    <w:rsid w:val="006329FC"/>
    <w:rsid w:val="00633C48"/>
    <w:rsid w:val="00651AAC"/>
    <w:rsid w:val="00652601"/>
    <w:rsid w:val="00653750"/>
    <w:rsid w:val="00654E6D"/>
    <w:rsid w:val="00660081"/>
    <w:rsid w:val="00663784"/>
    <w:rsid w:val="00663D20"/>
    <w:rsid w:val="00665E02"/>
    <w:rsid w:val="00666F79"/>
    <w:rsid w:val="0066767E"/>
    <w:rsid w:val="00667F72"/>
    <w:rsid w:val="00672A48"/>
    <w:rsid w:val="006755E7"/>
    <w:rsid w:val="00681502"/>
    <w:rsid w:val="006A03F5"/>
    <w:rsid w:val="006A6EEE"/>
    <w:rsid w:val="006A76D6"/>
    <w:rsid w:val="006A7A6C"/>
    <w:rsid w:val="006B2218"/>
    <w:rsid w:val="006C1AAA"/>
    <w:rsid w:val="006C6D75"/>
    <w:rsid w:val="006D6A7E"/>
    <w:rsid w:val="006E097A"/>
    <w:rsid w:val="006F25B5"/>
    <w:rsid w:val="006F49D7"/>
    <w:rsid w:val="007045C4"/>
    <w:rsid w:val="00711A15"/>
    <w:rsid w:val="00712CB1"/>
    <w:rsid w:val="00712FD3"/>
    <w:rsid w:val="00713016"/>
    <w:rsid w:val="007136F7"/>
    <w:rsid w:val="00717CEB"/>
    <w:rsid w:val="00722B6D"/>
    <w:rsid w:val="00723643"/>
    <w:rsid w:val="0073280F"/>
    <w:rsid w:val="00733D72"/>
    <w:rsid w:val="0073457D"/>
    <w:rsid w:val="007403E0"/>
    <w:rsid w:val="007422D6"/>
    <w:rsid w:val="0075687D"/>
    <w:rsid w:val="00763BA4"/>
    <w:rsid w:val="007658A6"/>
    <w:rsid w:val="00771610"/>
    <w:rsid w:val="00771D44"/>
    <w:rsid w:val="00772A31"/>
    <w:rsid w:val="007818C2"/>
    <w:rsid w:val="00781F4F"/>
    <w:rsid w:val="0078351F"/>
    <w:rsid w:val="00783DDE"/>
    <w:rsid w:val="00795BEF"/>
    <w:rsid w:val="007A0F90"/>
    <w:rsid w:val="007A5476"/>
    <w:rsid w:val="007A73D7"/>
    <w:rsid w:val="007B053F"/>
    <w:rsid w:val="007B1A9F"/>
    <w:rsid w:val="007D50D5"/>
    <w:rsid w:val="007D6D94"/>
    <w:rsid w:val="007D7F54"/>
    <w:rsid w:val="007E0214"/>
    <w:rsid w:val="007E6338"/>
    <w:rsid w:val="007F3708"/>
    <w:rsid w:val="007F4477"/>
    <w:rsid w:val="007F4A71"/>
    <w:rsid w:val="00800B9A"/>
    <w:rsid w:val="00802475"/>
    <w:rsid w:val="00807522"/>
    <w:rsid w:val="00807866"/>
    <w:rsid w:val="00811BB0"/>
    <w:rsid w:val="008129D0"/>
    <w:rsid w:val="00815A20"/>
    <w:rsid w:val="00815F09"/>
    <w:rsid w:val="008175D6"/>
    <w:rsid w:val="008177F3"/>
    <w:rsid w:val="00827480"/>
    <w:rsid w:val="00831A8E"/>
    <w:rsid w:val="00836818"/>
    <w:rsid w:val="00836848"/>
    <w:rsid w:val="00836E3B"/>
    <w:rsid w:val="008509F9"/>
    <w:rsid w:val="00852709"/>
    <w:rsid w:val="00857250"/>
    <w:rsid w:val="00861507"/>
    <w:rsid w:val="0086291C"/>
    <w:rsid w:val="00862F66"/>
    <w:rsid w:val="00865D1E"/>
    <w:rsid w:val="008727F3"/>
    <w:rsid w:val="00877055"/>
    <w:rsid w:val="00882903"/>
    <w:rsid w:val="00886A65"/>
    <w:rsid w:val="00886C2F"/>
    <w:rsid w:val="00887566"/>
    <w:rsid w:val="00892ED3"/>
    <w:rsid w:val="008A01C6"/>
    <w:rsid w:val="008A2BE2"/>
    <w:rsid w:val="008A3158"/>
    <w:rsid w:val="008A7B08"/>
    <w:rsid w:val="008B5B5B"/>
    <w:rsid w:val="008B6AE9"/>
    <w:rsid w:val="008B7277"/>
    <w:rsid w:val="008C015E"/>
    <w:rsid w:val="008C15FC"/>
    <w:rsid w:val="008C1FEC"/>
    <w:rsid w:val="008C3FA5"/>
    <w:rsid w:val="008C466F"/>
    <w:rsid w:val="008C6B06"/>
    <w:rsid w:val="008D63A4"/>
    <w:rsid w:val="008D765C"/>
    <w:rsid w:val="008D7A32"/>
    <w:rsid w:val="008E0434"/>
    <w:rsid w:val="008E0544"/>
    <w:rsid w:val="008E1149"/>
    <w:rsid w:val="008E4751"/>
    <w:rsid w:val="008E5704"/>
    <w:rsid w:val="008F4621"/>
    <w:rsid w:val="008F7C73"/>
    <w:rsid w:val="00900344"/>
    <w:rsid w:val="00900A2D"/>
    <w:rsid w:val="009022E7"/>
    <w:rsid w:val="00903A20"/>
    <w:rsid w:val="00905BA0"/>
    <w:rsid w:val="00906496"/>
    <w:rsid w:val="00906E5A"/>
    <w:rsid w:val="0091270B"/>
    <w:rsid w:val="00914B97"/>
    <w:rsid w:val="00915F90"/>
    <w:rsid w:val="00916164"/>
    <w:rsid w:val="00916E4D"/>
    <w:rsid w:val="0092056B"/>
    <w:rsid w:val="00934002"/>
    <w:rsid w:val="0093668F"/>
    <w:rsid w:val="00940992"/>
    <w:rsid w:val="00941D9E"/>
    <w:rsid w:val="00944749"/>
    <w:rsid w:val="009558F3"/>
    <w:rsid w:val="0096248C"/>
    <w:rsid w:val="00964897"/>
    <w:rsid w:val="0098121E"/>
    <w:rsid w:val="009836B1"/>
    <w:rsid w:val="00983E07"/>
    <w:rsid w:val="00985EE3"/>
    <w:rsid w:val="00986B94"/>
    <w:rsid w:val="009919D8"/>
    <w:rsid w:val="00992EC7"/>
    <w:rsid w:val="0099524C"/>
    <w:rsid w:val="009A1D53"/>
    <w:rsid w:val="009A55EC"/>
    <w:rsid w:val="009B1B19"/>
    <w:rsid w:val="009B61E6"/>
    <w:rsid w:val="009C0576"/>
    <w:rsid w:val="009C0EE8"/>
    <w:rsid w:val="009C3E74"/>
    <w:rsid w:val="009D0220"/>
    <w:rsid w:val="009E487E"/>
    <w:rsid w:val="009E6974"/>
    <w:rsid w:val="00A04614"/>
    <w:rsid w:val="00A109A0"/>
    <w:rsid w:val="00A2142F"/>
    <w:rsid w:val="00A2584C"/>
    <w:rsid w:val="00A34007"/>
    <w:rsid w:val="00A34A98"/>
    <w:rsid w:val="00A362AC"/>
    <w:rsid w:val="00A379DF"/>
    <w:rsid w:val="00A37A9C"/>
    <w:rsid w:val="00A40B18"/>
    <w:rsid w:val="00A417DA"/>
    <w:rsid w:val="00A42C08"/>
    <w:rsid w:val="00A43606"/>
    <w:rsid w:val="00A46C2B"/>
    <w:rsid w:val="00A51636"/>
    <w:rsid w:val="00A51AF9"/>
    <w:rsid w:val="00A64F54"/>
    <w:rsid w:val="00A7266D"/>
    <w:rsid w:val="00A74BCB"/>
    <w:rsid w:val="00A76E49"/>
    <w:rsid w:val="00A827F8"/>
    <w:rsid w:val="00A8387C"/>
    <w:rsid w:val="00A84E09"/>
    <w:rsid w:val="00A84E79"/>
    <w:rsid w:val="00A946B4"/>
    <w:rsid w:val="00A94D89"/>
    <w:rsid w:val="00A95A8B"/>
    <w:rsid w:val="00AA2AA6"/>
    <w:rsid w:val="00AB04E0"/>
    <w:rsid w:val="00AB096C"/>
    <w:rsid w:val="00AB1B2B"/>
    <w:rsid w:val="00AB4159"/>
    <w:rsid w:val="00AB463D"/>
    <w:rsid w:val="00AB58A2"/>
    <w:rsid w:val="00AC3D08"/>
    <w:rsid w:val="00AD18ED"/>
    <w:rsid w:val="00AD1C30"/>
    <w:rsid w:val="00AD5FC2"/>
    <w:rsid w:val="00AD755D"/>
    <w:rsid w:val="00AF0AB5"/>
    <w:rsid w:val="00AF3892"/>
    <w:rsid w:val="00AF6753"/>
    <w:rsid w:val="00AF711F"/>
    <w:rsid w:val="00B00D97"/>
    <w:rsid w:val="00B01D68"/>
    <w:rsid w:val="00B021E2"/>
    <w:rsid w:val="00B05587"/>
    <w:rsid w:val="00B10BE8"/>
    <w:rsid w:val="00B110C0"/>
    <w:rsid w:val="00B12A60"/>
    <w:rsid w:val="00B21F18"/>
    <w:rsid w:val="00B23A1D"/>
    <w:rsid w:val="00B271D2"/>
    <w:rsid w:val="00B30FDA"/>
    <w:rsid w:val="00B40A11"/>
    <w:rsid w:val="00B420E3"/>
    <w:rsid w:val="00B63305"/>
    <w:rsid w:val="00B64071"/>
    <w:rsid w:val="00B71E7B"/>
    <w:rsid w:val="00B852F0"/>
    <w:rsid w:val="00B8536F"/>
    <w:rsid w:val="00B96B22"/>
    <w:rsid w:val="00BA30AA"/>
    <w:rsid w:val="00BA56E2"/>
    <w:rsid w:val="00BC1A9B"/>
    <w:rsid w:val="00BC3A8A"/>
    <w:rsid w:val="00BD2EF3"/>
    <w:rsid w:val="00BD376B"/>
    <w:rsid w:val="00BD4D3A"/>
    <w:rsid w:val="00BE0E83"/>
    <w:rsid w:val="00BE35D3"/>
    <w:rsid w:val="00C00D82"/>
    <w:rsid w:val="00C02114"/>
    <w:rsid w:val="00C1098D"/>
    <w:rsid w:val="00C11BE2"/>
    <w:rsid w:val="00C13288"/>
    <w:rsid w:val="00C177E2"/>
    <w:rsid w:val="00C20C37"/>
    <w:rsid w:val="00C20E47"/>
    <w:rsid w:val="00C214C1"/>
    <w:rsid w:val="00C215EA"/>
    <w:rsid w:val="00C216E5"/>
    <w:rsid w:val="00C21D39"/>
    <w:rsid w:val="00C25BB4"/>
    <w:rsid w:val="00C26558"/>
    <w:rsid w:val="00C30B57"/>
    <w:rsid w:val="00C31EC8"/>
    <w:rsid w:val="00C33432"/>
    <w:rsid w:val="00C408A1"/>
    <w:rsid w:val="00C40F41"/>
    <w:rsid w:val="00C417DC"/>
    <w:rsid w:val="00C42C13"/>
    <w:rsid w:val="00C4403E"/>
    <w:rsid w:val="00C46FA4"/>
    <w:rsid w:val="00C53CB2"/>
    <w:rsid w:val="00C5618D"/>
    <w:rsid w:val="00C569B7"/>
    <w:rsid w:val="00C618BD"/>
    <w:rsid w:val="00C62294"/>
    <w:rsid w:val="00C667D1"/>
    <w:rsid w:val="00C72741"/>
    <w:rsid w:val="00C72DDA"/>
    <w:rsid w:val="00C775CF"/>
    <w:rsid w:val="00C811DC"/>
    <w:rsid w:val="00C83ABA"/>
    <w:rsid w:val="00C9384B"/>
    <w:rsid w:val="00C95E8A"/>
    <w:rsid w:val="00C97D81"/>
    <w:rsid w:val="00CA1593"/>
    <w:rsid w:val="00CB05A7"/>
    <w:rsid w:val="00CB1A3B"/>
    <w:rsid w:val="00CB2529"/>
    <w:rsid w:val="00CB2973"/>
    <w:rsid w:val="00CB4A77"/>
    <w:rsid w:val="00CB729F"/>
    <w:rsid w:val="00CB7985"/>
    <w:rsid w:val="00CC21F3"/>
    <w:rsid w:val="00CC321E"/>
    <w:rsid w:val="00CD2BBC"/>
    <w:rsid w:val="00CD5348"/>
    <w:rsid w:val="00CE04B5"/>
    <w:rsid w:val="00CE3C11"/>
    <w:rsid w:val="00CE3EA7"/>
    <w:rsid w:val="00CF34C6"/>
    <w:rsid w:val="00CF76B5"/>
    <w:rsid w:val="00D008A4"/>
    <w:rsid w:val="00D00FD7"/>
    <w:rsid w:val="00D02348"/>
    <w:rsid w:val="00D0473F"/>
    <w:rsid w:val="00D070E2"/>
    <w:rsid w:val="00D1499C"/>
    <w:rsid w:val="00D14E38"/>
    <w:rsid w:val="00D153C3"/>
    <w:rsid w:val="00D2657A"/>
    <w:rsid w:val="00D3309C"/>
    <w:rsid w:val="00D342F6"/>
    <w:rsid w:val="00D43096"/>
    <w:rsid w:val="00D4435D"/>
    <w:rsid w:val="00D51CD2"/>
    <w:rsid w:val="00D52649"/>
    <w:rsid w:val="00D55D0E"/>
    <w:rsid w:val="00D579C1"/>
    <w:rsid w:val="00D63238"/>
    <w:rsid w:val="00D7783D"/>
    <w:rsid w:val="00D84E33"/>
    <w:rsid w:val="00D86B6D"/>
    <w:rsid w:val="00D97871"/>
    <w:rsid w:val="00DA02FA"/>
    <w:rsid w:val="00DA0915"/>
    <w:rsid w:val="00DA5AAB"/>
    <w:rsid w:val="00DA7288"/>
    <w:rsid w:val="00DB66A1"/>
    <w:rsid w:val="00DC1BDA"/>
    <w:rsid w:val="00DC5C5F"/>
    <w:rsid w:val="00DD0E12"/>
    <w:rsid w:val="00DD7E13"/>
    <w:rsid w:val="00DE4267"/>
    <w:rsid w:val="00DE571E"/>
    <w:rsid w:val="00DE7A41"/>
    <w:rsid w:val="00DF0DF6"/>
    <w:rsid w:val="00E00E4B"/>
    <w:rsid w:val="00E02758"/>
    <w:rsid w:val="00E0294A"/>
    <w:rsid w:val="00E11546"/>
    <w:rsid w:val="00E26348"/>
    <w:rsid w:val="00E3099C"/>
    <w:rsid w:val="00E31EFC"/>
    <w:rsid w:val="00E3752E"/>
    <w:rsid w:val="00E42806"/>
    <w:rsid w:val="00E43441"/>
    <w:rsid w:val="00E53D3F"/>
    <w:rsid w:val="00E54631"/>
    <w:rsid w:val="00E64925"/>
    <w:rsid w:val="00E72DEF"/>
    <w:rsid w:val="00E84D74"/>
    <w:rsid w:val="00E854F4"/>
    <w:rsid w:val="00E91798"/>
    <w:rsid w:val="00E9559D"/>
    <w:rsid w:val="00E95A66"/>
    <w:rsid w:val="00E95AD9"/>
    <w:rsid w:val="00EA2F0A"/>
    <w:rsid w:val="00EA4307"/>
    <w:rsid w:val="00EA5083"/>
    <w:rsid w:val="00EB6E72"/>
    <w:rsid w:val="00ED16AF"/>
    <w:rsid w:val="00ED1753"/>
    <w:rsid w:val="00ED2183"/>
    <w:rsid w:val="00ED7758"/>
    <w:rsid w:val="00EE0740"/>
    <w:rsid w:val="00EE1DBE"/>
    <w:rsid w:val="00EE397F"/>
    <w:rsid w:val="00EE44B4"/>
    <w:rsid w:val="00EE6922"/>
    <w:rsid w:val="00EE7C74"/>
    <w:rsid w:val="00EF2419"/>
    <w:rsid w:val="00EF5350"/>
    <w:rsid w:val="00EF5876"/>
    <w:rsid w:val="00EF70B0"/>
    <w:rsid w:val="00EF796B"/>
    <w:rsid w:val="00F02C5E"/>
    <w:rsid w:val="00F06539"/>
    <w:rsid w:val="00F256BF"/>
    <w:rsid w:val="00F3713D"/>
    <w:rsid w:val="00F40091"/>
    <w:rsid w:val="00F4501C"/>
    <w:rsid w:val="00F47FF0"/>
    <w:rsid w:val="00F573D4"/>
    <w:rsid w:val="00F67F5F"/>
    <w:rsid w:val="00F71A8E"/>
    <w:rsid w:val="00F77334"/>
    <w:rsid w:val="00F83AEA"/>
    <w:rsid w:val="00F84E66"/>
    <w:rsid w:val="00F87527"/>
    <w:rsid w:val="00F87E6B"/>
    <w:rsid w:val="00F92983"/>
    <w:rsid w:val="00F95ECF"/>
    <w:rsid w:val="00FA0DFB"/>
    <w:rsid w:val="00FA3F1B"/>
    <w:rsid w:val="00FA4CD4"/>
    <w:rsid w:val="00FA7A3F"/>
    <w:rsid w:val="00FB2483"/>
    <w:rsid w:val="00FB4C8C"/>
    <w:rsid w:val="00FC4138"/>
    <w:rsid w:val="00FC55FC"/>
    <w:rsid w:val="00FD0DE0"/>
    <w:rsid w:val="00FD668A"/>
    <w:rsid w:val="00FD7CA1"/>
    <w:rsid w:val="00FE1204"/>
    <w:rsid w:val="00FE6747"/>
    <w:rsid w:val="00FE6A25"/>
    <w:rsid w:val="00FF5A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EEE57"/>
  <w15:docId w15:val="{1D28B619-9222-4B24-85FF-1D0A4636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6801"/>
  </w:style>
  <w:style w:type="paragraph" w:styleId="Nadpis2">
    <w:name w:val="heading 2"/>
    <w:basedOn w:val="Normln"/>
    <w:next w:val="Normln"/>
    <w:link w:val="Nadpis2Char"/>
    <w:uiPriority w:val="9"/>
    <w:qFormat/>
    <w:rsid w:val="002B38C4"/>
    <w:pPr>
      <w:keepNext/>
      <w:spacing w:before="240" w:after="60" w:line="240" w:lineRule="auto"/>
      <w:outlineLvl w:val="1"/>
    </w:pPr>
    <w:rPr>
      <w:rFonts w:ascii="Arial" w:eastAsia="Times New Roman" w:hAnsi="Arial" w:cs="Arial"/>
      <w:b/>
      <w:bCs/>
      <w:i/>
      <w:iCs/>
      <w:sz w:val="28"/>
      <w:szCs w:val="28"/>
      <w:lang w:eastAsia="cs-CZ"/>
    </w:rPr>
  </w:style>
  <w:style w:type="paragraph" w:styleId="Nadpis5">
    <w:name w:val="heading 5"/>
    <w:basedOn w:val="Normln"/>
    <w:next w:val="Normln"/>
    <w:link w:val="Nadpis5Char"/>
    <w:uiPriority w:val="9"/>
    <w:semiHidden/>
    <w:unhideWhenUsed/>
    <w:qFormat/>
    <w:rsid w:val="00491B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semiHidden/>
    <w:rsid w:val="00491B32"/>
    <w:rPr>
      <w:rFonts w:asciiTheme="majorHAnsi" w:eastAsiaTheme="majorEastAsia" w:hAnsiTheme="majorHAnsi" w:cstheme="majorBidi"/>
      <w:color w:val="243F60" w:themeColor="accent1" w:themeShade="7F"/>
    </w:rPr>
  </w:style>
  <w:style w:type="paragraph" w:styleId="Odstavecseseznamem">
    <w:name w:val="List Paragraph"/>
    <w:basedOn w:val="Normln"/>
    <w:link w:val="OdstavecseseznamemChar"/>
    <w:uiPriority w:val="34"/>
    <w:qFormat/>
    <w:rsid w:val="000C78F6"/>
    <w:pPr>
      <w:ind w:left="720"/>
      <w:contextualSpacing/>
    </w:pPr>
  </w:style>
  <w:style w:type="paragraph" w:styleId="Textbubliny">
    <w:name w:val="Balloon Text"/>
    <w:basedOn w:val="Normln"/>
    <w:link w:val="TextbublinyChar"/>
    <w:uiPriority w:val="99"/>
    <w:semiHidden/>
    <w:unhideWhenUsed/>
    <w:rsid w:val="00722B6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2B6D"/>
    <w:rPr>
      <w:rFonts w:ascii="Tahoma" w:hAnsi="Tahoma" w:cs="Tahoma"/>
      <w:sz w:val="16"/>
      <w:szCs w:val="16"/>
    </w:rPr>
  </w:style>
  <w:style w:type="paragraph" w:styleId="Zpat">
    <w:name w:val="footer"/>
    <w:basedOn w:val="Normln"/>
    <w:link w:val="ZpatChar"/>
    <w:uiPriority w:val="99"/>
    <w:unhideWhenUsed/>
    <w:rsid w:val="00143A18"/>
    <w:pPr>
      <w:tabs>
        <w:tab w:val="center" w:pos="4536"/>
        <w:tab w:val="right" w:pos="9072"/>
      </w:tabs>
      <w:spacing w:after="0" w:line="240" w:lineRule="auto"/>
    </w:pPr>
  </w:style>
  <w:style w:type="character" w:customStyle="1" w:styleId="ZpatChar">
    <w:name w:val="Zápatí Char"/>
    <w:basedOn w:val="Standardnpsmoodstavce"/>
    <w:link w:val="Zpat"/>
    <w:uiPriority w:val="99"/>
    <w:rsid w:val="00143A18"/>
  </w:style>
  <w:style w:type="paragraph" w:styleId="Zkladntextodsazen2">
    <w:name w:val="Body Text Indent 2"/>
    <w:basedOn w:val="Normln"/>
    <w:link w:val="Zkladntextodsazen2Char"/>
    <w:rsid w:val="00815A20"/>
    <w:pPr>
      <w:spacing w:after="0" w:line="240" w:lineRule="auto"/>
      <w:ind w:left="708" w:firstLine="708"/>
      <w:jc w:val="both"/>
    </w:pPr>
    <w:rPr>
      <w:rFonts w:ascii="Arial" w:eastAsia="Times New Roman" w:hAnsi="Arial" w:cs="Times New Roman"/>
      <w:sz w:val="20"/>
      <w:szCs w:val="20"/>
      <w:lang w:eastAsia="cs-CZ"/>
    </w:rPr>
  </w:style>
  <w:style w:type="character" w:customStyle="1" w:styleId="Zkladntextodsazen2Char">
    <w:name w:val="Základní text odsazený 2 Char"/>
    <w:basedOn w:val="Standardnpsmoodstavce"/>
    <w:link w:val="Zkladntextodsazen2"/>
    <w:rsid w:val="00815A20"/>
    <w:rPr>
      <w:rFonts w:ascii="Arial" w:eastAsia="Times New Roman" w:hAnsi="Arial" w:cs="Times New Roman"/>
      <w:sz w:val="20"/>
      <w:szCs w:val="20"/>
      <w:lang w:eastAsia="cs-CZ"/>
    </w:rPr>
  </w:style>
  <w:style w:type="paragraph" w:styleId="Nzev">
    <w:name w:val="Title"/>
    <w:basedOn w:val="Normln"/>
    <w:link w:val="NzevChar"/>
    <w:qFormat/>
    <w:rsid w:val="003E2717"/>
    <w:pPr>
      <w:spacing w:after="0" w:line="240" w:lineRule="auto"/>
      <w:ind w:right="1132"/>
      <w:jc w:val="center"/>
    </w:pPr>
    <w:rPr>
      <w:rFonts w:ascii="Times New Roman" w:eastAsia="Times New Roman" w:hAnsi="Times New Roman" w:cs="Times New Roman"/>
      <w:b/>
      <w:sz w:val="28"/>
      <w:szCs w:val="20"/>
      <w:lang w:val="en-GB" w:eastAsia="hu-HU"/>
    </w:rPr>
  </w:style>
  <w:style w:type="character" w:customStyle="1" w:styleId="NzevChar">
    <w:name w:val="Název Char"/>
    <w:basedOn w:val="Standardnpsmoodstavce"/>
    <w:link w:val="Nzev"/>
    <w:rsid w:val="003E2717"/>
    <w:rPr>
      <w:rFonts w:ascii="Times New Roman" w:eastAsia="Times New Roman" w:hAnsi="Times New Roman" w:cs="Times New Roman"/>
      <w:b/>
      <w:sz w:val="28"/>
      <w:szCs w:val="20"/>
      <w:lang w:val="en-GB" w:eastAsia="hu-HU"/>
    </w:rPr>
  </w:style>
  <w:style w:type="character" w:customStyle="1" w:styleId="Nadpis2Char">
    <w:name w:val="Nadpis 2 Char"/>
    <w:basedOn w:val="Standardnpsmoodstavce"/>
    <w:link w:val="Nadpis2"/>
    <w:uiPriority w:val="9"/>
    <w:rsid w:val="002B38C4"/>
    <w:rPr>
      <w:rFonts w:ascii="Arial" w:eastAsia="Times New Roman" w:hAnsi="Arial" w:cs="Arial"/>
      <w:b/>
      <w:bCs/>
      <w:i/>
      <w:iCs/>
      <w:sz w:val="28"/>
      <w:szCs w:val="28"/>
      <w:lang w:eastAsia="cs-CZ"/>
    </w:rPr>
  </w:style>
  <w:style w:type="character" w:styleId="Hypertextovodkaz">
    <w:name w:val="Hyperlink"/>
    <w:rsid w:val="00A04614"/>
    <w:rPr>
      <w:rFonts w:cs="Times New Roman"/>
      <w:color w:val="0000FF"/>
      <w:u w:val="single"/>
    </w:rPr>
  </w:style>
  <w:style w:type="character" w:styleId="Znakapoznpodarou">
    <w:name w:val="footnote reference"/>
    <w:rsid w:val="005703F0"/>
    <w:rPr>
      <w:vertAlign w:val="superscript"/>
    </w:rPr>
  </w:style>
  <w:style w:type="character" w:styleId="Odkaznakoment">
    <w:name w:val="annotation reference"/>
    <w:basedOn w:val="Standardnpsmoodstavce"/>
    <w:uiPriority w:val="99"/>
    <w:semiHidden/>
    <w:unhideWhenUsed/>
    <w:rsid w:val="00B64071"/>
    <w:rPr>
      <w:sz w:val="16"/>
      <w:szCs w:val="16"/>
    </w:rPr>
  </w:style>
  <w:style w:type="paragraph" w:styleId="Textkomente">
    <w:name w:val="annotation text"/>
    <w:basedOn w:val="Normln"/>
    <w:link w:val="TextkomenteChar"/>
    <w:uiPriority w:val="99"/>
    <w:semiHidden/>
    <w:unhideWhenUsed/>
    <w:rsid w:val="00B64071"/>
    <w:pPr>
      <w:spacing w:line="240" w:lineRule="auto"/>
    </w:pPr>
    <w:rPr>
      <w:sz w:val="20"/>
      <w:szCs w:val="20"/>
    </w:rPr>
  </w:style>
  <w:style w:type="character" w:customStyle="1" w:styleId="TextkomenteChar">
    <w:name w:val="Text komentáře Char"/>
    <w:basedOn w:val="Standardnpsmoodstavce"/>
    <w:link w:val="Textkomente"/>
    <w:uiPriority w:val="99"/>
    <w:semiHidden/>
    <w:rsid w:val="00B64071"/>
    <w:rPr>
      <w:sz w:val="20"/>
      <w:szCs w:val="20"/>
    </w:rPr>
  </w:style>
  <w:style w:type="paragraph" w:styleId="Pedmtkomente">
    <w:name w:val="annotation subject"/>
    <w:basedOn w:val="Textkomente"/>
    <w:next w:val="Textkomente"/>
    <w:link w:val="PedmtkomenteChar"/>
    <w:uiPriority w:val="99"/>
    <w:semiHidden/>
    <w:unhideWhenUsed/>
    <w:rsid w:val="00B64071"/>
    <w:rPr>
      <w:b/>
      <w:bCs/>
    </w:rPr>
  </w:style>
  <w:style w:type="character" w:customStyle="1" w:styleId="PedmtkomenteChar">
    <w:name w:val="Předmět komentáře Char"/>
    <w:basedOn w:val="TextkomenteChar"/>
    <w:link w:val="Pedmtkomente"/>
    <w:uiPriority w:val="99"/>
    <w:semiHidden/>
    <w:rsid w:val="00B64071"/>
    <w:rPr>
      <w:b/>
      <w:bCs/>
      <w:sz w:val="20"/>
      <w:szCs w:val="20"/>
    </w:rPr>
  </w:style>
  <w:style w:type="paragraph" w:customStyle="1" w:styleId="Zkladntext1">
    <w:name w:val="Základní text1"/>
    <w:rsid w:val="002C3B57"/>
    <w:pPr>
      <w:spacing w:before="100" w:after="100" w:line="240" w:lineRule="auto"/>
    </w:pPr>
    <w:rPr>
      <w:rFonts w:ascii="Times New Roman" w:eastAsia="ヒラギノ角ゴ Pro W3" w:hAnsi="Times New Roman" w:cs="Times New Roman"/>
      <w:color w:val="000000"/>
      <w:sz w:val="24"/>
      <w:szCs w:val="20"/>
      <w:lang w:val="ru-RU" w:eastAsia="cs-CZ"/>
    </w:rPr>
  </w:style>
  <w:style w:type="paragraph" w:customStyle="1" w:styleId="Normln1">
    <w:name w:val="Normální1"/>
    <w:rsid w:val="002C3B57"/>
    <w:pPr>
      <w:spacing w:after="0" w:line="240" w:lineRule="auto"/>
    </w:pPr>
    <w:rPr>
      <w:rFonts w:ascii="Times New Roman" w:eastAsia="ヒラギノ角ゴ Pro W3" w:hAnsi="Times New Roman" w:cs="Times New Roman"/>
      <w:color w:val="000000"/>
      <w:sz w:val="24"/>
      <w:szCs w:val="20"/>
      <w:lang w:eastAsia="cs-CZ"/>
    </w:rPr>
  </w:style>
  <w:style w:type="character" w:customStyle="1" w:styleId="dn">
    <w:name w:val="Žádný"/>
    <w:rsid w:val="006A76D6"/>
  </w:style>
  <w:style w:type="character" w:customStyle="1" w:styleId="Hyperlink6">
    <w:name w:val="Hyperlink.6"/>
    <w:basedOn w:val="dn"/>
    <w:rsid w:val="006A76D6"/>
    <w:rPr>
      <w:rFonts w:ascii="Arial" w:eastAsia="Arial" w:hAnsi="Arial" w:cs="Arial"/>
      <w:color w:val="000000"/>
      <w:sz w:val="20"/>
      <w:szCs w:val="20"/>
      <w:u w:color="000000"/>
    </w:rPr>
  </w:style>
  <w:style w:type="paragraph" w:styleId="Zkladntext">
    <w:name w:val="Body Text"/>
    <w:basedOn w:val="Normln"/>
    <w:link w:val="ZkladntextChar"/>
    <w:uiPriority w:val="99"/>
    <w:unhideWhenUsed/>
    <w:rsid w:val="00836E3B"/>
    <w:pPr>
      <w:spacing w:after="120"/>
    </w:pPr>
  </w:style>
  <w:style w:type="character" w:customStyle="1" w:styleId="ZkladntextChar">
    <w:name w:val="Základní text Char"/>
    <w:basedOn w:val="Standardnpsmoodstavce"/>
    <w:link w:val="Zkladntext"/>
    <w:uiPriority w:val="99"/>
    <w:rsid w:val="00836E3B"/>
  </w:style>
  <w:style w:type="table" w:styleId="Mkatabulky">
    <w:name w:val="Table Grid"/>
    <w:basedOn w:val="Normlntabulka"/>
    <w:uiPriority w:val="59"/>
    <w:rsid w:val="00371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lnformaA">
    <w:name w:val="Volná forma A"/>
    <w:rsid w:val="000D3FD6"/>
    <w:pPr>
      <w:spacing w:after="0" w:line="240" w:lineRule="auto"/>
    </w:pPr>
    <w:rPr>
      <w:rFonts w:ascii="Times New Roman" w:eastAsia="ヒラギノ角ゴ Pro W3" w:hAnsi="Times New Roman" w:cs="Times New Roman"/>
      <w:color w:val="000000"/>
      <w:sz w:val="20"/>
      <w:szCs w:val="20"/>
      <w:lang w:eastAsia="cs-CZ"/>
    </w:rPr>
  </w:style>
  <w:style w:type="character" w:styleId="Zstupntext">
    <w:name w:val="Placeholder Text"/>
    <w:uiPriority w:val="99"/>
    <w:semiHidden/>
    <w:rsid w:val="000D3FD6"/>
    <w:rPr>
      <w:color w:val="808080"/>
    </w:rPr>
  </w:style>
  <w:style w:type="paragraph" w:customStyle="1" w:styleId="PrvnrovesmlouvyNadpis">
    <w:name w:val="První úroveň smlouvy (Nadpis)"/>
    <w:basedOn w:val="Normln"/>
    <w:next w:val="Druhrovesmlouvy"/>
    <w:uiPriority w:val="3"/>
    <w:qFormat/>
    <w:rsid w:val="00487913"/>
    <w:pPr>
      <w:keepNext/>
      <w:numPr>
        <w:numId w:val="42"/>
      </w:numPr>
      <w:spacing w:before="360" w:after="240" w:line="240" w:lineRule="auto"/>
      <w:jc w:val="both"/>
    </w:pPr>
    <w:rPr>
      <w:rFonts w:ascii="Times New Roman" w:eastAsia="Times New Roman" w:hAnsi="Times New Roman" w:cs="Times New Roman"/>
      <w:b/>
      <w:caps/>
      <w:szCs w:val="20"/>
      <w:lang w:eastAsia="cs-CZ"/>
    </w:rPr>
  </w:style>
  <w:style w:type="paragraph" w:customStyle="1" w:styleId="Druhrovesmlouvy">
    <w:name w:val="Druhá úroveň smlouvy"/>
    <w:basedOn w:val="PrvnrovesmlouvyNadpis"/>
    <w:uiPriority w:val="6"/>
    <w:qFormat/>
    <w:rsid w:val="00487913"/>
    <w:pPr>
      <w:keepNext w:val="0"/>
      <w:numPr>
        <w:ilvl w:val="1"/>
      </w:numPr>
      <w:spacing w:before="0"/>
    </w:pPr>
    <w:rPr>
      <w:b w:val="0"/>
      <w:caps w:val="0"/>
      <w:lang w:val="x-none" w:eastAsia="x-none"/>
    </w:rPr>
  </w:style>
  <w:style w:type="paragraph" w:customStyle="1" w:styleId="Tetrovesmlouvy">
    <w:name w:val="Třetí úroveň smlouvy"/>
    <w:basedOn w:val="Druhrovesmlouvy"/>
    <w:link w:val="TetrovesmlouvyChar"/>
    <w:uiPriority w:val="21"/>
    <w:qFormat/>
    <w:rsid w:val="00487913"/>
    <w:pPr>
      <w:numPr>
        <w:ilvl w:val="2"/>
      </w:numPr>
    </w:pPr>
  </w:style>
  <w:style w:type="paragraph" w:customStyle="1" w:styleId="tvrtrovesmlouvy">
    <w:name w:val="Čtvrtá úroveň smlouvy"/>
    <w:basedOn w:val="Tetrovesmlouvy"/>
    <w:uiPriority w:val="21"/>
    <w:qFormat/>
    <w:rsid w:val="00487913"/>
    <w:pPr>
      <w:numPr>
        <w:ilvl w:val="3"/>
      </w:numPr>
      <w:tabs>
        <w:tab w:val="num" w:pos="2127"/>
      </w:tabs>
    </w:pPr>
  </w:style>
  <w:style w:type="character" w:customStyle="1" w:styleId="TetrovesmlouvyChar">
    <w:name w:val="Třetí úroveň smlouvy Char"/>
    <w:link w:val="Tetrovesmlouvy"/>
    <w:uiPriority w:val="21"/>
    <w:locked/>
    <w:rsid w:val="000D3FD6"/>
    <w:rPr>
      <w:rFonts w:ascii="Times New Roman" w:eastAsia="Times New Roman" w:hAnsi="Times New Roman" w:cs="Times New Roman"/>
      <w:szCs w:val="20"/>
      <w:lang w:val="x-none" w:eastAsia="x-none"/>
    </w:rPr>
  </w:style>
  <w:style w:type="paragraph" w:styleId="Textpoznpodarou">
    <w:name w:val="footnote text"/>
    <w:basedOn w:val="Normln"/>
    <w:link w:val="TextpoznpodarouChar"/>
    <w:unhideWhenUsed/>
    <w:rsid w:val="000D3FD6"/>
    <w:pPr>
      <w:spacing w:after="0" w:line="240" w:lineRule="auto"/>
    </w:pPr>
    <w:rPr>
      <w:rFonts w:ascii="Times New Roman" w:eastAsia="SimSun" w:hAnsi="Times New Roman" w:cs="Times New Roman"/>
      <w:sz w:val="20"/>
      <w:szCs w:val="20"/>
      <w:lang w:eastAsia="cs-CZ"/>
    </w:rPr>
  </w:style>
  <w:style w:type="character" w:customStyle="1" w:styleId="TextpoznpodarouChar">
    <w:name w:val="Text pozn. pod čarou Char"/>
    <w:basedOn w:val="Standardnpsmoodstavce"/>
    <w:link w:val="Textpoznpodarou"/>
    <w:rsid w:val="000D3FD6"/>
    <w:rPr>
      <w:rFonts w:ascii="Times New Roman" w:eastAsia="SimSun" w:hAnsi="Times New Roman" w:cs="Times New Roman"/>
      <w:sz w:val="20"/>
      <w:szCs w:val="20"/>
      <w:lang w:eastAsia="cs-CZ"/>
    </w:rPr>
  </w:style>
  <w:style w:type="paragraph" w:styleId="Zhlav">
    <w:name w:val="header"/>
    <w:basedOn w:val="Normln"/>
    <w:link w:val="ZhlavChar"/>
    <w:uiPriority w:val="99"/>
    <w:unhideWhenUsed/>
    <w:rsid w:val="000D3F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FD6"/>
  </w:style>
  <w:style w:type="paragraph" w:styleId="Revize">
    <w:name w:val="Revision"/>
    <w:hidden/>
    <w:uiPriority w:val="99"/>
    <w:semiHidden/>
    <w:rsid w:val="005E4411"/>
    <w:pPr>
      <w:spacing w:after="0" w:line="240" w:lineRule="auto"/>
    </w:pPr>
  </w:style>
  <w:style w:type="character" w:customStyle="1" w:styleId="Zkladntext2">
    <w:name w:val="Základní text (2)"/>
    <w:rsid w:val="00104E5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OdstavecseseznamemChar">
    <w:name w:val="Odstavec se seznamem Char"/>
    <w:link w:val="Odstavecseseznamem"/>
    <w:uiPriority w:val="34"/>
    <w:rsid w:val="0010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4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z/cs/financni-trhy/devizovy-trh/kurzy-devizoveho-trhu/kurzy-devizoveho-trhu/" TargetMode="External"/><Relationship Id="rId13" Type="http://schemas.openxmlformats.org/officeDocument/2006/relationships/hyperlink" Target="https://www.ceproas.cz/vyberova-rize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proas.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proas.cz" TargetMode="External"/><Relationship Id="rId5" Type="http://schemas.openxmlformats.org/officeDocument/2006/relationships/webSettings" Target="webSettings.xml"/><Relationship Id="rId15" Type="http://schemas.openxmlformats.org/officeDocument/2006/relationships/hyperlink" Target="mailto:Jolana%20Ryglov&#225;%20%20%20jolana.ryglova@ceproas.cz" TargetMode="External"/><Relationship Id="rId10" Type="http://schemas.openxmlformats.org/officeDocument/2006/relationships/hyperlink" Target="mailto:ceproas@ceproas.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cb.europa.eu/stats/policy_and_exchange_rates/euro_reference_exchange_rates/html/eurofxref-graph-usd.cs.html" TargetMode="External"/><Relationship Id="rId14" Type="http://schemas.openxmlformats.org/officeDocument/2006/relationships/hyperlink" Target="mailto:cepro_DF@ceproa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87534-69F3-4F10-8B7C-441614A5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9606</Words>
  <Characters>56678</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Šubrt Jaroslav</dc:creator>
  <cp:keywords/>
  <dc:description/>
  <cp:lastModifiedBy>Pelclová Jana</cp:lastModifiedBy>
  <cp:revision>3</cp:revision>
  <cp:lastPrinted>2023-11-01T15:33:00Z</cp:lastPrinted>
  <dcterms:created xsi:type="dcterms:W3CDTF">2023-11-01T15:31:00Z</dcterms:created>
  <dcterms:modified xsi:type="dcterms:W3CDTF">2023-11-01T15:33:00Z</dcterms:modified>
</cp:coreProperties>
</file>